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3234" w:rsidRPr="003625E1" w:rsidRDefault="006C3234" w:rsidP="00512030">
      <w:pPr>
        <w:suppressAutoHyphens/>
        <w:jc w:val="both"/>
        <w:rPr>
          <w:rFonts w:ascii="Arial" w:hAnsi="Arial" w:cs="Arial"/>
          <w:bCs/>
          <w:spacing w:val="-10"/>
          <w:lang w:eastAsia="ar-SA"/>
        </w:rPr>
      </w:pPr>
    </w:p>
    <w:p w:rsidR="00EF5CBD" w:rsidRPr="003625E1" w:rsidRDefault="003625E1" w:rsidP="00512030">
      <w:pPr>
        <w:tabs>
          <w:tab w:val="left" w:pos="1701"/>
          <w:tab w:val="left" w:pos="1843"/>
        </w:tabs>
        <w:suppressAutoHyphens/>
        <w:spacing w:line="240" w:lineRule="atLeast"/>
        <w:jc w:val="center"/>
        <w:rPr>
          <w:rFonts w:ascii="Arial" w:hAnsi="Arial" w:cs="Arial"/>
          <w:b/>
          <w:lang w:eastAsia="ar-SA"/>
        </w:rPr>
      </w:pPr>
      <w:r w:rsidRPr="003625E1">
        <w:rPr>
          <w:rFonts w:ascii="Arial" w:hAnsi="Arial" w:cs="Arial"/>
          <w:b/>
          <w:lang w:eastAsia="ar-SA"/>
        </w:rPr>
        <w:t>MINUTA DO TERMO DE CONTRATO XX/XX-XXXX/20XX</w:t>
      </w:r>
    </w:p>
    <w:p w:rsidR="003625E1" w:rsidRPr="003625E1" w:rsidRDefault="003625E1" w:rsidP="00512030">
      <w:pPr>
        <w:tabs>
          <w:tab w:val="left" w:pos="1701"/>
          <w:tab w:val="left" w:pos="1843"/>
        </w:tabs>
        <w:suppressAutoHyphens/>
        <w:spacing w:line="240" w:lineRule="atLeast"/>
        <w:jc w:val="both"/>
        <w:rPr>
          <w:rFonts w:ascii="Arial" w:hAnsi="Arial" w:cs="Arial"/>
          <w:b/>
          <w:lang w:eastAsia="ar-SA"/>
        </w:rPr>
      </w:pPr>
    </w:p>
    <w:tbl>
      <w:tblPr>
        <w:tblW w:w="5023" w:type="pct"/>
        <w:tblLook w:val="04A0" w:firstRow="1" w:lastRow="0" w:firstColumn="1" w:lastColumn="0" w:noHBand="0" w:noVBand="1"/>
      </w:tblPr>
      <w:tblGrid>
        <w:gridCol w:w="3889"/>
        <w:gridCol w:w="5442"/>
      </w:tblGrid>
      <w:tr w:rsidR="007A214E" w:rsidRPr="003625E1" w:rsidTr="00760A8A">
        <w:tc>
          <w:tcPr>
            <w:tcW w:w="2084" w:type="pct"/>
            <w:shd w:val="clear" w:color="auto" w:fill="auto"/>
            <w:vAlign w:val="center"/>
          </w:tcPr>
          <w:p w:rsidR="007A214E" w:rsidRPr="003625E1" w:rsidRDefault="007A214E" w:rsidP="00512030">
            <w:pPr>
              <w:jc w:val="both"/>
              <w:rPr>
                <w:rFonts w:ascii="Arial" w:eastAsia="Calibri" w:hAnsi="Arial" w:cs="Arial"/>
                <w:b/>
              </w:rPr>
            </w:pPr>
            <w:r>
              <w:rPr>
                <w:rFonts w:ascii="Arial" w:eastAsia="Calibri" w:hAnsi="Arial" w:cs="Arial"/>
                <w:b/>
              </w:rPr>
              <w:t>Processo deste contrato</w:t>
            </w:r>
          </w:p>
        </w:tc>
        <w:tc>
          <w:tcPr>
            <w:tcW w:w="2916" w:type="pct"/>
            <w:shd w:val="clear" w:color="auto" w:fill="auto"/>
            <w:vAlign w:val="center"/>
          </w:tcPr>
          <w:p w:rsidR="007A214E" w:rsidRPr="003625E1" w:rsidRDefault="007A214E" w:rsidP="00512030">
            <w:pPr>
              <w:jc w:val="both"/>
              <w:rPr>
                <w:rFonts w:ascii="Arial" w:eastAsia="Calibri" w:hAnsi="Arial" w:cs="Arial"/>
              </w:rPr>
            </w:pPr>
          </w:p>
        </w:tc>
      </w:tr>
      <w:tr w:rsidR="00774C11" w:rsidRPr="003625E1" w:rsidTr="00760A8A">
        <w:tc>
          <w:tcPr>
            <w:tcW w:w="2084" w:type="pct"/>
            <w:shd w:val="clear" w:color="auto" w:fill="auto"/>
            <w:vAlign w:val="center"/>
          </w:tcPr>
          <w:p w:rsidR="00774C11" w:rsidRPr="003625E1" w:rsidRDefault="00774C11" w:rsidP="00512030">
            <w:pPr>
              <w:jc w:val="both"/>
              <w:rPr>
                <w:rFonts w:ascii="Arial" w:eastAsia="Calibri" w:hAnsi="Arial" w:cs="Arial"/>
                <w:b/>
              </w:rPr>
            </w:pPr>
            <w:r w:rsidRPr="003625E1">
              <w:rPr>
                <w:rFonts w:ascii="Arial" w:eastAsia="Calibri" w:hAnsi="Arial" w:cs="Arial"/>
                <w:b/>
              </w:rPr>
              <w:t>Pregão eletrônico</w:t>
            </w:r>
          </w:p>
        </w:tc>
        <w:tc>
          <w:tcPr>
            <w:tcW w:w="2916" w:type="pct"/>
            <w:shd w:val="clear" w:color="auto" w:fill="auto"/>
            <w:vAlign w:val="center"/>
          </w:tcPr>
          <w:p w:rsidR="00774C11" w:rsidRPr="003625E1" w:rsidRDefault="00774C11" w:rsidP="00512030">
            <w:pPr>
              <w:jc w:val="both"/>
              <w:rPr>
                <w:rFonts w:ascii="Arial" w:eastAsia="Calibri" w:hAnsi="Arial" w:cs="Arial"/>
              </w:rPr>
            </w:pPr>
            <w:r w:rsidRPr="003625E1">
              <w:rPr>
                <w:rFonts w:ascii="Arial" w:eastAsia="Calibri" w:hAnsi="Arial" w:cs="Arial"/>
              </w:rPr>
              <w:t>10/2020-COBES</w:t>
            </w:r>
          </w:p>
        </w:tc>
      </w:tr>
      <w:tr w:rsidR="00774C11" w:rsidRPr="003625E1" w:rsidTr="00760A8A">
        <w:tc>
          <w:tcPr>
            <w:tcW w:w="2084" w:type="pct"/>
            <w:shd w:val="clear" w:color="auto" w:fill="auto"/>
            <w:vAlign w:val="center"/>
          </w:tcPr>
          <w:p w:rsidR="00774C11" w:rsidRPr="003625E1" w:rsidRDefault="00774C11" w:rsidP="00512030">
            <w:pPr>
              <w:jc w:val="both"/>
              <w:rPr>
                <w:rFonts w:ascii="Arial" w:eastAsia="Calibri" w:hAnsi="Arial" w:cs="Arial"/>
                <w:b/>
              </w:rPr>
            </w:pPr>
            <w:r w:rsidRPr="003625E1">
              <w:rPr>
                <w:rFonts w:ascii="Arial" w:eastAsia="Calibri" w:hAnsi="Arial" w:cs="Arial"/>
                <w:b/>
              </w:rPr>
              <w:t>Processo d</w:t>
            </w:r>
            <w:r w:rsidR="007A214E">
              <w:rPr>
                <w:rFonts w:ascii="Arial" w:eastAsia="Calibri" w:hAnsi="Arial" w:cs="Arial"/>
                <w:b/>
              </w:rPr>
              <w:t>e licitação</w:t>
            </w:r>
          </w:p>
        </w:tc>
        <w:tc>
          <w:tcPr>
            <w:tcW w:w="2916" w:type="pct"/>
            <w:shd w:val="clear" w:color="auto" w:fill="auto"/>
            <w:vAlign w:val="center"/>
          </w:tcPr>
          <w:p w:rsidR="00774C11" w:rsidRPr="003625E1" w:rsidRDefault="00774C11" w:rsidP="00512030">
            <w:pPr>
              <w:jc w:val="both"/>
              <w:rPr>
                <w:rFonts w:ascii="Arial" w:eastAsia="Calibri" w:hAnsi="Arial" w:cs="Arial"/>
              </w:rPr>
            </w:pPr>
            <w:r w:rsidRPr="003625E1">
              <w:rPr>
                <w:rFonts w:ascii="Arial" w:eastAsia="Calibri" w:hAnsi="Arial" w:cs="Arial"/>
              </w:rPr>
              <w:t>6013.2019/0005671-0</w:t>
            </w:r>
          </w:p>
        </w:tc>
      </w:tr>
      <w:tr w:rsidR="00774C11" w:rsidRPr="003625E1" w:rsidTr="00760A8A">
        <w:tc>
          <w:tcPr>
            <w:tcW w:w="2084" w:type="pct"/>
            <w:shd w:val="clear" w:color="auto" w:fill="auto"/>
            <w:vAlign w:val="center"/>
          </w:tcPr>
          <w:p w:rsidR="00774C11" w:rsidRPr="003625E1" w:rsidRDefault="00774C11" w:rsidP="00512030">
            <w:pPr>
              <w:jc w:val="both"/>
              <w:rPr>
                <w:rFonts w:ascii="Arial" w:eastAsia="Calibri" w:hAnsi="Arial" w:cs="Arial"/>
                <w:b/>
              </w:rPr>
            </w:pPr>
            <w:r w:rsidRPr="003625E1">
              <w:rPr>
                <w:rFonts w:ascii="Arial" w:eastAsia="Calibri" w:hAnsi="Arial" w:cs="Arial"/>
                <w:b/>
              </w:rPr>
              <w:t>Ata de Registro de Preços</w:t>
            </w:r>
          </w:p>
        </w:tc>
        <w:tc>
          <w:tcPr>
            <w:tcW w:w="2916" w:type="pct"/>
            <w:shd w:val="clear" w:color="auto" w:fill="auto"/>
            <w:vAlign w:val="center"/>
          </w:tcPr>
          <w:p w:rsidR="00774C11" w:rsidRPr="003625E1" w:rsidRDefault="00774C11" w:rsidP="00512030">
            <w:pPr>
              <w:jc w:val="both"/>
              <w:rPr>
                <w:rFonts w:ascii="Arial" w:eastAsia="Calibri" w:hAnsi="Arial" w:cs="Arial"/>
              </w:rPr>
            </w:pPr>
            <w:r w:rsidRPr="003625E1">
              <w:rPr>
                <w:rFonts w:ascii="Arial" w:eastAsia="Calibri" w:hAnsi="Arial" w:cs="Arial"/>
              </w:rPr>
              <w:t>001/SEGES-COBES/2021</w:t>
            </w:r>
          </w:p>
        </w:tc>
      </w:tr>
      <w:tr w:rsidR="00774C11" w:rsidRPr="003625E1" w:rsidTr="00760A8A">
        <w:tc>
          <w:tcPr>
            <w:tcW w:w="2084" w:type="pct"/>
            <w:shd w:val="clear" w:color="auto" w:fill="auto"/>
            <w:vAlign w:val="center"/>
          </w:tcPr>
          <w:p w:rsidR="00774C11" w:rsidRPr="003625E1" w:rsidRDefault="00774C11" w:rsidP="00512030">
            <w:pPr>
              <w:jc w:val="both"/>
              <w:rPr>
                <w:rFonts w:ascii="Arial" w:eastAsia="Calibri" w:hAnsi="Arial" w:cs="Arial"/>
                <w:b/>
              </w:rPr>
            </w:pPr>
            <w:r w:rsidRPr="003625E1">
              <w:rPr>
                <w:rFonts w:ascii="Arial" w:eastAsia="Calibri" w:hAnsi="Arial" w:cs="Arial"/>
                <w:b/>
              </w:rPr>
              <w:t>Processo da ARP</w:t>
            </w:r>
          </w:p>
        </w:tc>
        <w:tc>
          <w:tcPr>
            <w:tcW w:w="2916" w:type="pct"/>
            <w:shd w:val="clear" w:color="auto" w:fill="auto"/>
            <w:vAlign w:val="center"/>
          </w:tcPr>
          <w:p w:rsidR="00774C11" w:rsidRPr="003625E1" w:rsidRDefault="00774C11" w:rsidP="00512030">
            <w:pPr>
              <w:jc w:val="both"/>
              <w:rPr>
                <w:rFonts w:ascii="Arial" w:eastAsia="Calibri" w:hAnsi="Arial" w:cs="Arial"/>
              </w:rPr>
            </w:pPr>
            <w:r w:rsidRPr="003625E1">
              <w:rPr>
                <w:rFonts w:ascii="Arial" w:eastAsia="Calibri" w:hAnsi="Arial" w:cs="Arial"/>
              </w:rPr>
              <w:t>6013.2021/0003272-5</w:t>
            </w:r>
          </w:p>
        </w:tc>
      </w:tr>
      <w:tr w:rsidR="00774C11" w:rsidRPr="003625E1" w:rsidTr="00760A8A">
        <w:tc>
          <w:tcPr>
            <w:tcW w:w="2084" w:type="pct"/>
            <w:shd w:val="clear" w:color="auto" w:fill="auto"/>
            <w:vAlign w:val="center"/>
          </w:tcPr>
          <w:p w:rsidR="00774C11" w:rsidRPr="003625E1" w:rsidRDefault="003625E1" w:rsidP="00512030">
            <w:pPr>
              <w:jc w:val="both"/>
              <w:rPr>
                <w:rFonts w:ascii="Arial" w:eastAsia="Calibri" w:hAnsi="Arial" w:cs="Arial"/>
                <w:b/>
              </w:rPr>
            </w:pPr>
            <w:r w:rsidRPr="003625E1">
              <w:rPr>
                <w:rFonts w:ascii="Arial" w:eastAsia="Calibri" w:hAnsi="Arial" w:cs="Arial"/>
                <w:b/>
              </w:rPr>
              <w:t>O</w:t>
            </w:r>
            <w:r w:rsidR="00774C11" w:rsidRPr="003625E1">
              <w:rPr>
                <w:rFonts w:ascii="Arial" w:eastAsia="Calibri" w:hAnsi="Arial" w:cs="Arial"/>
                <w:b/>
              </w:rPr>
              <w:t>bjeto</w:t>
            </w:r>
          </w:p>
        </w:tc>
        <w:tc>
          <w:tcPr>
            <w:tcW w:w="2916" w:type="pct"/>
            <w:shd w:val="clear" w:color="auto" w:fill="auto"/>
            <w:vAlign w:val="center"/>
          </w:tcPr>
          <w:p w:rsidR="00774C11" w:rsidRPr="003625E1" w:rsidRDefault="00774C11" w:rsidP="00512030">
            <w:pPr>
              <w:jc w:val="both"/>
              <w:rPr>
                <w:rFonts w:ascii="Arial" w:eastAsia="Calibri" w:hAnsi="Arial" w:cs="Arial"/>
              </w:rPr>
            </w:pPr>
            <w:r w:rsidRPr="003625E1">
              <w:rPr>
                <w:rFonts w:ascii="Arial" w:eastAsia="Calibri" w:hAnsi="Arial" w:cs="Arial"/>
              </w:rPr>
              <w:t>Contratação de empresa especializada na prestação de serviço de agente de integração de estágios</w:t>
            </w:r>
          </w:p>
        </w:tc>
      </w:tr>
      <w:tr w:rsidR="00774C11" w:rsidRPr="003625E1" w:rsidTr="00760A8A">
        <w:tc>
          <w:tcPr>
            <w:tcW w:w="2084" w:type="pct"/>
            <w:shd w:val="clear" w:color="auto" w:fill="auto"/>
            <w:vAlign w:val="center"/>
          </w:tcPr>
          <w:p w:rsidR="00774C11" w:rsidRPr="003625E1" w:rsidRDefault="003625E1" w:rsidP="00512030">
            <w:pPr>
              <w:jc w:val="both"/>
              <w:rPr>
                <w:rFonts w:ascii="Arial" w:eastAsia="Calibri" w:hAnsi="Arial" w:cs="Arial"/>
                <w:b/>
              </w:rPr>
            </w:pPr>
            <w:r w:rsidRPr="003625E1">
              <w:rPr>
                <w:rFonts w:ascii="Arial" w:eastAsia="Calibri" w:hAnsi="Arial" w:cs="Arial"/>
                <w:b/>
              </w:rPr>
              <w:t>C</w:t>
            </w:r>
            <w:r w:rsidR="00774C11" w:rsidRPr="003625E1">
              <w:rPr>
                <w:rFonts w:ascii="Arial" w:eastAsia="Calibri" w:hAnsi="Arial" w:cs="Arial"/>
                <w:b/>
              </w:rPr>
              <w:t>ontratante</w:t>
            </w:r>
          </w:p>
        </w:tc>
        <w:tc>
          <w:tcPr>
            <w:tcW w:w="2916" w:type="pct"/>
            <w:shd w:val="clear" w:color="auto" w:fill="auto"/>
            <w:vAlign w:val="center"/>
          </w:tcPr>
          <w:p w:rsidR="00774C11" w:rsidRPr="003625E1" w:rsidRDefault="00760A8A" w:rsidP="00760A8A">
            <w:pPr>
              <w:rPr>
                <w:rFonts w:ascii="Arial" w:eastAsia="Calibri" w:hAnsi="Arial" w:cs="Arial"/>
              </w:rPr>
            </w:pPr>
            <w:r>
              <w:rPr>
                <w:rFonts w:ascii="Arial" w:eastAsia="Calibri" w:hAnsi="Arial" w:cs="Arial"/>
              </w:rPr>
              <w:t xml:space="preserve">Prefeitura do Município de São Paulo - </w:t>
            </w:r>
            <w:r w:rsidR="00087075">
              <w:rPr>
                <w:rFonts w:ascii="Arial" w:eastAsia="Calibri" w:hAnsi="Arial" w:cs="Arial"/>
              </w:rPr>
              <w:t>(Pasta ou Unidade)</w:t>
            </w:r>
          </w:p>
        </w:tc>
      </w:tr>
      <w:tr w:rsidR="00774C11" w:rsidRPr="003625E1" w:rsidTr="00760A8A">
        <w:tc>
          <w:tcPr>
            <w:tcW w:w="2084" w:type="pct"/>
            <w:shd w:val="clear" w:color="auto" w:fill="auto"/>
            <w:vAlign w:val="center"/>
          </w:tcPr>
          <w:p w:rsidR="00774C11" w:rsidRPr="003625E1" w:rsidRDefault="003625E1" w:rsidP="00512030">
            <w:pPr>
              <w:jc w:val="both"/>
              <w:rPr>
                <w:rFonts w:ascii="Arial" w:eastAsia="Calibri" w:hAnsi="Arial" w:cs="Arial"/>
                <w:b/>
              </w:rPr>
            </w:pPr>
            <w:r w:rsidRPr="003625E1">
              <w:rPr>
                <w:rFonts w:ascii="Arial" w:eastAsia="Calibri" w:hAnsi="Arial" w:cs="Arial"/>
                <w:b/>
              </w:rPr>
              <w:t>C</w:t>
            </w:r>
            <w:r w:rsidR="00774C11" w:rsidRPr="003625E1">
              <w:rPr>
                <w:rFonts w:ascii="Arial" w:eastAsia="Calibri" w:hAnsi="Arial" w:cs="Arial"/>
                <w:b/>
              </w:rPr>
              <w:t>ontratada</w:t>
            </w:r>
          </w:p>
        </w:tc>
        <w:tc>
          <w:tcPr>
            <w:tcW w:w="2916" w:type="pct"/>
            <w:shd w:val="clear" w:color="auto" w:fill="auto"/>
            <w:vAlign w:val="center"/>
          </w:tcPr>
          <w:p w:rsidR="00774C11" w:rsidRPr="003625E1" w:rsidRDefault="00774C11" w:rsidP="00512030">
            <w:pPr>
              <w:jc w:val="both"/>
              <w:rPr>
                <w:rFonts w:ascii="Arial" w:eastAsia="Calibri" w:hAnsi="Arial" w:cs="Arial"/>
              </w:rPr>
            </w:pPr>
            <w:r w:rsidRPr="003625E1">
              <w:rPr>
                <w:rFonts w:ascii="Arial" w:eastAsia="Calibri" w:hAnsi="Arial" w:cs="Arial"/>
              </w:rPr>
              <w:t>Centro de Integração Empresa-Escola (CIEE)</w:t>
            </w:r>
          </w:p>
        </w:tc>
      </w:tr>
      <w:tr w:rsidR="003625E1" w:rsidRPr="003625E1" w:rsidTr="00760A8A">
        <w:tc>
          <w:tcPr>
            <w:tcW w:w="2084" w:type="pct"/>
            <w:shd w:val="clear" w:color="auto" w:fill="auto"/>
            <w:vAlign w:val="center"/>
          </w:tcPr>
          <w:p w:rsidR="003625E1" w:rsidRPr="003625E1" w:rsidRDefault="003625E1" w:rsidP="00512030">
            <w:pPr>
              <w:jc w:val="both"/>
              <w:rPr>
                <w:rFonts w:ascii="Arial" w:eastAsia="Calibri" w:hAnsi="Arial" w:cs="Arial"/>
                <w:b/>
              </w:rPr>
            </w:pPr>
            <w:r>
              <w:rPr>
                <w:rFonts w:ascii="Arial" w:eastAsia="Calibri" w:hAnsi="Arial" w:cs="Arial"/>
                <w:b/>
              </w:rPr>
              <w:t>CNPJ da Contratada</w:t>
            </w:r>
          </w:p>
        </w:tc>
        <w:tc>
          <w:tcPr>
            <w:tcW w:w="2916" w:type="pct"/>
            <w:shd w:val="clear" w:color="auto" w:fill="auto"/>
            <w:vAlign w:val="center"/>
          </w:tcPr>
          <w:p w:rsidR="003625E1" w:rsidRPr="003625E1" w:rsidRDefault="003625E1" w:rsidP="00512030">
            <w:pPr>
              <w:jc w:val="both"/>
              <w:rPr>
                <w:rFonts w:ascii="Arial" w:eastAsia="Calibri" w:hAnsi="Arial" w:cs="Arial"/>
              </w:rPr>
            </w:pPr>
            <w:r w:rsidRPr="003625E1">
              <w:rPr>
                <w:rFonts w:ascii="Arial" w:eastAsia="Calibri" w:hAnsi="Arial" w:cs="Arial"/>
              </w:rPr>
              <w:t>61.600.839/0001-55</w:t>
            </w:r>
          </w:p>
        </w:tc>
      </w:tr>
      <w:tr w:rsidR="00774C11" w:rsidRPr="003625E1" w:rsidTr="00760A8A">
        <w:tc>
          <w:tcPr>
            <w:tcW w:w="2084" w:type="pct"/>
            <w:shd w:val="clear" w:color="auto" w:fill="auto"/>
            <w:vAlign w:val="center"/>
          </w:tcPr>
          <w:p w:rsidR="00774C11" w:rsidRPr="003625E1" w:rsidRDefault="003625E1" w:rsidP="00512030">
            <w:pPr>
              <w:jc w:val="both"/>
              <w:rPr>
                <w:rFonts w:ascii="Arial" w:eastAsia="Calibri" w:hAnsi="Arial" w:cs="Arial"/>
                <w:b/>
              </w:rPr>
            </w:pPr>
            <w:r w:rsidRPr="003625E1">
              <w:rPr>
                <w:rFonts w:ascii="Arial" w:eastAsia="Calibri" w:hAnsi="Arial" w:cs="Arial"/>
                <w:b/>
              </w:rPr>
              <w:t>Valor total do contrato</w:t>
            </w:r>
          </w:p>
        </w:tc>
        <w:tc>
          <w:tcPr>
            <w:tcW w:w="2916" w:type="pct"/>
            <w:shd w:val="clear" w:color="auto" w:fill="auto"/>
            <w:vAlign w:val="center"/>
          </w:tcPr>
          <w:p w:rsidR="00774C11" w:rsidRPr="003625E1" w:rsidRDefault="00774C11" w:rsidP="00512030">
            <w:pPr>
              <w:jc w:val="both"/>
              <w:rPr>
                <w:rFonts w:ascii="Arial" w:eastAsia="Calibri" w:hAnsi="Arial" w:cs="Arial"/>
              </w:rPr>
            </w:pPr>
          </w:p>
        </w:tc>
      </w:tr>
      <w:tr w:rsidR="003625E1" w:rsidRPr="003625E1" w:rsidTr="00760A8A">
        <w:tc>
          <w:tcPr>
            <w:tcW w:w="2084" w:type="pct"/>
            <w:shd w:val="clear" w:color="auto" w:fill="auto"/>
            <w:vAlign w:val="center"/>
          </w:tcPr>
          <w:p w:rsidR="003625E1" w:rsidRPr="003625E1" w:rsidRDefault="003625E1" w:rsidP="00512030">
            <w:pPr>
              <w:jc w:val="both"/>
              <w:rPr>
                <w:rFonts w:ascii="Arial" w:eastAsia="Calibri" w:hAnsi="Arial" w:cs="Arial"/>
                <w:b/>
              </w:rPr>
            </w:pPr>
            <w:r w:rsidRPr="003625E1">
              <w:rPr>
                <w:rFonts w:ascii="Arial" w:eastAsia="Calibri" w:hAnsi="Arial" w:cs="Arial"/>
                <w:b/>
              </w:rPr>
              <w:t>Dotação</w:t>
            </w:r>
          </w:p>
        </w:tc>
        <w:tc>
          <w:tcPr>
            <w:tcW w:w="2916" w:type="pct"/>
            <w:shd w:val="clear" w:color="auto" w:fill="auto"/>
            <w:vAlign w:val="center"/>
          </w:tcPr>
          <w:p w:rsidR="003625E1" w:rsidRPr="003625E1" w:rsidRDefault="003625E1" w:rsidP="00512030">
            <w:pPr>
              <w:jc w:val="both"/>
              <w:rPr>
                <w:rFonts w:ascii="Arial" w:eastAsia="Calibri" w:hAnsi="Arial" w:cs="Arial"/>
              </w:rPr>
            </w:pPr>
          </w:p>
        </w:tc>
      </w:tr>
      <w:tr w:rsidR="00774C11" w:rsidRPr="003625E1" w:rsidTr="00760A8A">
        <w:tc>
          <w:tcPr>
            <w:tcW w:w="2084" w:type="pct"/>
            <w:shd w:val="clear" w:color="auto" w:fill="auto"/>
            <w:vAlign w:val="center"/>
          </w:tcPr>
          <w:p w:rsidR="00774C11" w:rsidRPr="003625E1" w:rsidRDefault="003625E1" w:rsidP="00512030">
            <w:pPr>
              <w:jc w:val="both"/>
              <w:rPr>
                <w:rFonts w:ascii="Arial" w:eastAsia="Calibri" w:hAnsi="Arial" w:cs="Arial"/>
                <w:b/>
              </w:rPr>
            </w:pPr>
            <w:r w:rsidRPr="003625E1">
              <w:rPr>
                <w:rFonts w:ascii="Arial" w:eastAsia="Calibri" w:hAnsi="Arial" w:cs="Arial"/>
                <w:b/>
              </w:rPr>
              <w:t>Nota(s) de empenho</w:t>
            </w:r>
          </w:p>
        </w:tc>
        <w:tc>
          <w:tcPr>
            <w:tcW w:w="2916" w:type="pct"/>
            <w:shd w:val="clear" w:color="auto" w:fill="auto"/>
            <w:vAlign w:val="center"/>
          </w:tcPr>
          <w:p w:rsidR="00774C11" w:rsidRPr="003625E1" w:rsidRDefault="00774C11" w:rsidP="00512030">
            <w:pPr>
              <w:jc w:val="both"/>
              <w:rPr>
                <w:rFonts w:ascii="Arial" w:eastAsia="Calibri" w:hAnsi="Arial" w:cs="Arial"/>
              </w:rPr>
            </w:pPr>
          </w:p>
        </w:tc>
      </w:tr>
    </w:tbl>
    <w:p w:rsidR="00774C11" w:rsidRPr="003625E1" w:rsidRDefault="00774C11" w:rsidP="00512030">
      <w:pPr>
        <w:tabs>
          <w:tab w:val="left" w:pos="1701"/>
          <w:tab w:val="left" w:pos="1843"/>
        </w:tabs>
        <w:suppressAutoHyphens/>
        <w:spacing w:line="240" w:lineRule="atLeast"/>
        <w:jc w:val="both"/>
        <w:rPr>
          <w:rFonts w:ascii="Arial" w:hAnsi="Arial" w:cs="Arial"/>
          <w:lang w:eastAsia="ar-SA"/>
        </w:rPr>
      </w:pPr>
    </w:p>
    <w:p w:rsidR="00EF5CBD" w:rsidRPr="003625E1" w:rsidRDefault="00EF5CBD" w:rsidP="00760A8A">
      <w:pPr>
        <w:suppressAutoHyphens/>
        <w:autoSpaceDE w:val="0"/>
        <w:spacing w:after="120" w:line="240" w:lineRule="atLeast"/>
        <w:ind w:left="2268"/>
        <w:jc w:val="both"/>
        <w:rPr>
          <w:rFonts w:ascii="Arial" w:hAnsi="Arial" w:cs="Arial"/>
          <w:lang w:eastAsia="ar-SA"/>
        </w:rPr>
      </w:pPr>
      <w:r w:rsidRPr="003625E1">
        <w:rPr>
          <w:rFonts w:ascii="Arial" w:hAnsi="Arial" w:cs="Arial"/>
          <w:lang w:eastAsia="ar-SA"/>
        </w:rPr>
        <w:t>Termo de Contrato que entre si celebram o</w:t>
      </w:r>
      <w:r w:rsidRPr="003625E1">
        <w:rPr>
          <w:rFonts w:ascii="Arial" w:hAnsi="Arial" w:cs="Arial"/>
          <w:lang w:eastAsia="ar-SA"/>
        </w:rPr>
        <w:br/>
      </w:r>
      <w:r w:rsidRPr="003625E1">
        <w:rPr>
          <w:rFonts w:ascii="Arial" w:hAnsi="Arial" w:cs="Arial"/>
          <w:b/>
          <w:bCs/>
          <w:lang w:eastAsia="ar-SA"/>
        </w:rPr>
        <w:t>Município de São Paulo</w:t>
      </w:r>
      <w:r w:rsidR="003625E1">
        <w:rPr>
          <w:rFonts w:ascii="Arial" w:hAnsi="Arial" w:cs="Arial"/>
          <w:lang w:eastAsia="ar-SA"/>
        </w:rPr>
        <w:t xml:space="preserve">, por meio de </w:t>
      </w:r>
      <w:r w:rsidRPr="003625E1">
        <w:rPr>
          <w:rFonts w:ascii="Arial" w:hAnsi="Arial" w:cs="Arial"/>
          <w:lang w:eastAsia="ar-SA"/>
        </w:rPr>
        <w:t>(</w:t>
      </w:r>
      <w:r w:rsidRPr="003625E1">
        <w:rPr>
          <w:rFonts w:ascii="Arial" w:hAnsi="Arial" w:cs="Arial"/>
          <w:i/>
          <w:iCs/>
          <w:lang w:eastAsia="ar-SA"/>
        </w:rPr>
        <w:t>indicar a Pasta ou unidade contratante</w:t>
      </w:r>
      <w:r w:rsidRPr="003625E1">
        <w:rPr>
          <w:rFonts w:ascii="Arial" w:hAnsi="Arial" w:cs="Arial"/>
          <w:lang w:eastAsia="ar-SA"/>
        </w:rPr>
        <w:t>), e a empresa</w:t>
      </w:r>
      <w:r w:rsidR="003625E1">
        <w:rPr>
          <w:rFonts w:ascii="Arial" w:hAnsi="Arial" w:cs="Arial"/>
          <w:lang w:eastAsia="ar-SA"/>
        </w:rPr>
        <w:t xml:space="preserve"> Centro de Integração Empresa-Escola (CIEE).</w:t>
      </w:r>
    </w:p>
    <w:p w:rsidR="00EF5CBD" w:rsidRPr="003625E1" w:rsidRDefault="00EF5CBD" w:rsidP="00512030">
      <w:pPr>
        <w:suppressAutoHyphens/>
        <w:autoSpaceDE w:val="0"/>
        <w:spacing w:line="240" w:lineRule="atLeast"/>
        <w:jc w:val="both"/>
        <w:rPr>
          <w:rFonts w:ascii="Arial" w:hAnsi="Arial" w:cs="Arial"/>
          <w:lang w:eastAsia="ar-SA"/>
        </w:rPr>
      </w:pPr>
    </w:p>
    <w:p w:rsidR="00EF5CBD" w:rsidRDefault="00EF5CBD" w:rsidP="00512030">
      <w:pPr>
        <w:suppressAutoHyphens/>
        <w:autoSpaceDE w:val="0"/>
        <w:spacing w:line="240" w:lineRule="atLeast"/>
        <w:jc w:val="both"/>
        <w:rPr>
          <w:rFonts w:ascii="Arial" w:hAnsi="Arial" w:cs="Arial"/>
          <w:lang w:eastAsia="ar-SA"/>
        </w:rPr>
      </w:pPr>
      <w:r w:rsidRPr="003625E1">
        <w:rPr>
          <w:rFonts w:ascii="Arial" w:hAnsi="Arial" w:cs="Arial"/>
          <w:lang w:eastAsia="ar-SA"/>
        </w:rPr>
        <w:t xml:space="preserve">O </w:t>
      </w:r>
      <w:r w:rsidRPr="003625E1">
        <w:rPr>
          <w:rFonts w:ascii="Arial" w:hAnsi="Arial" w:cs="Arial"/>
          <w:b/>
          <w:bCs/>
          <w:lang w:eastAsia="ar-SA"/>
        </w:rPr>
        <w:t>Município de São Paulo</w:t>
      </w:r>
      <w:r w:rsidRPr="003625E1">
        <w:rPr>
          <w:rFonts w:ascii="Arial" w:hAnsi="Arial" w:cs="Arial"/>
          <w:lang w:eastAsia="ar-SA"/>
        </w:rPr>
        <w:t xml:space="preserve">, por sua </w:t>
      </w:r>
      <w:r w:rsidR="007A214E" w:rsidRPr="003625E1">
        <w:rPr>
          <w:rFonts w:ascii="Arial" w:hAnsi="Arial" w:cs="Arial"/>
          <w:i/>
          <w:iCs/>
          <w:lang w:eastAsia="ar-SA"/>
        </w:rPr>
        <w:t xml:space="preserve">(INDICAR A PASTA OU </w:t>
      </w:r>
      <w:proofErr w:type="gramStart"/>
      <w:r w:rsidR="007A214E" w:rsidRPr="003625E1">
        <w:rPr>
          <w:rFonts w:ascii="Arial" w:hAnsi="Arial" w:cs="Arial"/>
          <w:i/>
          <w:iCs/>
          <w:lang w:eastAsia="ar-SA"/>
        </w:rPr>
        <w:t>UNIDADE</w:t>
      </w:r>
      <w:proofErr w:type="gramEnd"/>
      <w:r w:rsidR="007A214E" w:rsidRPr="003625E1">
        <w:rPr>
          <w:rFonts w:ascii="Arial" w:hAnsi="Arial" w:cs="Arial"/>
          <w:i/>
          <w:iCs/>
          <w:lang w:eastAsia="ar-SA"/>
        </w:rPr>
        <w:t xml:space="preserve"> </w:t>
      </w:r>
      <w:proofErr w:type="gramStart"/>
      <w:r w:rsidR="007A214E" w:rsidRPr="003625E1">
        <w:rPr>
          <w:rFonts w:ascii="Arial" w:hAnsi="Arial" w:cs="Arial"/>
          <w:i/>
          <w:iCs/>
          <w:lang w:eastAsia="ar-SA"/>
        </w:rPr>
        <w:t>CONTRATANTE</w:t>
      </w:r>
      <w:r w:rsidR="007A214E" w:rsidRPr="003625E1">
        <w:rPr>
          <w:rFonts w:ascii="Arial" w:hAnsi="Arial" w:cs="Arial"/>
          <w:lang w:eastAsia="ar-SA"/>
        </w:rPr>
        <w:t>)</w:t>
      </w:r>
      <w:proofErr w:type="gramEnd"/>
      <w:r w:rsidRPr="003625E1">
        <w:rPr>
          <w:rFonts w:ascii="Arial" w:hAnsi="Arial" w:cs="Arial"/>
          <w:lang w:eastAsia="ar-SA"/>
        </w:rPr>
        <w:t xml:space="preserve">, neste ato representada por ................................................, adiante denominada simplesmente </w:t>
      </w:r>
      <w:r w:rsidRPr="003625E1">
        <w:rPr>
          <w:rFonts w:ascii="Arial" w:hAnsi="Arial" w:cs="Arial"/>
          <w:b/>
          <w:bCs/>
          <w:lang w:eastAsia="ar-SA"/>
        </w:rPr>
        <w:t>CONTRATANTE</w:t>
      </w:r>
      <w:r w:rsidRPr="003625E1">
        <w:rPr>
          <w:rFonts w:ascii="Arial" w:hAnsi="Arial" w:cs="Arial"/>
          <w:lang w:eastAsia="ar-SA"/>
        </w:rPr>
        <w:t>, e a empresa</w:t>
      </w:r>
      <w:r w:rsidR="003625E1">
        <w:rPr>
          <w:rFonts w:ascii="Arial" w:hAnsi="Arial" w:cs="Arial"/>
          <w:lang w:eastAsia="ar-SA"/>
        </w:rPr>
        <w:t xml:space="preserve"> </w:t>
      </w:r>
      <w:r w:rsidR="003625E1" w:rsidRPr="003625E1">
        <w:rPr>
          <w:rFonts w:ascii="Arial" w:hAnsi="Arial" w:cs="Arial"/>
          <w:b/>
          <w:lang w:eastAsia="ar-SA"/>
        </w:rPr>
        <w:t>CENTRO DE INTEGRAÇÃO EMPRESA-ESCOLA</w:t>
      </w:r>
      <w:r w:rsidRPr="003625E1">
        <w:rPr>
          <w:rFonts w:ascii="Arial" w:hAnsi="Arial" w:cs="Arial"/>
          <w:lang w:eastAsia="ar-SA"/>
        </w:rPr>
        <w:t xml:space="preserve">, com sede na </w:t>
      </w:r>
      <w:r w:rsidR="003625E1" w:rsidRPr="003625E1">
        <w:rPr>
          <w:rFonts w:ascii="Arial" w:hAnsi="Arial" w:cs="Arial"/>
          <w:lang w:eastAsia="ar-SA"/>
        </w:rPr>
        <w:t>Rua Tabapuã, 540 - Itaim Bibi, São Paulo - SP, CEP 04533-001</w:t>
      </w:r>
      <w:r w:rsidRPr="003625E1">
        <w:rPr>
          <w:rFonts w:ascii="Arial" w:hAnsi="Arial" w:cs="Arial"/>
          <w:lang w:eastAsia="ar-SA"/>
        </w:rPr>
        <w:t xml:space="preserve">,  inscrita no Cadastro Nacional de Pessoas Jurídicas sob nº </w:t>
      </w:r>
      <w:r w:rsidR="007A214E" w:rsidRPr="007A214E">
        <w:rPr>
          <w:rFonts w:ascii="Arial" w:hAnsi="Arial" w:cs="Arial"/>
          <w:lang w:eastAsia="ar-SA"/>
        </w:rPr>
        <w:t>61.600.839/0001-55</w:t>
      </w:r>
      <w:r w:rsidRPr="003625E1">
        <w:rPr>
          <w:rFonts w:ascii="Arial" w:hAnsi="Arial" w:cs="Arial"/>
          <w:lang w:eastAsia="ar-SA"/>
        </w:rPr>
        <w:t xml:space="preserve">, neste ato representada por seu representante legal ....................................... (qualificação completa, RG e CPF), adiante simplesmente designada </w:t>
      </w:r>
      <w:r w:rsidRPr="003625E1">
        <w:rPr>
          <w:rFonts w:ascii="Arial" w:hAnsi="Arial" w:cs="Arial"/>
          <w:b/>
          <w:bCs/>
          <w:lang w:eastAsia="ar-SA"/>
        </w:rPr>
        <w:t>CONTRATADA</w:t>
      </w:r>
      <w:r w:rsidRPr="003625E1">
        <w:rPr>
          <w:rFonts w:ascii="Arial" w:hAnsi="Arial" w:cs="Arial"/>
          <w:lang w:eastAsia="ar-SA"/>
        </w:rPr>
        <w:t>, nos te</w:t>
      </w:r>
      <w:r w:rsidR="007A214E">
        <w:rPr>
          <w:rFonts w:ascii="Arial" w:hAnsi="Arial" w:cs="Arial"/>
          <w:lang w:eastAsia="ar-SA"/>
        </w:rPr>
        <w:t>rmos da autorização contida no D</w:t>
      </w:r>
      <w:r w:rsidRPr="003625E1">
        <w:rPr>
          <w:rFonts w:ascii="Arial" w:hAnsi="Arial" w:cs="Arial"/>
          <w:lang w:eastAsia="ar-SA"/>
        </w:rPr>
        <w:t>espacho</w:t>
      </w:r>
      <w:r w:rsidR="007A214E">
        <w:rPr>
          <w:rFonts w:ascii="Arial" w:hAnsi="Arial" w:cs="Arial"/>
          <w:lang w:eastAsia="ar-SA"/>
        </w:rPr>
        <w:t xml:space="preserve"> de nº XXXXXXXXX</w:t>
      </w:r>
      <w:r w:rsidRPr="003625E1">
        <w:rPr>
          <w:rFonts w:ascii="Arial" w:hAnsi="Arial" w:cs="Arial"/>
          <w:lang w:eastAsia="ar-SA"/>
        </w:rPr>
        <w:t>, do processo citado na epígrafe, têm entre si, justo e acordado o presente contrato, na conformidade das condições e cláusulas seguintes:</w:t>
      </w:r>
    </w:p>
    <w:p w:rsidR="009458A8" w:rsidRPr="003625E1" w:rsidRDefault="009458A8" w:rsidP="00512030">
      <w:pPr>
        <w:suppressAutoHyphens/>
        <w:autoSpaceDE w:val="0"/>
        <w:spacing w:line="240" w:lineRule="atLeast"/>
        <w:jc w:val="both"/>
        <w:rPr>
          <w:rFonts w:ascii="Arial" w:hAnsi="Arial" w:cs="Arial"/>
          <w:lang w:eastAsia="ar-SA"/>
        </w:rPr>
      </w:pPr>
    </w:p>
    <w:p w:rsidR="00087075" w:rsidRDefault="00EF5CBD" w:rsidP="00087075">
      <w:pPr>
        <w:suppressAutoHyphens/>
        <w:autoSpaceDE w:val="0"/>
        <w:spacing w:line="240" w:lineRule="atLeast"/>
        <w:jc w:val="both"/>
        <w:rPr>
          <w:rFonts w:ascii="Arial" w:hAnsi="Arial" w:cs="Arial"/>
          <w:b/>
          <w:bCs/>
          <w:lang w:eastAsia="ar-SA"/>
        </w:rPr>
      </w:pPr>
      <w:r w:rsidRPr="003625E1">
        <w:rPr>
          <w:rFonts w:ascii="Arial" w:hAnsi="Arial" w:cs="Arial"/>
          <w:b/>
          <w:bCs/>
          <w:lang w:eastAsia="ar-SA"/>
        </w:rPr>
        <w:t>CLÁUSULA PRIMEIRA</w:t>
      </w:r>
      <w:r w:rsidR="003625E1">
        <w:rPr>
          <w:rFonts w:ascii="Arial" w:hAnsi="Arial" w:cs="Arial"/>
          <w:b/>
          <w:bCs/>
          <w:lang w:eastAsia="ar-SA"/>
        </w:rPr>
        <w:t xml:space="preserve"> - </w:t>
      </w:r>
      <w:r w:rsidRPr="003625E1">
        <w:rPr>
          <w:rFonts w:ascii="Arial" w:hAnsi="Arial" w:cs="Arial"/>
          <w:b/>
          <w:bCs/>
          <w:lang w:eastAsia="ar-SA"/>
        </w:rPr>
        <w:t>DO OBJETO DO CONTRATO</w:t>
      </w:r>
    </w:p>
    <w:p w:rsidR="00087075" w:rsidRDefault="00087075" w:rsidP="00087075">
      <w:pPr>
        <w:suppressAutoHyphens/>
        <w:autoSpaceDE w:val="0"/>
        <w:spacing w:line="240" w:lineRule="atLeast"/>
        <w:jc w:val="both"/>
        <w:rPr>
          <w:rFonts w:ascii="Arial" w:hAnsi="Arial" w:cs="Arial"/>
          <w:b/>
          <w:bCs/>
          <w:lang w:eastAsia="ar-SA"/>
        </w:rPr>
      </w:pPr>
    </w:p>
    <w:p w:rsidR="00715C25" w:rsidRPr="00087075" w:rsidRDefault="00512030" w:rsidP="00087075">
      <w:pPr>
        <w:suppressAutoHyphens/>
        <w:autoSpaceDE w:val="0"/>
        <w:spacing w:line="240" w:lineRule="atLeast"/>
        <w:jc w:val="both"/>
        <w:rPr>
          <w:rFonts w:ascii="Arial" w:hAnsi="Arial" w:cs="Arial"/>
          <w:b/>
          <w:bCs/>
          <w:lang w:eastAsia="ar-SA"/>
        </w:rPr>
      </w:pPr>
      <w:r>
        <w:rPr>
          <w:rFonts w:ascii="Arial" w:hAnsi="Arial" w:cs="Arial"/>
          <w:b/>
          <w:bCs/>
        </w:rPr>
        <w:t>1.1</w:t>
      </w:r>
      <w:r w:rsidR="0019248A">
        <w:rPr>
          <w:rFonts w:ascii="Arial" w:hAnsi="Arial" w:cs="Arial"/>
          <w:b/>
          <w:bCs/>
        </w:rPr>
        <w:tab/>
      </w:r>
      <w:r w:rsidR="00715C25" w:rsidRPr="003625E1">
        <w:rPr>
          <w:rFonts w:ascii="Arial" w:hAnsi="Arial" w:cs="Arial"/>
          <w:bCs/>
        </w:rPr>
        <w:t>Constitui</w:t>
      </w:r>
      <w:r w:rsidR="00715C25" w:rsidRPr="003625E1">
        <w:rPr>
          <w:rFonts w:ascii="Arial" w:hAnsi="Arial" w:cs="Arial"/>
          <w:b/>
          <w:bCs/>
        </w:rPr>
        <w:t xml:space="preserve"> </w:t>
      </w:r>
      <w:r w:rsidR="00715C25" w:rsidRPr="003625E1">
        <w:rPr>
          <w:rFonts w:ascii="Arial" w:hAnsi="Arial" w:cs="Arial"/>
          <w:bCs/>
        </w:rPr>
        <w:t xml:space="preserve">objeto deste contrato </w:t>
      </w:r>
      <w:r w:rsidR="00935D21" w:rsidRPr="003625E1">
        <w:rPr>
          <w:rFonts w:ascii="Arial" w:hAnsi="Arial" w:cs="Arial"/>
        </w:rPr>
        <w:t xml:space="preserve">Prestação de serviços por Instituição especializada em administração de Sistema de Estágio para a PREFEITURA DO MUNICÍPIO DE SÃO PAULO </w:t>
      </w:r>
      <w:r w:rsidR="007A214E">
        <w:rPr>
          <w:rFonts w:ascii="Arial" w:hAnsi="Arial" w:cs="Arial"/>
        </w:rPr>
        <w:t>-</w:t>
      </w:r>
      <w:r w:rsidR="00935D21" w:rsidRPr="003625E1">
        <w:rPr>
          <w:rFonts w:ascii="Arial" w:hAnsi="Arial" w:cs="Arial"/>
        </w:rPr>
        <w:t xml:space="preserve"> PMSP</w:t>
      </w:r>
      <w:r w:rsidR="00715C25" w:rsidRPr="003625E1">
        <w:rPr>
          <w:rFonts w:ascii="Arial" w:hAnsi="Arial" w:cs="Arial"/>
          <w:bCs/>
        </w:rPr>
        <w:t xml:space="preserve">, </w:t>
      </w:r>
      <w:proofErr w:type="gramStart"/>
      <w:r w:rsidR="00715C25" w:rsidRPr="003625E1">
        <w:rPr>
          <w:rFonts w:ascii="Arial" w:hAnsi="Arial" w:cs="Arial"/>
          <w:bCs/>
        </w:rPr>
        <w:t>sob regime</w:t>
      </w:r>
      <w:proofErr w:type="gramEnd"/>
      <w:r w:rsidR="00715C25" w:rsidRPr="003625E1">
        <w:rPr>
          <w:rFonts w:ascii="Arial" w:hAnsi="Arial" w:cs="Arial"/>
          <w:bCs/>
        </w:rPr>
        <w:t xml:space="preserve"> de empreitada por preço unitário (conforme art. 6º, inciso VIII, alínea “b” da Lei 8.666/93)</w:t>
      </w:r>
      <w:r w:rsidR="00715C25" w:rsidRPr="003625E1">
        <w:rPr>
          <w:rFonts w:ascii="Arial" w:hAnsi="Arial" w:cs="Arial"/>
          <w:bCs/>
          <w:lang w:val="pt-PT"/>
        </w:rPr>
        <w:t>, n</w:t>
      </w:r>
      <w:r w:rsidR="00715C25" w:rsidRPr="003625E1">
        <w:rPr>
          <w:rFonts w:ascii="Arial" w:hAnsi="Arial" w:cs="Arial"/>
          <w:bCs/>
        </w:rPr>
        <w:t xml:space="preserve">os termos do </w:t>
      </w:r>
      <w:r w:rsidR="00715C25" w:rsidRPr="003625E1">
        <w:rPr>
          <w:rFonts w:ascii="Arial" w:hAnsi="Arial" w:cs="Arial"/>
          <w:b/>
          <w:bCs/>
        </w:rPr>
        <w:t xml:space="preserve">ANEXO I </w:t>
      </w:r>
      <w:r w:rsidR="007A214E">
        <w:rPr>
          <w:rFonts w:ascii="Arial" w:hAnsi="Arial" w:cs="Arial"/>
          <w:b/>
          <w:bCs/>
        </w:rPr>
        <w:t>-</w:t>
      </w:r>
      <w:r w:rsidR="00715C25" w:rsidRPr="003625E1">
        <w:rPr>
          <w:rFonts w:ascii="Arial" w:hAnsi="Arial" w:cs="Arial"/>
          <w:b/>
          <w:bCs/>
        </w:rPr>
        <w:t xml:space="preserve"> Termo de Referência</w:t>
      </w:r>
      <w:r w:rsidR="00715C25" w:rsidRPr="003625E1">
        <w:rPr>
          <w:rFonts w:ascii="Arial" w:hAnsi="Arial" w:cs="Arial"/>
          <w:bCs/>
        </w:rPr>
        <w:t xml:space="preserve">, conforme </w:t>
      </w:r>
      <w:r w:rsidR="007A214E">
        <w:rPr>
          <w:rFonts w:ascii="Arial" w:hAnsi="Arial" w:cs="Arial"/>
          <w:bCs/>
        </w:rPr>
        <w:t>Edital do Pregão Eletrônico nº 10</w:t>
      </w:r>
      <w:r w:rsidR="00715C25" w:rsidRPr="003625E1">
        <w:rPr>
          <w:rFonts w:ascii="Arial" w:hAnsi="Arial" w:cs="Arial"/>
          <w:bCs/>
        </w:rPr>
        <w:t>/20</w:t>
      </w:r>
      <w:r w:rsidR="004E4A39" w:rsidRPr="003625E1">
        <w:rPr>
          <w:rFonts w:ascii="Arial" w:hAnsi="Arial" w:cs="Arial"/>
          <w:bCs/>
        </w:rPr>
        <w:t>2</w:t>
      </w:r>
      <w:r w:rsidR="00502019" w:rsidRPr="003625E1">
        <w:rPr>
          <w:rFonts w:ascii="Arial" w:hAnsi="Arial" w:cs="Arial"/>
          <w:bCs/>
        </w:rPr>
        <w:t>1</w:t>
      </w:r>
      <w:r w:rsidR="00715C25" w:rsidRPr="003625E1">
        <w:rPr>
          <w:rFonts w:ascii="Arial" w:hAnsi="Arial" w:cs="Arial"/>
          <w:bCs/>
        </w:rPr>
        <w:t xml:space="preserve">-COBES e a proposta da DETENTORA, constante no documento SEI nº </w:t>
      </w:r>
      <w:r w:rsidR="007A214E" w:rsidRPr="007A214E">
        <w:rPr>
          <w:rFonts w:ascii="Arial" w:hAnsi="Arial" w:cs="Arial"/>
          <w:bCs/>
        </w:rPr>
        <w:t>045945543</w:t>
      </w:r>
      <w:r w:rsidR="00715C25" w:rsidRPr="003625E1">
        <w:rPr>
          <w:rFonts w:ascii="Arial" w:hAnsi="Arial" w:cs="Arial"/>
          <w:bCs/>
        </w:rPr>
        <w:t xml:space="preserve"> do Processo Administrativo SEI nº </w:t>
      </w:r>
      <w:r w:rsidR="009717C6" w:rsidRPr="003625E1">
        <w:rPr>
          <w:rFonts w:ascii="Arial" w:hAnsi="Arial" w:cs="Arial"/>
          <w:bCs/>
        </w:rPr>
        <w:t xml:space="preserve"> 6013.2019/0005671-0</w:t>
      </w:r>
      <w:r w:rsidR="00715C25" w:rsidRPr="003625E1">
        <w:rPr>
          <w:rFonts w:ascii="Arial" w:hAnsi="Arial" w:cs="Arial"/>
          <w:bCs/>
        </w:rPr>
        <w:t>, cujos termos são parte integrante do presente instrumento.</w:t>
      </w:r>
    </w:p>
    <w:p w:rsidR="00EF5CBD" w:rsidRPr="003625E1" w:rsidRDefault="00512030" w:rsidP="0019248A">
      <w:pPr>
        <w:suppressAutoHyphens/>
        <w:spacing w:line="240" w:lineRule="atLeast"/>
        <w:jc w:val="both"/>
        <w:rPr>
          <w:rFonts w:ascii="Arial" w:hAnsi="Arial" w:cs="Arial"/>
          <w:lang w:eastAsia="ar-SA"/>
        </w:rPr>
      </w:pPr>
      <w:r>
        <w:rPr>
          <w:rFonts w:ascii="Arial" w:hAnsi="Arial" w:cs="Arial"/>
          <w:b/>
          <w:lang w:eastAsia="ar-SA"/>
        </w:rPr>
        <w:t>1.2</w:t>
      </w:r>
      <w:r w:rsidR="0019248A">
        <w:rPr>
          <w:rFonts w:ascii="Arial" w:hAnsi="Arial" w:cs="Arial"/>
          <w:b/>
          <w:lang w:eastAsia="ar-SA"/>
        </w:rPr>
        <w:tab/>
      </w:r>
      <w:r w:rsidR="00EF5CBD" w:rsidRPr="003625E1">
        <w:rPr>
          <w:rFonts w:ascii="Arial" w:hAnsi="Arial" w:cs="Arial"/>
          <w:lang w:eastAsia="ar-SA"/>
        </w:rPr>
        <w:t xml:space="preserve">Deverão ser observadas as especificações e condições de prestação de serviço constantes das Especificações Técnicas </w:t>
      </w:r>
      <w:r w:rsidR="007A214E">
        <w:rPr>
          <w:rFonts w:ascii="Arial" w:hAnsi="Arial" w:cs="Arial"/>
          <w:lang w:eastAsia="ar-SA"/>
        </w:rPr>
        <w:t>-</w:t>
      </w:r>
      <w:r w:rsidR="00EF5CBD" w:rsidRPr="003625E1">
        <w:rPr>
          <w:rFonts w:ascii="Arial" w:hAnsi="Arial" w:cs="Arial"/>
          <w:lang w:eastAsia="ar-SA"/>
        </w:rPr>
        <w:t xml:space="preserve"> </w:t>
      </w:r>
      <w:r w:rsidR="00EF5CBD" w:rsidRPr="003625E1">
        <w:rPr>
          <w:rFonts w:ascii="Arial" w:hAnsi="Arial" w:cs="Arial"/>
          <w:b/>
          <w:lang w:eastAsia="ar-SA"/>
        </w:rPr>
        <w:t xml:space="preserve">Anexo I </w:t>
      </w:r>
      <w:r w:rsidR="007A214E">
        <w:rPr>
          <w:rFonts w:ascii="Arial" w:hAnsi="Arial" w:cs="Arial"/>
          <w:lang w:eastAsia="ar-SA"/>
        </w:rPr>
        <w:t>do Pregão nº 10</w:t>
      </w:r>
      <w:r w:rsidR="00EF5CBD" w:rsidRPr="003625E1">
        <w:rPr>
          <w:rFonts w:ascii="Arial" w:hAnsi="Arial" w:cs="Arial"/>
          <w:lang w:eastAsia="ar-SA"/>
        </w:rPr>
        <w:t>/20</w:t>
      </w:r>
      <w:r w:rsidR="00B33C0E" w:rsidRPr="003625E1">
        <w:rPr>
          <w:rFonts w:ascii="Arial" w:hAnsi="Arial" w:cs="Arial"/>
          <w:lang w:eastAsia="ar-SA"/>
        </w:rPr>
        <w:t>2</w:t>
      </w:r>
      <w:r w:rsidR="007A214E">
        <w:rPr>
          <w:rFonts w:ascii="Arial" w:hAnsi="Arial" w:cs="Arial"/>
          <w:lang w:eastAsia="ar-SA"/>
        </w:rPr>
        <w:t>0</w:t>
      </w:r>
      <w:r w:rsidR="00EF5CBD" w:rsidRPr="003625E1">
        <w:rPr>
          <w:rFonts w:ascii="Arial" w:hAnsi="Arial" w:cs="Arial"/>
          <w:lang w:eastAsia="ar-SA"/>
        </w:rPr>
        <w:t xml:space="preserve">-COBES, parte integrante deste </w:t>
      </w:r>
      <w:r w:rsidR="00715C25" w:rsidRPr="003625E1">
        <w:rPr>
          <w:rFonts w:ascii="Arial" w:hAnsi="Arial" w:cs="Arial"/>
          <w:lang w:eastAsia="ar-SA"/>
        </w:rPr>
        <w:t>contrato</w:t>
      </w:r>
      <w:r w:rsidR="00EF5CBD" w:rsidRPr="003625E1">
        <w:rPr>
          <w:rFonts w:ascii="Arial" w:hAnsi="Arial" w:cs="Arial"/>
          <w:lang w:eastAsia="ar-SA"/>
        </w:rPr>
        <w:t>.</w:t>
      </w:r>
    </w:p>
    <w:p w:rsidR="00EF5CBD" w:rsidRDefault="00EF5CBD" w:rsidP="00512030">
      <w:pPr>
        <w:suppressAutoHyphens/>
        <w:autoSpaceDE w:val="0"/>
        <w:spacing w:before="240" w:line="240" w:lineRule="atLeast"/>
        <w:jc w:val="both"/>
        <w:rPr>
          <w:rFonts w:ascii="Arial" w:hAnsi="Arial" w:cs="Arial"/>
          <w:b/>
          <w:lang w:eastAsia="ar-SA"/>
        </w:rPr>
      </w:pPr>
      <w:r w:rsidRPr="003625E1">
        <w:rPr>
          <w:rFonts w:ascii="Arial" w:hAnsi="Arial" w:cs="Arial"/>
          <w:b/>
          <w:bCs/>
          <w:lang w:eastAsia="ar-SA"/>
        </w:rPr>
        <w:lastRenderedPageBreak/>
        <w:t>CLÁUSULA SEGUNDA</w:t>
      </w:r>
      <w:r w:rsidR="003625E1">
        <w:rPr>
          <w:rFonts w:ascii="Arial" w:hAnsi="Arial" w:cs="Arial"/>
          <w:b/>
          <w:bCs/>
          <w:lang w:eastAsia="ar-SA"/>
        </w:rPr>
        <w:t xml:space="preserve"> - </w:t>
      </w:r>
      <w:r w:rsidRPr="003625E1">
        <w:rPr>
          <w:rFonts w:ascii="Arial" w:hAnsi="Arial" w:cs="Arial"/>
          <w:b/>
          <w:lang w:eastAsia="ar-SA"/>
        </w:rPr>
        <w:t>LOCAL DA PRESTAÇÃO DE SERVIÇOS</w:t>
      </w:r>
    </w:p>
    <w:p w:rsidR="009458A8" w:rsidRPr="003625E1" w:rsidRDefault="009458A8" w:rsidP="009458A8">
      <w:pPr>
        <w:suppressAutoHyphens/>
        <w:autoSpaceDE w:val="0"/>
        <w:spacing w:line="240" w:lineRule="atLeast"/>
        <w:jc w:val="both"/>
        <w:rPr>
          <w:rFonts w:ascii="Arial" w:hAnsi="Arial" w:cs="Arial"/>
          <w:b/>
          <w:lang w:eastAsia="ar-SA"/>
        </w:rPr>
      </w:pPr>
    </w:p>
    <w:p w:rsidR="00512030" w:rsidRDefault="00EF5CBD" w:rsidP="0019248A">
      <w:pPr>
        <w:suppressAutoHyphens/>
        <w:spacing w:line="240" w:lineRule="atLeast"/>
        <w:jc w:val="both"/>
        <w:rPr>
          <w:rFonts w:ascii="Arial" w:hAnsi="Arial" w:cs="Arial"/>
          <w:lang w:eastAsia="ar-SA"/>
        </w:rPr>
      </w:pPr>
      <w:r w:rsidRPr="003625E1">
        <w:rPr>
          <w:rFonts w:ascii="Arial" w:hAnsi="Arial" w:cs="Arial"/>
          <w:b/>
          <w:lang w:eastAsia="ar-SA"/>
        </w:rPr>
        <w:t>2.1</w:t>
      </w:r>
      <w:r w:rsidR="0019248A">
        <w:rPr>
          <w:rFonts w:ascii="Arial" w:hAnsi="Arial" w:cs="Arial"/>
          <w:b/>
          <w:lang w:eastAsia="ar-SA"/>
        </w:rPr>
        <w:tab/>
      </w:r>
      <w:r w:rsidRPr="003625E1">
        <w:rPr>
          <w:rFonts w:ascii="Arial" w:hAnsi="Arial" w:cs="Arial"/>
          <w:lang w:eastAsia="ar-SA"/>
        </w:rPr>
        <w:t>A prestação dos serviços será executada no território do Município de São Paul</w:t>
      </w:r>
      <w:r w:rsidR="00DC7C04" w:rsidRPr="003625E1">
        <w:rPr>
          <w:rFonts w:ascii="Arial" w:hAnsi="Arial" w:cs="Arial"/>
          <w:lang w:eastAsia="ar-SA"/>
        </w:rPr>
        <w:t xml:space="preserve">o, cujos endereços serão previamente definidos nas Ordens de </w:t>
      </w:r>
      <w:r w:rsidR="00B33C0E" w:rsidRPr="003625E1">
        <w:rPr>
          <w:rFonts w:ascii="Arial" w:hAnsi="Arial" w:cs="Arial"/>
          <w:lang w:eastAsia="ar-SA"/>
        </w:rPr>
        <w:t>Serviços</w:t>
      </w:r>
      <w:r w:rsidR="00DC7C04" w:rsidRPr="003625E1">
        <w:rPr>
          <w:rFonts w:ascii="Arial" w:hAnsi="Arial" w:cs="Arial"/>
          <w:lang w:eastAsia="ar-SA"/>
        </w:rPr>
        <w:t xml:space="preserve"> entregues pela CONTRATANTE.</w:t>
      </w:r>
    </w:p>
    <w:p w:rsidR="00512030" w:rsidRDefault="00512030" w:rsidP="00512030">
      <w:pPr>
        <w:tabs>
          <w:tab w:val="left" w:pos="1134"/>
        </w:tabs>
        <w:suppressAutoHyphens/>
        <w:spacing w:line="240" w:lineRule="atLeast"/>
        <w:jc w:val="both"/>
        <w:rPr>
          <w:rFonts w:ascii="Arial" w:hAnsi="Arial" w:cs="Arial"/>
          <w:lang w:eastAsia="ar-SA"/>
        </w:rPr>
      </w:pPr>
    </w:p>
    <w:p w:rsidR="00512030" w:rsidRDefault="00EF5CBD" w:rsidP="00512030">
      <w:pPr>
        <w:tabs>
          <w:tab w:val="left" w:pos="1134"/>
        </w:tabs>
        <w:suppressAutoHyphens/>
        <w:spacing w:line="240" w:lineRule="atLeast"/>
        <w:jc w:val="both"/>
        <w:rPr>
          <w:rFonts w:ascii="Arial" w:hAnsi="Arial" w:cs="Arial"/>
          <w:b/>
          <w:bCs/>
          <w:lang w:eastAsia="ar-SA"/>
        </w:rPr>
      </w:pPr>
      <w:r w:rsidRPr="003625E1">
        <w:rPr>
          <w:rFonts w:ascii="Arial" w:hAnsi="Arial" w:cs="Arial"/>
          <w:b/>
          <w:bCs/>
          <w:lang w:eastAsia="ar-SA"/>
        </w:rPr>
        <w:t>CLÁUSULA TERCEIRA</w:t>
      </w:r>
      <w:r w:rsidR="003625E1">
        <w:rPr>
          <w:rFonts w:ascii="Arial" w:hAnsi="Arial" w:cs="Arial"/>
          <w:b/>
          <w:bCs/>
          <w:lang w:eastAsia="ar-SA"/>
        </w:rPr>
        <w:t xml:space="preserve"> - </w:t>
      </w:r>
      <w:r w:rsidRPr="003625E1">
        <w:rPr>
          <w:rFonts w:ascii="Arial" w:hAnsi="Arial" w:cs="Arial"/>
          <w:b/>
          <w:bCs/>
          <w:lang w:eastAsia="ar-SA"/>
        </w:rPr>
        <w:t>DO PRAZO CONTRATUAL</w:t>
      </w:r>
    </w:p>
    <w:p w:rsidR="00512030" w:rsidRDefault="00512030" w:rsidP="00512030">
      <w:pPr>
        <w:tabs>
          <w:tab w:val="left" w:pos="1134"/>
        </w:tabs>
        <w:suppressAutoHyphens/>
        <w:spacing w:line="240" w:lineRule="atLeast"/>
        <w:jc w:val="both"/>
        <w:rPr>
          <w:rFonts w:ascii="Arial" w:hAnsi="Arial" w:cs="Arial"/>
          <w:b/>
          <w:bCs/>
          <w:lang w:eastAsia="ar-SA"/>
        </w:rPr>
      </w:pPr>
    </w:p>
    <w:p w:rsidR="00512030" w:rsidRDefault="00EF5CBD" w:rsidP="0019248A">
      <w:pPr>
        <w:suppressAutoHyphens/>
        <w:spacing w:line="240" w:lineRule="atLeast"/>
        <w:jc w:val="both"/>
        <w:rPr>
          <w:rFonts w:ascii="Arial" w:hAnsi="Arial" w:cs="Arial"/>
          <w:lang w:eastAsia="ar-SA"/>
        </w:rPr>
      </w:pPr>
      <w:r w:rsidRPr="003625E1">
        <w:rPr>
          <w:rFonts w:ascii="Arial" w:hAnsi="Arial" w:cs="Arial"/>
          <w:b/>
          <w:lang w:eastAsia="ar-SA"/>
        </w:rPr>
        <w:t>3.1</w:t>
      </w:r>
      <w:r w:rsidR="0019248A">
        <w:rPr>
          <w:rFonts w:ascii="Arial" w:hAnsi="Arial" w:cs="Arial"/>
          <w:lang w:eastAsia="ar-SA"/>
        </w:rPr>
        <w:tab/>
      </w:r>
      <w:r w:rsidRPr="003625E1">
        <w:rPr>
          <w:rFonts w:ascii="Arial" w:hAnsi="Arial" w:cs="Arial"/>
          <w:lang w:eastAsia="ar-SA"/>
        </w:rPr>
        <w:t xml:space="preserve">O contrato terá duração de 12 (doze) meses, </w:t>
      </w:r>
      <w:proofErr w:type="gramStart"/>
      <w:r w:rsidRPr="003625E1">
        <w:rPr>
          <w:rFonts w:ascii="Arial" w:hAnsi="Arial" w:cs="Arial"/>
          <w:lang w:eastAsia="ar-SA"/>
        </w:rPr>
        <w:t>de ...</w:t>
      </w:r>
      <w:proofErr w:type="gramEnd"/>
      <w:r w:rsidRPr="003625E1">
        <w:rPr>
          <w:rFonts w:ascii="Arial" w:hAnsi="Arial" w:cs="Arial"/>
          <w:lang w:eastAsia="ar-SA"/>
        </w:rPr>
        <w:t xml:space="preserve">../...../20... (inclusive) </w:t>
      </w:r>
      <w:proofErr w:type="gramStart"/>
      <w:r w:rsidRPr="003625E1">
        <w:rPr>
          <w:rFonts w:ascii="Arial" w:hAnsi="Arial" w:cs="Arial"/>
          <w:lang w:eastAsia="ar-SA"/>
        </w:rPr>
        <w:t>a ...</w:t>
      </w:r>
      <w:proofErr w:type="gramEnd"/>
      <w:r w:rsidRPr="003625E1">
        <w:rPr>
          <w:rFonts w:ascii="Arial" w:hAnsi="Arial" w:cs="Arial"/>
          <w:lang w:eastAsia="ar-SA"/>
        </w:rPr>
        <w:t xml:space="preserve">../...../20... </w:t>
      </w:r>
      <w:r w:rsidRPr="003625E1">
        <w:rPr>
          <w:rFonts w:ascii="Arial" w:hAnsi="Arial" w:cs="Arial"/>
          <w:b/>
          <w:lang w:eastAsia="ar-SA"/>
        </w:rPr>
        <w:t>(ex.: “de 10/08/2018 (inclusive) a 09/08/2019”)</w:t>
      </w:r>
      <w:r w:rsidRPr="003625E1">
        <w:rPr>
          <w:rFonts w:ascii="Arial" w:hAnsi="Arial" w:cs="Arial"/>
          <w:lang w:eastAsia="ar-SA"/>
        </w:rPr>
        <w:t>, podendo ser prorrogado por idênticos períodos e nas mesmas condições, desde que haja concordância das partes, observado o prazo limite constante do art. 57, inciso II da Lei Federal 8.666/93.</w:t>
      </w:r>
    </w:p>
    <w:p w:rsidR="00512030" w:rsidRDefault="00EF5CBD" w:rsidP="004449DD">
      <w:pPr>
        <w:suppressAutoHyphens/>
        <w:spacing w:line="240" w:lineRule="atLeast"/>
        <w:ind w:left="284"/>
        <w:jc w:val="both"/>
        <w:rPr>
          <w:rFonts w:ascii="Arial" w:hAnsi="Arial" w:cs="Arial"/>
          <w:lang w:eastAsia="ar-SA"/>
        </w:rPr>
      </w:pPr>
      <w:r w:rsidRPr="003625E1">
        <w:rPr>
          <w:rFonts w:ascii="Arial" w:hAnsi="Arial" w:cs="Arial"/>
          <w:b/>
          <w:lang w:eastAsia="ar-SA"/>
        </w:rPr>
        <w:t>3.1.1</w:t>
      </w:r>
      <w:r w:rsidR="0019248A">
        <w:rPr>
          <w:rFonts w:ascii="Arial" w:hAnsi="Arial" w:cs="Arial"/>
          <w:b/>
          <w:lang w:eastAsia="ar-SA"/>
        </w:rPr>
        <w:tab/>
      </w:r>
      <w:r w:rsidRPr="003625E1">
        <w:rPr>
          <w:rFonts w:ascii="Arial" w:hAnsi="Arial" w:cs="Arial"/>
          <w:lang w:eastAsia="ar-SA"/>
        </w:rPr>
        <w:t xml:space="preserve">Caso a Contratada não tenha interesse na prorrogação do ajuste deverá comunicar este fato por escrito à Contratante, com antecedência mínima de 90 (noventa) dias da data de término do prazo contratual, </w:t>
      </w:r>
      <w:proofErr w:type="gramStart"/>
      <w:r w:rsidRPr="003625E1">
        <w:rPr>
          <w:rFonts w:ascii="Arial" w:hAnsi="Arial" w:cs="Arial"/>
          <w:lang w:eastAsia="ar-SA"/>
        </w:rPr>
        <w:t>sob pena</w:t>
      </w:r>
      <w:proofErr w:type="gramEnd"/>
      <w:r w:rsidRPr="003625E1">
        <w:rPr>
          <w:rFonts w:ascii="Arial" w:hAnsi="Arial" w:cs="Arial"/>
          <w:lang w:eastAsia="ar-SA"/>
        </w:rPr>
        <w:t xml:space="preserve"> de incidência de penalidade contratual.</w:t>
      </w:r>
    </w:p>
    <w:p w:rsidR="00512030" w:rsidRDefault="00EF5CBD" w:rsidP="004449DD">
      <w:pPr>
        <w:suppressAutoHyphens/>
        <w:spacing w:line="240" w:lineRule="atLeast"/>
        <w:ind w:left="284"/>
        <w:jc w:val="both"/>
        <w:rPr>
          <w:rFonts w:ascii="Arial" w:hAnsi="Arial" w:cs="Arial"/>
          <w:lang w:eastAsia="ar-SA"/>
        </w:rPr>
      </w:pPr>
      <w:r w:rsidRPr="003625E1">
        <w:rPr>
          <w:rFonts w:ascii="Arial" w:hAnsi="Arial" w:cs="Arial"/>
          <w:b/>
          <w:lang w:eastAsia="ar-SA"/>
        </w:rPr>
        <w:t>3.1.2</w:t>
      </w:r>
      <w:r w:rsidR="0019248A">
        <w:rPr>
          <w:rFonts w:ascii="Arial" w:hAnsi="Arial" w:cs="Arial"/>
          <w:b/>
          <w:lang w:eastAsia="ar-SA"/>
        </w:rPr>
        <w:tab/>
      </w:r>
      <w:r w:rsidRPr="003625E1">
        <w:rPr>
          <w:rFonts w:ascii="Arial" w:hAnsi="Arial" w:cs="Arial"/>
          <w:lang w:eastAsia="ar-SA"/>
        </w:rPr>
        <w:t>N</w:t>
      </w:r>
      <w:r w:rsidR="00032FF1" w:rsidRPr="003625E1">
        <w:rPr>
          <w:rFonts w:ascii="Arial" w:hAnsi="Arial" w:cs="Arial"/>
          <w:lang w:eastAsia="ar-SA"/>
        </w:rPr>
        <w:t>a ausência de expressa oposição</w:t>
      </w:r>
      <w:r w:rsidRPr="003625E1">
        <w:rPr>
          <w:rFonts w:ascii="Arial" w:hAnsi="Arial" w:cs="Arial"/>
          <w:lang w:eastAsia="ar-SA"/>
        </w:rPr>
        <w:t xml:space="preserve"> e observadas </w:t>
      </w:r>
      <w:proofErr w:type="gramStart"/>
      <w:r w:rsidRPr="003625E1">
        <w:rPr>
          <w:rFonts w:ascii="Arial" w:hAnsi="Arial" w:cs="Arial"/>
          <w:lang w:eastAsia="ar-SA"/>
        </w:rPr>
        <w:t>as</w:t>
      </w:r>
      <w:proofErr w:type="gramEnd"/>
      <w:r w:rsidRPr="003625E1">
        <w:rPr>
          <w:rFonts w:ascii="Arial" w:hAnsi="Arial" w:cs="Arial"/>
          <w:lang w:eastAsia="ar-SA"/>
        </w:rPr>
        <w:t xml:space="preserve"> exigências contidas nos incisos I e II do artigo 46 do Decreto Municipal 44.279/2003, o ajuste será prorrogado, mediante despacho da autoridade competente.</w:t>
      </w:r>
    </w:p>
    <w:p w:rsidR="00512030" w:rsidRDefault="00EF5CBD" w:rsidP="004449DD">
      <w:pPr>
        <w:suppressAutoHyphens/>
        <w:spacing w:line="240" w:lineRule="atLeast"/>
        <w:ind w:left="284"/>
        <w:jc w:val="both"/>
        <w:rPr>
          <w:rFonts w:ascii="Arial" w:hAnsi="Arial" w:cs="Arial"/>
          <w:lang w:eastAsia="ar-SA"/>
        </w:rPr>
      </w:pPr>
      <w:r w:rsidRPr="003625E1">
        <w:rPr>
          <w:rFonts w:ascii="Arial" w:hAnsi="Arial" w:cs="Arial"/>
          <w:b/>
          <w:lang w:eastAsia="ar-SA"/>
        </w:rPr>
        <w:t>3.1.3</w:t>
      </w:r>
      <w:r w:rsidR="0019248A">
        <w:rPr>
          <w:rFonts w:ascii="Arial" w:hAnsi="Arial" w:cs="Arial"/>
          <w:b/>
          <w:lang w:eastAsia="ar-SA"/>
        </w:rPr>
        <w:tab/>
      </w:r>
      <w:r w:rsidRPr="003625E1">
        <w:rPr>
          <w:rFonts w:ascii="Arial" w:hAnsi="Arial" w:cs="Arial"/>
          <w:lang w:eastAsia="ar-SA"/>
        </w:rPr>
        <w:t>A não prorrogação do prazo de vigência contratual, por conveniência da Administração, não gerará à Contratada o direito a qualquer espécie de indenização.</w:t>
      </w:r>
    </w:p>
    <w:p w:rsidR="00512030" w:rsidRDefault="00EF5CBD" w:rsidP="004449DD">
      <w:pPr>
        <w:suppressAutoHyphens/>
        <w:spacing w:line="240" w:lineRule="atLeast"/>
        <w:ind w:left="284"/>
        <w:jc w:val="both"/>
        <w:rPr>
          <w:rFonts w:ascii="Arial" w:hAnsi="Arial" w:cs="Arial"/>
          <w:lang w:eastAsia="ar-SA"/>
        </w:rPr>
      </w:pPr>
      <w:r w:rsidRPr="003625E1">
        <w:rPr>
          <w:rFonts w:ascii="Arial" w:hAnsi="Arial" w:cs="Arial"/>
          <w:b/>
          <w:lang w:eastAsia="ar-SA"/>
        </w:rPr>
        <w:t>3.1.4</w:t>
      </w:r>
      <w:r w:rsidR="0019248A">
        <w:rPr>
          <w:rFonts w:ascii="Arial" w:hAnsi="Arial" w:cs="Arial"/>
          <w:b/>
          <w:lang w:eastAsia="ar-SA"/>
        </w:rPr>
        <w:tab/>
      </w:r>
      <w:r w:rsidRPr="003625E1">
        <w:rPr>
          <w:rFonts w:ascii="Arial" w:hAnsi="Arial" w:cs="Arial"/>
          <w:lang w:eastAsia="ar-SA"/>
        </w:rPr>
        <w:t xml:space="preserve">Não obstante o prazo estipulado no subitem 3.1, a vigência contratual nos exercícios </w:t>
      </w:r>
      <w:r w:rsidR="00F10BDE" w:rsidRPr="003625E1">
        <w:rPr>
          <w:rFonts w:ascii="Arial" w:hAnsi="Arial" w:cs="Arial"/>
          <w:lang w:eastAsia="ar-SA"/>
        </w:rPr>
        <w:t>subsequentes</w:t>
      </w:r>
      <w:r w:rsidRPr="003625E1">
        <w:rPr>
          <w:rFonts w:ascii="Arial" w:hAnsi="Arial" w:cs="Arial"/>
          <w:lang w:eastAsia="ar-SA"/>
        </w:rPr>
        <w:t xml:space="preserve"> ao da assinatura do contrato estará sujeita à condição resolutiva, consubstanciada na existência de recursos aprovados nas respectivas Leis Orçamentárias de cada exercício, para atender as respectivas despesas.</w:t>
      </w:r>
    </w:p>
    <w:p w:rsidR="00512030" w:rsidRDefault="00EF5CBD" w:rsidP="0019248A">
      <w:pPr>
        <w:suppressAutoHyphens/>
        <w:spacing w:line="240" w:lineRule="atLeast"/>
        <w:jc w:val="both"/>
        <w:rPr>
          <w:rFonts w:ascii="Arial" w:hAnsi="Arial" w:cs="Arial"/>
          <w:lang w:eastAsia="ar-SA"/>
        </w:rPr>
      </w:pPr>
      <w:r w:rsidRPr="003625E1">
        <w:rPr>
          <w:rFonts w:ascii="Arial" w:hAnsi="Arial" w:cs="Arial"/>
          <w:b/>
          <w:lang w:eastAsia="ar-SA"/>
        </w:rPr>
        <w:t>3.2</w:t>
      </w:r>
      <w:r w:rsidR="0019248A">
        <w:rPr>
          <w:rFonts w:ascii="Arial" w:hAnsi="Arial" w:cs="Arial"/>
          <w:b/>
          <w:lang w:eastAsia="ar-SA"/>
        </w:rPr>
        <w:tab/>
      </w:r>
      <w:r w:rsidRPr="003625E1">
        <w:rPr>
          <w:rFonts w:ascii="Arial" w:hAnsi="Arial" w:cs="Arial"/>
          <w:lang w:eastAsia="ar-SA"/>
        </w:rPr>
        <w:t>A prestação d</w:t>
      </w:r>
      <w:r w:rsidR="008A6F76" w:rsidRPr="003625E1">
        <w:rPr>
          <w:rFonts w:ascii="Arial" w:hAnsi="Arial" w:cs="Arial"/>
          <w:lang w:eastAsia="ar-SA"/>
        </w:rPr>
        <w:t>os</w:t>
      </w:r>
      <w:r w:rsidRPr="003625E1">
        <w:rPr>
          <w:rFonts w:ascii="Arial" w:hAnsi="Arial" w:cs="Arial"/>
          <w:lang w:eastAsia="ar-SA"/>
        </w:rPr>
        <w:t xml:space="preserve"> serviço</w:t>
      </w:r>
      <w:r w:rsidR="008A6F76" w:rsidRPr="003625E1">
        <w:rPr>
          <w:rFonts w:ascii="Arial" w:hAnsi="Arial" w:cs="Arial"/>
          <w:lang w:eastAsia="ar-SA"/>
        </w:rPr>
        <w:t>s</w:t>
      </w:r>
      <w:r w:rsidRPr="003625E1">
        <w:rPr>
          <w:rFonts w:ascii="Arial" w:hAnsi="Arial" w:cs="Arial"/>
          <w:lang w:eastAsia="ar-SA"/>
        </w:rPr>
        <w:t xml:space="preserve"> </w:t>
      </w:r>
      <w:r w:rsidR="008A6F76" w:rsidRPr="003625E1">
        <w:rPr>
          <w:rFonts w:ascii="Arial" w:hAnsi="Arial" w:cs="Arial"/>
          <w:lang w:eastAsia="ar-SA"/>
        </w:rPr>
        <w:t>se dará conforme a emissão de Ordens de Fornecimento pela Contratante, as quais serão entregues com antecedência mínima de 12 (doze) horas de cada evento, e conterão, no mínimo, a descrição de data, horário e endereço da execução.</w:t>
      </w:r>
    </w:p>
    <w:p w:rsidR="00512030" w:rsidRDefault="00512030" w:rsidP="00512030">
      <w:pPr>
        <w:tabs>
          <w:tab w:val="left" w:pos="1134"/>
        </w:tabs>
        <w:suppressAutoHyphens/>
        <w:spacing w:line="240" w:lineRule="atLeast"/>
        <w:jc w:val="both"/>
        <w:rPr>
          <w:rFonts w:ascii="Arial" w:hAnsi="Arial" w:cs="Arial"/>
          <w:lang w:eastAsia="ar-SA"/>
        </w:rPr>
      </w:pPr>
    </w:p>
    <w:p w:rsidR="00512030" w:rsidRDefault="00C7479A" w:rsidP="00512030">
      <w:pPr>
        <w:tabs>
          <w:tab w:val="left" w:pos="1134"/>
        </w:tabs>
        <w:suppressAutoHyphens/>
        <w:spacing w:line="240" w:lineRule="atLeast"/>
        <w:jc w:val="both"/>
        <w:rPr>
          <w:rFonts w:ascii="Arial" w:hAnsi="Arial" w:cs="Arial"/>
          <w:b/>
          <w:bCs/>
          <w:color w:val="000000"/>
        </w:rPr>
      </w:pPr>
      <w:r w:rsidRPr="003625E1">
        <w:rPr>
          <w:rFonts w:ascii="Arial" w:hAnsi="Arial" w:cs="Arial"/>
          <w:b/>
          <w:bCs/>
          <w:lang w:eastAsia="ar-SA"/>
        </w:rPr>
        <w:t>CLÁUSULA QUARTA</w:t>
      </w:r>
      <w:r w:rsidR="003625E1">
        <w:rPr>
          <w:rFonts w:ascii="Arial" w:hAnsi="Arial" w:cs="Arial"/>
          <w:b/>
          <w:bCs/>
          <w:lang w:eastAsia="ar-SA"/>
        </w:rPr>
        <w:t xml:space="preserve"> - </w:t>
      </w:r>
      <w:r w:rsidRPr="003625E1">
        <w:rPr>
          <w:rFonts w:ascii="Arial" w:hAnsi="Arial" w:cs="Arial"/>
          <w:b/>
          <w:bCs/>
          <w:color w:val="000000"/>
        </w:rPr>
        <w:t>OBRIGAÇÕES DA CONTRATANTE</w:t>
      </w:r>
    </w:p>
    <w:p w:rsidR="00512030" w:rsidRDefault="00512030" w:rsidP="00512030">
      <w:pPr>
        <w:tabs>
          <w:tab w:val="left" w:pos="1134"/>
        </w:tabs>
        <w:suppressAutoHyphens/>
        <w:spacing w:line="240" w:lineRule="atLeast"/>
        <w:jc w:val="both"/>
        <w:rPr>
          <w:rFonts w:ascii="Arial" w:hAnsi="Arial" w:cs="Arial"/>
          <w:b/>
          <w:bCs/>
          <w:color w:val="000000"/>
        </w:rPr>
      </w:pPr>
    </w:p>
    <w:p w:rsidR="00512030" w:rsidRDefault="00C7479A" w:rsidP="0019248A">
      <w:pPr>
        <w:suppressAutoHyphens/>
        <w:spacing w:line="240" w:lineRule="atLeast"/>
        <w:jc w:val="both"/>
        <w:rPr>
          <w:rFonts w:ascii="Arial" w:hAnsi="Arial" w:cs="Arial"/>
          <w:color w:val="000000"/>
        </w:rPr>
      </w:pPr>
      <w:r w:rsidRPr="003625E1">
        <w:rPr>
          <w:rFonts w:ascii="Arial" w:hAnsi="Arial" w:cs="Arial"/>
          <w:b/>
          <w:bCs/>
          <w:color w:val="000000"/>
        </w:rPr>
        <w:t>4.</w:t>
      </w:r>
      <w:r w:rsidR="009458A8" w:rsidRPr="009458A8">
        <w:rPr>
          <w:rFonts w:ascii="Arial" w:hAnsi="Arial" w:cs="Arial"/>
          <w:b/>
          <w:bCs/>
          <w:color w:val="000000"/>
        </w:rPr>
        <w:t>1</w:t>
      </w:r>
      <w:r w:rsidR="0019248A">
        <w:rPr>
          <w:rFonts w:ascii="Arial" w:hAnsi="Arial" w:cs="Arial"/>
          <w:bCs/>
          <w:color w:val="000000"/>
        </w:rPr>
        <w:tab/>
      </w:r>
      <w:r w:rsidRPr="009458A8">
        <w:rPr>
          <w:rFonts w:ascii="Arial" w:hAnsi="Arial" w:cs="Arial"/>
          <w:color w:val="000000"/>
        </w:rPr>
        <w:t>Fornecer</w:t>
      </w:r>
      <w:r w:rsidRPr="003625E1">
        <w:rPr>
          <w:rFonts w:ascii="Arial" w:hAnsi="Arial" w:cs="Arial"/>
          <w:color w:val="000000"/>
        </w:rPr>
        <w:t xml:space="preserve"> no primeiro dia útil subseq</w:t>
      </w:r>
      <w:r w:rsidR="007A214E">
        <w:rPr>
          <w:rFonts w:ascii="Arial" w:hAnsi="Arial" w:cs="Arial"/>
          <w:color w:val="000000"/>
        </w:rPr>
        <w:t>u</w:t>
      </w:r>
      <w:r w:rsidRPr="003625E1">
        <w:rPr>
          <w:rFonts w:ascii="Arial" w:hAnsi="Arial" w:cs="Arial"/>
          <w:color w:val="000000"/>
        </w:rPr>
        <w:t>ente à assinatura do contrato, arquivo contendo Banco de Dados que possibilite a migração de todos os estagiários ativos,</w:t>
      </w:r>
      <w:r w:rsidR="00F84C9D" w:rsidRPr="003625E1">
        <w:rPr>
          <w:rFonts w:ascii="Arial" w:hAnsi="Arial" w:cs="Arial"/>
          <w:color w:val="000000"/>
        </w:rPr>
        <w:t xml:space="preserve"> </w:t>
      </w:r>
      <w:r w:rsidRPr="003625E1">
        <w:rPr>
          <w:rFonts w:ascii="Arial" w:hAnsi="Arial" w:cs="Arial"/>
          <w:color w:val="000000"/>
        </w:rPr>
        <w:t>conforme estabelecido no item 9</w:t>
      </w:r>
      <w:r w:rsidR="00512030">
        <w:rPr>
          <w:rFonts w:ascii="Arial" w:hAnsi="Arial" w:cs="Arial"/>
          <w:color w:val="000000"/>
        </w:rPr>
        <w:t>.5.6 deste Termo de Referência.</w:t>
      </w:r>
    </w:p>
    <w:p w:rsidR="00512030" w:rsidRDefault="009458A8" w:rsidP="0019248A">
      <w:pPr>
        <w:suppressAutoHyphens/>
        <w:spacing w:line="240" w:lineRule="atLeast"/>
        <w:jc w:val="both"/>
        <w:rPr>
          <w:rFonts w:ascii="Arial" w:hAnsi="Arial" w:cs="Arial"/>
          <w:color w:val="000000"/>
        </w:rPr>
      </w:pPr>
      <w:r>
        <w:rPr>
          <w:rFonts w:ascii="Arial" w:hAnsi="Arial" w:cs="Arial"/>
          <w:b/>
          <w:bCs/>
          <w:color w:val="000000"/>
        </w:rPr>
        <w:t>4.2</w:t>
      </w:r>
      <w:r w:rsidR="0019248A">
        <w:rPr>
          <w:rFonts w:ascii="Arial" w:hAnsi="Arial" w:cs="Arial"/>
          <w:b/>
          <w:bCs/>
          <w:color w:val="000000"/>
        </w:rPr>
        <w:tab/>
      </w:r>
      <w:r w:rsidR="00C7479A" w:rsidRPr="003625E1">
        <w:rPr>
          <w:rFonts w:ascii="Arial" w:hAnsi="Arial" w:cs="Arial"/>
          <w:color w:val="000000"/>
        </w:rPr>
        <w:t xml:space="preserve">Efetuar o pagamento a contratada referente aos serviços prestados de acordo com o estabelecido no contrato observando o previsto na Portaria SF nº </w:t>
      </w:r>
      <w:r w:rsidR="00F84C9D" w:rsidRPr="003625E1">
        <w:rPr>
          <w:rFonts w:ascii="Arial" w:hAnsi="Arial" w:cs="Arial"/>
          <w:color w:val="000000"/>
        </w:rPr>
        <w:t>170</w:t>
      </w:r>
      <w:r w:rsidR="00C7479A" w:rsidRPr="003625E1">
        <w:rPr>
          <w:rFonts w:ascii="Arial" w:hAnsi="Arial" w:cs="Arial"/>
          <w:color w:val="000000"/>
        </w:rPr>
        <w:t>/20</w:t>
      </w:r>
      <w:r w:rsidR="00F84C9D" w:rsidRPr="003625E1">
        <w:rPr>
          <w:rFonts w:ascii="Arial" w:hAnsi="Arial" w:cs="Arial"/>
          <w:color w:val="000000"/>
        </w:rPr>
        <w:t>20</w:t>
      </w:r>
      <w:r w:rsidR="00C7479A" w:rsidRPr="003625E1">
        <w:rPr>
          <w:rFonts w:ascii="Arial" w:hAnsi="Arial" w:cs="Arial"/>
          <w:color w:val="000000"/>
        </w:rPr>
        <w:t>.</w:t>
      </w:r>
    </w:p>
    <w:p w:rsidR="00512030" w:rsidRDefault="00C7479A" w:rsidP="0019248A">
      <w:pPr>
        <w:suppressAutoHyphens/>
        <w:spacing w:line="240" w:lineRule="atLeast"/>
        <w:jc w:val="both"/>
        <w:rPr>
          <w:rFonts w:ascii="Arial" w:hAnsi="Arial" w:cs="Arial"/>
          <w:color w:val="000000"/>
        </w:rPr>
      </w:pPr>
      <w:r w:rsidRPr="003625E1">
        <w:rPr>
          <w:rFonts w:ascii="Arial" w:hAnsi="Arial" w:cs="Arial"/>
          <w:b/>
          <w:bCs/>
          <w:color w:val="000000"/>
        </w:rPr>
        <w:t>4.3</w:t>
      </w:r>
      <w:r w:rsidR="0019248A">
        <w:rPr>
          <w:rFonts w:ascii="Arial" w:hAnsi="Arial" w:cs="Arial"/>
          <w:b/>
          <w:bCs/>
          <w:color w:val="000000"/>
        </w:rPr>
        <w:tab/>
      </w:r>
      <w:r w:rsidRPr="003625E1">
        <w:rPr>
          <w:rFonts w:ascii="Arial" w:hAnsi="Arial" w:cs="Arial"/>
          <w:color w:val="000000"/>
        </w:rPr>
        <w:t>Transferir para a contratada os valores referentes à folha de pagamento a fim de que esta efetue o pagamento dos est</w:t>
      </w:r>
      <w:r w:rsidR="00512030">
        <w:rPr>
          <w:rFonts w:ascii="Arial" w:hAnsi="Arial" w:cs="Arial"/>
          <w:color w:val="000000"/>
        </w:rPr>
        <w:t>agiários, no prazo estabelecido.</w:t>
      </w:r>
    </w:p>
    <w:p w:rsidR="00512030" w:rsidRDefault="00C7479A" w:rsidP="0019248A">
      <w:pPr>
        <w:suppressAutoHyphens/>
        <w:spacing w:line="240" w:lineRule="atLeast"/>
        <w:jc w:val="both"/>
        <w:rPr>
          <w:rFonts w:ascii="Arial" w:hAnsi="Arial" w:cs="Arial"/>
          <w:color w:val="000000"/>
        </w:rPr>
      </w:pPr>
      <w:r w:rsidRPr="003625E1">
        <w:rPr>
          <w:rFonts w:ascii="Arial" w:hAnsi="Arial" w:cs="Arial"/>
          <w:b/>
          <w:bCs/>
          <w:color w:val="000000"/>
        </w:rPr>
        <w:t>4.4</w:t>
      </w:r>
      <w:r w:rsidR="0019248A">
        <w:rPr>
          <w:rFonts w:ascii="Arial" w:hAnsi="Arial" w:cs="Arial"/>
          <w:b/>
          <w:bCs/>
          <w:color w:val="000000"/>
        </w:rPr>
        <w:tab/>
      </w:r>
      <w:r w:rsidRPr="003625E1">
        <w:rPr>
          <w:rFonts w:ascii="Arial" w:hAnsi="Arial" w:cs="Arial"/>
          <w:color w:val="000000"/>
        </w:rPr>
        <w:t>Estabelecer diretrizes do Sistema de Estágio, atendendo a legislação pertinente, envolvendo quadro de vagas, estrutura do sistema, criação de ambientes gerenciais setoriais e operacionais, níveis e controles de acesso ao sistema informatizado disponibilizado pela contratada.</w:t>
      </w:r>
    </w:p>
    <w:p w:rsidR="00512030" w:rsidRDefault="00C7479A" w:rsidP="0019248A">
      <w:pPr>
        <w:suppressAutoHyphens/>
        <w:spacing w:line="240" w:lineRule="atLeast"/>
        <w:jc w:val="both"/>
        <w:rPr>
          <w:rFonts w:ascii="Arial" w:hAnsi="Arial" w:cs="Arial"/>
          <w:color w:val="000000"/>
        </w:rPr>
      </w:pPr>
      <w:r w:rsidRPr="003625E1">
        <w:rPr>
          <w:rFonts w:ascii="Arial" w:hAnsi="Arial" w:cs="Arial"/>
          <w:b/>
          <w:bCs/>
          <w:color w:val="000000"/>
        </w:rPr>
        <w:t>4.5</w:t>
      </w:r>
      <w:r w:rsidR="0019248A">
        <w:rPr>
          <w:rFonts w:ascii="Arial" w:hAnsi="Arial" w:cs="Arial"/>
          <w:color w:val="000000"/>
        </w:rPr>
        <w:tab/>
      </w:r>
      <w:r w:rsidRPr="003625E1">
        <w:rPr>
          <w:rFonts w:ascii="Arial" w:hAnsi="Arial" w:cs="Arial"/>
          <w:color w:val="000000"/>
        </w:rPr>
        <w:t>Proporcionar condições para que o estágio cumpra seu objetivo de preparação do educando para o trabalho produtivo, conforme legislação vigente, desenvolvendo projetos e programas compatíveis com a área de formação do estudante com adequada supervisão.</w:t>
      </w:r>
    </w:p>
    <w:p w:rsidR="000D17E5" w:rsidRDefault="00C7479A" w:rsidP="0019248A">
      <w:pPr>
        <w:suppressAutoHyphens/>
        <w:spacing w:line="240" w:lineRule="atLeast"/>
        <w:jc w:val="both"/>
        <w:rPr>
          <w:rFonts w:ascii="Arial" w:hAnsi="Arial" w:cs="Arial"/>
          <w:color w:val="000000"/>
        </w:rPr>
      </w:pPr>
      <w:r w:rsidRPr="003625E1">
        <w:rPr>
          <w:rFonts w:ascii="Arial" w:hAnsi="Arial" w:cs="Arial"/>
          <w:b/>
          <w:bCs/>
          <w:color w:val="000000"/>
        </w:rPr>
        <w:lastRenderedPageBreak/>
        <w:t>4.6</w:t>
      </w:r>
      <w:r w:rsidR="0019248A">
        <w:rPr>
          <w:rFonts w:ascii="Arial" w:hAnsi="Arial" w:cs="Arial"/>
          <w:b/>
          <w:bCs/>
          <w:color w:val="000000"/>
        </w:rPr>
        <w:tab/>
      </w:r>
      <w:r w:rsidR="000D17E5" w:rsidRPr="000D17E5">
        <w:rPr>
          <w:rFonts w:ascii="Arial" w:hAnsi="Arial" w:cs="Arial"/>
          <w:color w:val="000000"/>
        </w:rPr>
        <w:t xml:space="preserve">Consolidar e conferir as informações no sistema “on-line” do programa de estágio disponibilizado pela contratada, visando o processamento dos relatórios para o fechamento da folha de pagamento da bolsa estágio, do auxílio transporte e do </w:t>
      </w:r>
      <w:r w:rsidR="000D17E5" w:rsidRPr="000D17E5">
        <w:rPr>
          <w:rFonts w:ascii="Arial" w:hAnsi="Arial" w:cs="Arial"/>
          <w:color w:val="FF0000"/>
        </w:rPr>
        <w:t xml:space="preserve">auxílio refeição </w:t>
      </w:r>
      <w:r w:rsidR="000D17E5" w:rsidRPr="000D17E5">
        <w:rPr>
          <w:rFonts w:ascii="Arial" w:hAnsi="Arial" w:cs="Arial"/>
          <w:color w:val="000000"/>
        </w:rPr>
        <w:t>pela contratada, conforme item 9.5.2 deste termo de referência.</w:t>
      </w:r>
    </w:p>
    <w:p w:rsidR="00512030" w:rsidRDefault="0019248A" w:rsidP="0019248A">
      <w:pPr>
        <w:suppressAutoHyphens/>
        <w:spacing w:line="240" w:lineRule="atLeast"/>
        <w:jc w:val="both"/>
        <w:rPr>
          <w:rFonts w:ascii="Arial" w:hAnsi="Arial" w:cs="Arial"/>
          <w:color w:val="000000"/>
        </w:rPr>
      </w:pPr>
      <w:r>
        <w:rPr>
          <w:rFonts w:ascii="Arial" w:hAnsi="Arial" w:cs="Arial"/>
          <w:b/>
          <w:bCs/>
          <w:color w:val="000000"/>
        </w:rPr>
        <w:t>4.7</w:t>
      </w:r>
      <w:r>
        <w:rPr>
          <w:rFonts w:ascii="Arial" w:hAnsi="Arial" w:cs="Arial"/>
          <w:b/>
          <w:bCs/>
          <w:color w:val="000000"/>
        </w:rPr>
        <w:tab/>
      </w:r>
      <w:r w:rsidR="00C7479A" w:rsidRPr="003625E1">
        <w:rPr>
          <w:rFonts w:ascii="Arial" w:hAnsi="Arial" w:cs="Arial"/>
          <w:color w:val="000000"/>
        </w:rPr>
        <w:t>Autorizar a emissão dos documentos necessários para o repasse do pagamento dos estagiários e dos serviços prestados pela contratada.</w:t>
      </w:r>
    </w:p>
    <w:p w:rsidR="00512030" w:rsidRDefault="00C7479A" w:rsidP="0019248A">
      <w:pPr>
        <w:suppressAutoHyphens/>
        <w:spacing w:line="240" w:lineRule="atLeast"/>
        <w:jc w:val="both"/>
        <w:rPr>
          <w:rFonts w:ascii="Arial" w:hAnsi="Arial" w:cs="Arial"/>
          <w:color w:val="000000"/>
        </w:rPr>
      </w:pPr>
      <w:r w:rsidRPr="003625E1">
        <w:rPr>
          <w:rFonts w:ascii="Arial" w:hAnsi="Arial" w:cs="Arial"/>
          <w:b/>
          <w:bCs/>
          <w:color w:val="000000"/>
        </w:rPr>
        <w:t>4.8</w:t>
      </w:r>
      <w:r w:rsidR="0019248A">
        <w:rPr>
          <w:rFonts w:ascii="Arial" w:hAnsi="Arial" w:cs="Arial"/>
          <w:b/>
          <w:bCs/>
          <w:color w:val="000000"/>
        </w:rPr>
        <w:tab/>
      </w:r>
      <w:r w:rsidRPr="003625E1">
        <w:rPr>
          <w:rFonts w:ascii="Arial" w:hAnsi="Arial" w:cs="Arial"/>
          <w:b/>
          <w:bCs/>
          <w:color w:val="000000"/>
        </w:rPr>
        <w:t xml:space="preserve">A Coordenação Geral de Estágios - CGE </w:t>
      </w:r>
      <w:r w:rsidRPr="007A214E">
        <w:rPr>
          <w:rFonts w:ascii="Arial" w:hAnsi="Arial" w:cs="Arial"/>
          <w:bCs/>
          <w:color w:val="000000"/>
        </w:rPr>
        <w:t>f</w:t>
      </w:r>
      <w:r w:rsidRPr="003625E1">
        <w:rPr>
          <w:rFonts w:ascii="Arial" w:hAnsi="Arial" w:cs="Arial"/>
          <w:color w:val="000000"/>
        </w:rPr>
        <w:t>ornecerá a contratada o quadro de vagas e sua distr</w:t>
      </w:r>
      <w:r w:rsidR="007A214E">
        <w:rPr>
          <w:rFonts w:ascii="Arial" w:hAnsi="Arial" w:cs="Arial"/>
          <w:color w:val="000000"/>
        </w:rPr>
        <w:t>ibuição nas Secretarias / Órgãos </w:t>
      </w:r>
      <w:r w:rsidRPr="003625E1">
        <w:rPr>
          <w:rFonts w:ascii="Arial" w:hAnsi="Arial" w:cs="Arial"/>
          <w:color w:val="000000"/>
        </w:rPr>
        <w:t>Municipais.</w:t>
      </w:r>
    </w:p>
    <w:p w:rsidR="00512030" w:rsidRDefault="0019248A" w:rsidP="0019248A">
      <w:pPr>
        <w:suppressAutoHyphens/>
        <w:spacing w:line="240" w:lineRule="atLeast"/>
        <w:jc w:val="both"/>
        <w:rPr>
          <w:rFonts w:ascii="Arial" w:hAnsi="Arial" w:cs="Arial"/>
          <w:color w:val="000000"/>
        </w:rPr>
      </w:pPr>
      <w:r>
        <w:rPr>
          <w:rFonts w:ascii="Arial" w:hAnsi="Arial" w:cs="Arial"/>
          <w:b/>
          <w:bCs/>
          <w:color w:val="000000"/>
        </w:rPr>
        <w:t>4.9</w:t>
      </w:r>
      <w:r>
        <w:rPr>
          <w:rFonts w:ascii="Arial" w:hAnsi="Arial" w:cs="Arial"/>
          <w:b/>
          <w:bCs/>
          <w:color w:val="000000"/>
        </w:rPr>
        <w:tab/>
      </w:r>
      <w:r w:rsidR="00C7479A" w:rsidRPr="003625E1">
        <w:rPr>
          <w:rFonts w:ascii="Arial" w:hAnsi="Arial" w:cs="Arial"/>
          <w:color w:val="000000"/>
        </w:rPr>
        <w:t>Fornecer a contratada, de acordo com os procedimentos definidos no plano de trabalho, o perfil requerido para o estagiário de acordo com os requisitos estabelecidos pelos coordenadores de está</w:t>
      </w:r>
      <w:r w:rsidR="00512030">
        <w:rPr>
          <w:rFonts w:ascii="Arial" w:hAnsi="Arial" w:cs="Arial"/>
          <w:color w:val="000000"/>
        </w:rPr>
        <w:t>gio das unidades da prefeitura.</w:t>
      </w:r>
    </w:p>
    <w:p w:rsidR="00512030" w:rsidRDefault="0019248A" w:rsidP="0019248A">
      <w:pPr>
        <w:suppressAutoHyphens/>
        <w:spacing w:line="240" w:lineRule="atLeast"/>
        <w:jc w:val="both"/>
        <w:rPr>
          <w:rFonts w:ascii="Arial" w:hAnsi="Arial" w:cs="Arial"/>
          <w:color w:val="000000"/>
        </w:rPr>
      </w:pPr>
      <w:r>
        <w:rPr>
          <w:rFonts w:ascii="Arial" w:hAnsi="Arial" w:cs="Arial"/>
          <w:b/>
          <w:bCs/>
          <w:color w:val="000000"/>
        </w:rPr>
        <w:t>4.10</w:t>
      </w:r>
      <w:r>
        <w:rPr>
          <w:rFonts w:ascii="Arial" w:hAnsi="Arial" w:cs="Arial"/>
          <w:b/>
          <w:bCs/>
          <w:color w:val="000000"/>
        </w:rPr>
        <w:tab/>
      </w:r>
      <w:r w:rsidR="00C7479A" w:rsidRPr="003625E1">
        <w:rPr>
          <w:rFonts w:ascii="Arial" w:hAnsi="Arial" w:cs="Arial"/>
          <w:color w:val="000000"/>
          <w:u w:val="single"/>
        </w:rPr>
        <w:t xml:space="preserve">A Coordenação Geral de Estágios </w:t>
      </w:r>
      <w:r w:rsidR="007A214E">
        <w:rPr>
          <w:rFonts w:ascii="Arial" w:hAnsi="Arial" w:cs="Arial"/>
          <w:color w:val="000000"/>
          <w:u w:val="single"/>
        </w:rPr>
        <w:t>-</w:t>
      </w:r>
      <w:r w:rsidR="00C7479A" w:rsidRPr="003625E1">
        <w:rPr>
          <w:rFonts w:ascii="Arial" w:hAnsi="Arial" w:cs="Arial"/>
          <w:color w:val="000000"/>
          <w:u w:val="single"/>
        </w:rPr>
        <w:t xml:space="preserve"> CGE a cargo da Divisão de Gestão de Concursos e Estágios e  do Departamento de Gestão de Carreiras - DGC da Coordenadoria de Gestão de Pessoas </w:t>
      </w:r>
      <w:r w:rsidR="007A214E">
        <w:rPr>
          <w:rFonts w:ascii="Arial" w:hAnsi="Arial" w:cs="Arial"/>
          <w:color w:val="000000"/>
          <w:u w:val="single"/>
        </w:rPr>
        <w:t>-</w:t>
      </w:r>
      <w:r w:rsidR="00C7479A" w:rsidRPr="003625E1">
        <w:rPr>
          <w:rFonts w:ascii="Arial" w:hAnsi="Arial" w:cs="Arial"/>
          <w:color w:val="000000"/>
          <w:u w:val="single"/>
        </w:rPr>
        <w:t xml:space="preserve"> COGEP da Secretaria </w:t>
      </w:r>
      <w:r w:rsidR="00F84C9D" w:rsidRPr="003625E1">
        <w:rPr>
          <w:rFonts w:ascii="Arial" w:hAnsi="Arial" w:cs="Arial"/>
          <w:color w:val="000000"/>
          <w:u w:val="single"/>
        </w:rPr>
        <w:t xml:space="preserve">Executiva </w:t>
      </w:r>
      <w:r w:rsidR="00C7479A" w:rsidRPr="003625E1">
        <w:rPr>
          <w:rFonts w:ascii="Arial" w:hAnsi="Arial" w:cs="Arial"/>
          <w:color w:val="000000"/>
          <w:u w:val="single"/>
        </w:rPr>
        <w:t xml:space="preserve">de Gestão </w:t>
      </w:r>
      <w:r w:rsidR="007A214E">
        <w:rPr>
          <w:rFonts w:ascii="Arial" w:hAnsi="Arial" w:cs="Arial"/>
          <w:color w:val="000000"/>
          <w:u w:val="single"/>
        </w:rPr>
        <w:t>-</w:t>
      </w:r>
      <w:r w:rsidR="00C7479A" w:rsidRPr="003625E1">
        <w:rPr>
          <w:rFonts w:ascii="Arial" w:hAnsi="Arial" w:cs="Arial"/>
          <w:color w:val="000000"/>
          <w:u w:val="single"/>
        </w:rPr>
        <w:t xml:space="preserve"> S</w:t>
      </w:r>
      <w:r w:rsidR="00F84C9D" w:rsidRPr="003625E1">
        <w:rPr>
          <w:rFonts w:ascii="Arial" w:hAnsi="Arial" w:cs="Arial"/>
          <w:color w:val="000000"/>
          <w:u w:val="single"/>
        </w:rPr>
        <w:t>E</w:t>
      </w:r>
      <w:r w:rsidR="00C7479A" w:rsidRPr="003625E1">
        <w:rPr>
          <w:rFonts w:ascii="Arial" w:hAnsi="Arial" w:cs="Arial"/>
          <w:color w:val="000000"/>
          <w:u w:val="single"/>
        </w:rPr>
        <w:t>G</w:t>
      </w:r>
      <w:r w:rsidR="00F84C9D" w:rsidRPr="003625E1">
        <w:rPr>
          <w:rFonts w:ascii="Arial" w:hAnsi="Arial" w:cs="Arial"/>
          <w:color w:val="000000"/>
          <w:u w:val="single"/>
        </w:rPr>
        <w:t>ES,</w:t>
      </w:r>
      <w:r w:rsidR="00F84C9D" w:rsidRPr="003625E1">
        <w:rPr>
          <w:rFonts w:ascii="Arial" w:hAnsi="Arial" w:cs="Arial"/>
          <w:color w:val="000000"/>
        </w:rPr>
        <w:t xml:space="preserve"> </w:t>
      </w:r>
      <w:r w:rsidR="00C7479A" w:rsidRPr="003625E1">
        <w:rPr>
          <w:rFonts w:ascii="Arial" w:hAnsi="Arial" w:cs="Arial"/>
          <w:color w:val="000000"/>
        </w:rPr>
        <w:t>fixará diretrizes para o cumprimento do Sistema Municipal de Estágio, bem como se responsabilizará pela gestão do sistema, pela divulgação do índice de reajuste da taxa de administração anual e gestão do contrato com o agente de integração.</w:t>
      </w:r>
    </w:p>
    <w:p w:rsidR="00512030" w:rsidRDefault="00C7479A" w:rsidP="0019248A">
      <w:pPr>
        <w:suppressAutoHyphens/>
        <w:spacing w:line="240" w:lineRule="atLeast"/>
        <w:jc w:val="both"/>
        <w:rPr>
          <w:rFonts w:ascii="Arial" w:hAnsi="Arial" w:cs="Arial"/>
          <w:color w:val="000000"/>
        </w:rPr>
      </w:pPr>
      <w:r w:rsidRPr="003625E1">
        <w:rPr>
          <w:rFonts w:ascii="Arial" w:hAnsi="Arial" w:cs="Arial"/>
          <w:b/>
          <w:bCs/>
          <w:color w:val="000000"/>
        </w:rPr>
        <w:t>4.11</w:t>
      </w:r>
      <w:r w:rsidR="0019248A">
        <w:rPr>
          <w:rFonts w:ascii="Arial" w:hAnsi="Arial" w:cs="Arial"/>
          <w:b/>
          <w:bCs/>
          <w:color w:val="000000"/>
        </w:rPr>
        <w:tab/>
      </w:r>
      <w:r w:rsidRPr="003625E1">
        <w:rPr>
          <w:rFonts w:ascii="Arial" w:hAnsi="Arial" w:cs="Arial"/>
          <w:color w:val="000000"/>
        </w:rPr>
        <w:t xml:space="preserve">O acompanhamento técnico administrativo e o controle operacional da execução das atividades desenvolvidas pelos estagiários ficarão a cargo das Coordenações Setoriais de Estágio de todas as Secretarias, Subprefeituras, Diretorias Regionais de Educação </w:t>
      </w:r>
      <w:r w:rsidR="007A214E">
        <w:rPr>
          <w:rFonts w:ascii="Arial" w:hAnsi="Arial" w:cs="Arial"/>
          <w:color w:val="000000"/>
        </w:rPr>
        <w:t>-</w:t>
      </w:r>
      <w:r w:rsidRPr="003625E1">
        <w:rPr>
          <w:rFonts w:ascii="Arial" w:hAnsi="Arial" w:cs="Arial"/>
          <w:color w:val="000000"/>
        </w:rPr>
        <w:t xml:space="preserve"> </w:t>
      </w:r>
      <w:proofErr w:type="spellStart"/>
      <w:r w:rsidRPr="003625E1">
        <w:rPr>
          <w:rFonts w:ascii="Arial" w:hAnsi="Arial" w:cs="Arial"/>
          <w:color w:val="000000"/>
        </w:rPr>
        <w:t>DREs</w:t>
      </w:r>
      <w:proofErr w:type="spellEnd"/>
      <w:r w:rsidRPr="003625E1">
        <w:rPr>
          <w:rFonts w:ascii="Arial" w:hAnsi="Arial" w:cs="Arial"/>
          <w:color w:val="000000"/>
        </w:rPr>
        <w:t xml:space="preserve">, Coordenadorias Regionais de Saúde </w:t>
      </w:r>
      <w:r w:rsidR="007A214E">
        <w:rPr>
          <w:rFonts w:ascii="Arial" w:hAnsi="Arial" w:cs="Arial"/>
          <w:color w:val="000000"/>
        </w:rPr>
        <w:t>-</w:t>
      </w:r>
      <w:r w:rsidRPr="003625E1">
        <w:rPr>
          <w:rFonts w:ascii="Arial" w:hAnsi="Arial" w:cs="Arial"/>
          <w:color w:val="000000"/>
        </w:rPr>
        <w:t xml:space="preserve"> </w:t>
      </w:r>
      <w:proofErr w:type="spellStart"/>
      <w:r w:rsidRPr="003625E1">
        <w:rPr>
          <w:rFonts w:ascii="Arial" w:hAnsi="Arial" w:cs="Arial"/>
          <w:color w:val="000000"/>
        </w:rPr>
        <w:t>CRSs</w:t>
      </w:r>
      <w:proofErr w:type="spellEnd"/>
      <w:r w:rsidRPr="003625E1">
        <w:rPr>
          <w:rFonts w:ascii="Arial" w:hAnsi="Arial" w:cs="Arial"/>
          <w:color w:val="000000"/>
        </w:rPr>
        <w:t xml:space="preserve"> e demais órgãos da Administração </w:t>
      </w:r>
      <w:proofErr w:type="gramStart"/>
      <w:r w:rsidRPr="003625E1">
        <w:rPr>
          <w:rFonts w:ascii="Arial" w:hAnsi="Arial" w:cs="Arial"/>
          <w:color w:val="000000"/>
        </w:rPr>
        <w:t>Direta vinculados ao Sistema de Estágio</w:t>
      </w:r>
      <w:proofErr w:type="gramEnd"/>
      <w:r w:rsidRPr="003625E1">
        <w:rPr>
          <w:rFonts w:ascii="Arial" w:hAnsi="Arial" w:cs="Arial"/>
          <w:color w:val="000000"/>
        </w:rPr>
        <w:t>.</w:t>
      </w:r>
    </w:p>
    <w:p w:rsidR="00512030" w:rsidRDefault="00B7605E" w:rsidP="0019248A">
      <w:pPr>
        <w:suppressAutoHyphens/>
        <w:spacing w:line="240" w:lineRule="atLeast"/>
        <w:jc w:val="both"/>
        <w:rPr>
          <w:rFonts w:ascii="Arial" w:hAnsi="Arial" w:cs="Arial"/>
          <w:lang w:eastAsia="ar-SA"/>
        </w:rPr>
      </w:pPr>
      <w:r w:rsidRPr="003625E1">
        <w:rPr>
          <w:rFonts w:ascii="Arial" w:hAnsi="Arial" w:cs="Arial"/>
          <w:b/>
          <w:lang w:eastAsia="ar-SA"/>
        </w:rPr>
        <w:t>4.12</w:t>
      </w:r>
      <w:r w:rsidR="0019248A">
        <w:rPr>
          <w:rFonts w:ascii="Arial" w:hAnsi="Arial" w:cs="Arial"/>
          <w:b/>
          <w:lang w:eastAsia="ar-SA"/>
        </w:rPr>
        <w:tab/>
      </w:r>
      <w:r w:rsidRPr="003625E1">
        <w:rPr>
          <w:rFonts w:ascii="Arial" w:hAnsi="Arial" w:cs="Arial"/>
          <w:lang w:eastAsia="ar-SA"/>
        </w:rPr>
        <w:t xml:space="preserve">A CONTRATANTE se compromete a executar todas as obrigações contidas nas Especificações Técnicas </w:t>
      </w:r>
      <w:r w:rsidR="007A214E">
        <w:rPr>
          <w:rFonts w:ascii="Arial" w:hAnsi="Arial" w:cs="Arial"/>
          <w:lang w:eastAsia="ar-SA"/>
        </w:rPr>
        <w:t>-</w:t>
      </w:r>
      <w:r w:rsidRPr="003625E1">
        <w:rPr>
          <w:rFonts w:ascii="Arial" w:hAnsi="Arial" w:cs="Arial"/>
          <w:lang w:eastAsia="ar-SA"/>
        </w:rPr>
        <w:t xml:space="preserve"> </w:t>
      </w:r>
      <w:r w:rsidRPr="003625E1">
        <w:rPr>
          <w:rFonts w:ascii="Arial" w:hAnsi="Arial" w:cs="Arial"/>
          <w:b/>
          <w:lang w:eastAsia="ar-SA"/>
        </w:rPr>
        <w:t>Anexo I</w:t>
      </w:r>
      <w:r w:rsidRPr="003625E1">
        <w:rPr>
          <w:rFonts w:ascii="Arial" w:hAnsi="Arial" w:cs="Arial"/>
          <w:lang w:eastAsia="ar-SA"/>
        </w:rPr>
        <w:t xml:space="preserve"> do Edital, cabendo-lhe especialmente:</w:t>
      </w:r>
    </w:p>
    <w:p w:rsidR="0051203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a)</w:t>
      </w:r>
      <w:r w:rsidR="0019248A">
        <w:rPr>
          <w:rFonts w:ascii="Arial" w:hAnsi="Arial" w:cs="Arial"/>
          <w:b/>
          <w:bCs/>
          <w:lang w:eastAsia="ar-SA"/>
        </w:rPr>
        <w:tab/>
      </w:r>
      <w:r w:rsidRPr="003625E1">
        <w:rPr>
          <w:rFonts w:ascii="Arial" w:hAnsi="Arial" w:cs="Arial"/>
          <w:bCs/>
          <w:lang w:val="x-none" w:eastAsia="ar-SA"/>
        </w:rPr>
        <w:t>Cumprir e exigir o cumprimento das obrigações deste Contrato e das disposições legais que a regem;</w:t>
      </w:r>
    </w:p>
    <w:p w:rsidR="0051203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b)</w:t>
      </w:r>
      <w:r w:rsidR="0019248A">
        <w:rPr>
          <w:rFonts w:ascii="Arial" w:hAnsi="Arial" w:cs="Arial"/>
          <w:b/>
          <w:bCs/>
          <w:lang w:eastAsia="ar-SA"/>
        </w:rPr>
        <w:tab/>
      </w:r>
      <w:r w:rsidRPr="003625E1">
        <w:rPr>
          <w:rFonts w:ascii="Arial" w:hAnsi="Arial" w:cs="Arial"/>
          <w:bCs/>
          <w:lang w:val="x-none" w:eastAsia="ar-SA"/>
        </w:rPr>
        <w:t>Realizar o acompanhamento do presente contrato, comunicando à CONTRATADA as ocorrências de quaisquer fatos que exijam medidas corretivas;</w:t>
      </w:r>
    </w:p>
    <w:p w:rsidR="0051203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c)</w:t>
      </w:r>
      <w:r w:rsidR="0019248A">
        <w:rPr>
          <w:rFonts w:ascii="Arial" w:hAnsi="Arial" w:cs="Arial"/>
          <w:b/>
          <w:bCs/>
          <w:lang w:eastAsia="ar-SA"/>
        </w:rPr>
        <w:tab/>
      </w:r>
      <w:r w:rsidRPr="003625E1">
        <w:rPr>
          <w:rFonts w:ascii="Arial" w:hAnsi="Arial" w:cs="Arial"/>
          <w:bCs/>
          <w:lang w:val="x-none" w:eastAsia="ar-SA"/>
        </w:rPr>
        <w:t xml:space="preserve">Proporcionar todas as condições necessárias à boa execução dos serviços contratados, </w:t>
      </w:r>
      <w:r w:rsidRPr="003625E1">
        <w:rPr>
          <w:rFonts w:ascii="Arial" w:hAnsi="Arial" w:cs="Arial"/>
          <w:bCs/>
          <w:lang w:eastAsia="ar-SA"/>
        </w:rPr>
        <w:t xml:space="preserve">emitindo Ordens de Serviços com antecedência mínima de 12 (doze) horas da realização do evento, </w:t>
      </w:r>
      <w:r w:rsidRPr="003625E1">
        <w:rPr>
          <w:rFonts w:ascii="Arial" w:hAnsi="Arial" w:cs="Arial"/>
          <w:bCs/>
          <w:lang w:val="x-none" w:eastAsia="ar-SA"/>
        </w:rPr>
        <w:t>inclusive comunicando à CONTRATADA, por escrito e tempestivamente, qualquer mudança de Administração e</w:t>
      </w:r>
      <w:r w:rsidRPr="003625E1">
        <w:rPr>
          <w:rFonts w:ascii="Arial" w:hAnsi="Arial" w:cs="Arial"/>
          <w:bCs/>
          <w:lang w:eastAsia="ar-SA"/>
        </w:rPr>
        <w:t>/</w:t>
      </w:r>
      <w:r w:rsidRPr="003625E1">
        <w:rPr>
          <w:rFonts w:ascii="Arial" w:hAnsi="Arial" w:cs="Arial"/>
          <w:bCs/>
          <w:lang w:val="x-none" w:eastAsia="ar-SA"/>
        </w:rPr>
        <w:t>ou endereço de cobrança;</w:t>
      </w:r>
    </w:p>
    <w:p w:rsidR="00DE20D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d)</w:t>
      </w:r>
      <w:r w:rsidR="0019248A">
        <w:rPr>
          <w:rFonts w:ascii="Arial" w:hAnsi="Arial" w:cs="Arial"/>
          <w:b/>
          <w:bCs/>
          <w:lang w:eastAsia="ar-SA"/>
        </w:rPr>
        <w:tab/>
      </w:r>
      <w:r w:rsidRPr="003625E1">
        <w:rPr>
          <w:rFonts w:ascii="Arial" w:hAnsi="Arial" w:cs="Arial"/>
          <w:bCs/>
          <w:lang w:val="x-none" w:eastAsia="ar-SA"/>
        </w:rPr>
        <w:t>Exercer a fiscalização dos serviços, indicando, formalmente, o gestor e/ou o fiscal para acompanhar, fiscalizar e auditar a execução dos serviços prestados, nos aspectos técnicos, de segurança, de confiabilidade e quaisquer outros de interesse da Administração,</w:t>
      </w:r>
      <w:r w:rsidRPr="003625E1">
        <w:rPr>
          <w:rFonts w:ascii="Arial" w:hAnsi="Arial" w:cs="Arial"/>
          <w:bCs/>
          <w:lang w:eastAsia="ar-SA"/>
        </w:rPr>
        <w:t xml:space="preserve"> </w:t>
      </w:r>
      <w:r w:rsidRPr="003625E1">
        <w:rPr>
          <w:rFonts w:ascii="Arial" w:hAnsi="Arial" w:cs="Arial"/>
          <w:bCs/>
          <w:lang w:val="x-none" w:eastAsia="ar-SA"/>
        </w:rPr>
        <w:t>avaliando a qualidade dos serviços, podendo rejeitá-los no todo ou em parte , caso estejam em desacordo com o constante no Termo de Referencia;</w:t>
      </w:r>
    </w:p>
    <w:p w:rsidR="00DE20D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e)</w:t>
      </w:r>
      <w:r w:rsidR="0019248A">
        <w:rPr>
          <w:rFonts w:ascii="Arial" w:hAnsi="Arial" w:cs="Arial"/>
          <w:b/>
          <w:bCs/>
          <w:lang w:eastAsia="ar-SA"/>
        </w:rPr>
        <w:tab/>
      </w:r>
      <w:r w:rsidRPr="003625E1">
        <w:rPr>
          <w:rFonts w:ascii="Arial" w:hAnsi="Arial" w:cs="Arial"/>
          <w:bCs/>
          <w:lang w:val="x-none" w:eastAsia="ar-SA"/>
        </w:rPr>
        <w:t>Prestar as informações e os esclarecimentos que venham a ser solicitados pela CONTRATADA, podendo solicitar o seu encaminhamento por escrito;</w:t>
      </w:r>
    </w:p>
    <w:p w:rsidR="00DE20D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f)</w:t>
      </w:r>
      <w:r w:rsidR="0019248A">
        <w:rPr>
          <w:rFonts w:ascii="Arial" w:hAnsi="Arial" w:cs="Arial"/>
          <w:b/>
          <w:bCs/>
          <w:lang w:eastAsia="ar-SA"/>
        </w:rPr>
        <w:tab/>
      </w:r>
      <w:r w:rsidRPr="003625E1">
        <w:rPr>
          <w:rFonts w:ascii="Arial" w:hAnsi="Arial" w:cs="Arial"/>
          <w:bCs/>
          <w:lang w:val="x-none" w:eastAsia="ar-SA"/>
        </w:rPr>
        <w:t>Efetuar os pagamentos devidos, de acordo com o estabelecido no presente contrato;</w:t>
      </w:r>
    </w:p>
    <w:p w:rsidR="00DE20D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g)</w:t>
      </w:r>
      <w:r w:rsidR="0019248A">
        <w:rPr>
          <w:rFonts w:ascii="Arial" w:hAnsi="Arial" w:cs="Arial"/>
          <w:b/>
          <w:bCs/>
          <w:lang w:eastAsia="ar-SA"/>
        </w:rPr>
        <w:tab/>
      </w:r>
      <w:r w:rsidRPr="003625E1">
        <w:rPr>
          <w:rFonts w:ascii="Arial" w:hAnsi="Arial" w:cs="Arial"/>
          <w:bCs/>
          <w:lang w:val="x-none" w:eastAsia="ar-SA"/>
        </w:rPr>
        <w:t>Aplicar as penalidades previstas neste contrato, em caso de descumprimento pela CONTRATADA de quaisquer cláusulas estabelecidas;</w:t>
      </w:r>
    </w:p>
    <w:p w:rsidR="00DE20D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h)</w:t>
      </w:r>
      <w:r w:rsidR="0019248A">
        <w:rPr>
          <w:rFonts w:ascii="Arial" w:hAnsi="Arial" w:cs="Arial"/>
          <w:b/>
          <w:bCs/>
          <w:lang w:eastAsia="ar-SA"/>
        </w:rPr>
        <w:tab/>
      </w:r>
      <w:r w:rsidRPr="003625E1">
        <w:rPr>
          <w:rFonts w:ascii="Arial" w:hAnsi="Arial" w:cs="Arial"/>
          <w:bCs/>
          <w:lang w:val="x-none" w:eastAsia="ar-SA"/>
        </w:rPr>
        <w:t>Exigir da Contratada, a qualquer tempo, a comprovação das condições requeridas para a contratação;</w:t>
      </w:r>
    </w:p>
    <w:p w:rsidR="00DE20D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lastRenderedPageBreak/>
        <w:t>i)</w:t>
      </w:r>
      <w:r w:rsidR="0019248A">
        <w:rPr>
          <w:rFonts w:ascii="Arial" w:hAnsi="Arial" w:cs="Arial"/>
          <w:b/>
          <w:bCs/>
          <w:lang w:eastAsia="ar-SA"/>
        </w:rPr>
        <w:tab/>
      </w:r>
      <w:r w:rsidRPr="003625E1">
        <w:rPr>
          <w:rFonts w:ascii="Arial" w:hAnsi="Arial" w:cs="Arial"/>
          <w:bCs/>
          <w:lang w:val="x-none" w:eastAsia="ar-SA"/>
        </w:rPr>
        <w:t>Indicar e formalizar o(s) responsável(is) pela fiscalização do contrato, a quem competirá o acompanhamento dos serviços, nos termos do Decreto Municipal nº 54.873/2014;</w:t>
      </w:r>
    </w:p>
    <w:p w:rsidR="00DE20D0" w:rsidRDefault="00B7605E" w:rsidP="00A617E6">
      <w:pPr>
        <w:suppressAutoHyphens/>
        <w:spacing w:line="240" w:lineRule="atLeast"/>
        <w:ind w:left="851"/>
        <w:jc w:val="both"/>
        <w:rPr>
          <w:rFonts w:ascii="Arial" w:hAnsi="Arial" w:cs="Arial"/>
          <w:bCs/>
          <w:lang w:eastAsia="ar-SA"/>
        </w:rPr>
      </w:pPr>
      <w:r w:rsidRPr="003625E1">
        <w:rPr>
          <w:rFonts w:ascii="Arial" w:hAnsi="Arial" w:cs="Arial"/>
          <w:b/>
          <w:bCs/>
          <w:lang w:val="x-none" w:eastAsia="ar-SA"/>
        </w:rPr>
        <w:t>j)</w:t>
      </w:r>
      <w:r w:rsidR="0019248A">
        <w:rPr>
          <w:rFonts w:ascii="Arial" w:hAnsi="Arial" w:cs="Arial"/>
          <w:b/>
          <w:bCs/>
          <w:lang w:eastAsia="ar-SA"/>
        </w:rPr>
        <w:tab/>
      </w:r>
      <w:r w:rsidRPr="003625E1">
        <w:rPr>
          <w:rFonts w:ascii="Arial" w:hAnsi="Arial" w:cs="Arial"/>
          <w:bCs/>
          <w:lang w:val="x-none" w:eastAsia="ar-SA"/>
        </w:rPr>
        <w:t>Atestar mensalmente a execução e a qualidade dos serviços prestados, indicando qualquer ocorrência havida no período, se for o caso, em processo próprio, onde será juntada a Nota Fiscal Fatura a ser apresentada pela CONTRATADA, para fins de pagamento;</w:t>
      </w:r>
    </w:p>
    <w:p w:rsidR="00DE20D0" w:rsidRDefault="00B7605E" w:rsidP="00A617E6">
      <w:pPr>
        <w:suppressAutoHyphens/>
        <w:spacing w:line="240" w:lineRule="atLeast"/>
        <w:ind w:left="851"/>
        <w:jc w:val="both"/>
        <w:rPr>
          <w:rFonts w:ascii="Arial" w:hAnsi="Arial" w:cs="Arial"/>
          <w:lang w:eastAsia="ar-SA"/>
        </w:rPr>
      </w:pPr>
      <w:r w:rsidRPr="003625E1">
        <w:rPr>
          <w:rFonts w:ascii="Arial" w:hAnsi="Arial" w:cs="Arial"/>
          <w:b/>
          <w:bCs/>
          <w:lang w:val="x-none" w:eastAsia="ar-SA"/>
        </w:rPr>
        <w:t>k)</w:t>
      </w:r>
      <w:r w:rsidR="0019248A">
        <w:rPr>
          <w:rFonts w:ascii="Arial" w:hAnsi="Arial" w:cs="Arial"/>
          <w:b/>
          <w:bCs/>
          <w:lang w:eastAsia="ar-SA"/>
        </w:rPr>
        <w:tab/>
      </w:r>
      <w:r w:rsidRPr="003625E1">
        <w:rPr>
          <w:rFonts w:ascii="Arial" w:hAnsi="Arial" w:cs="Arial"/>
          <w:lang w:val="x-none" w:eastAsia="ar-SA"/>
        </w:rPr>
        <w:t xml:space="preserve">Ordenar a imediata retirada do local, bem como a substituição de funcionário da contratada que estiver sem </w:t>
      </w:r>
      <w:r w:rsidRPr="003625E1">
        <w:rPr>
          <w:rFonts w:ascii="Arial" w:hAnsi="Arial" w:cs="Arial"/>
          <w:lang w:eastAsia="ar-SA"/>
        </w:rPr>
        <w:t>uniforme</w:t>
      </w:r>
      <w:r w:rsidRPr="003625E1">
        <w:rPr>
          <w:rFonts w:ascii="Arial" w:hAnsi="Arial" w:cs="Arial"/>
          <w:lang w:val="x-none" w:eastAsia="ar-SA"/>
        </w:rPr>
        <w:t>, que embaraçar ou dificultar a fiscalização ou cuja permanência na área, a seu exclusivo critério, julgar inconveniente, bem assim a substituição de equipamentos, que não se apresentarem em boas condições de operação ou estiverem em desacordo com as especificações técnicas.</w:t>
      </w:r>
    </w:p>
    <w:p w:rsidR="00DE20D0" w:rsidRDefault="00B7605E" w:rsidP="0019248A">
      <w:pPr>
        <w:suppressAutoHyphens/>
        <w:spacing w:line="240" w:lineRule="atLeast"/>
        <w:jc w:val="both"/>
        <w:rPr>
          <w:rFonts w:ascii="Arial" w:hAnsi="Arial" w:cs="Arial"/>
          <w:lang w:eastAsia="ar-SA"/>
        </w:rPr>
      </w:pPr>
      <w:r w:rsidRPr="003625E1">
        <w:rPr>
          <w:rFonts w:ascii="Arial" w:hAnsi="Arial" w:cs="Arial"/>
          <w:b/>
          <w:lang w:eastAsia="ar-SA"/>
        </w:rPr>
        <w:t>4.</w:t>
      </w:r>
      <w:r w:rsidRPr="0019248A">
        <w:rPr>
          <w:rFonts w:ascii="Arial" w:hAnsi="Arial" w:cs="Arial"/>
          <w:b/>
          <w:lang w:eastAsia="ar-SA"/>
        </w:rPr>
        <w:t>13</w:t>
      </w:r>
      <w:r w:rsidR="0019248A">
        <w:rPr>
          <w:rFonts w:ascii="Arial" w:hAnsi="Arial" w:cs="Arial"/>
          <w:lang w:eastAsia="ar-SA"/>
        </w:rPr>
        <w:tab/>
      </w:r>
      <w:r w:rsidRPr="0019248A">
        <w:rPr>
          <w:rFonts w:ascii="Arial" w:hAnsi="Arial" w:cs="Arial"/>
          <w:lang w:eastAsia="ar-SA"/>
        </w:rPr>
        <w:t>A</w:t>
      </w:r>
      <w:r w:rsidRPr="003625E1">
        <w:rPr>
          <w:rFonts w:ascii="Arial" w:hAnsi="Arial" w:cs="Arial"/>
          <w:lang w:eastAsia="ar-SA"/>
        </w:rPr>
        <w:t xml:space="preserve"> fiscalização dos serviços pelo Contratante não exime, nem diminui a completa responsabilidade da Contratada, por qualquer inobservância ou omissão às cláusulas contratuais.</w:t>
      </w:r>
    </w:p>
    <w:p w:rsidR="00DE20D0" w:rsidRDefault="00B7605E" w:rsidP="0019248A">
      <w:pPr>
        <w:suppressAutoHyphens/>
        <w:spacing w:line="240" w:lineRule="atLeast"/>
        <w:jc w:val="both"/>
        <w:rPr>
          <w:rFonts w:ascii="Arial" w:hAnsi="Arial" w:cs="Arial"/>
          <w:lang w:eastAsia="ar-SA"/>
        </w:rPr>
      </w:pPr>
      <w:r w:rsidRPr="003625E1">
        <w:rPr>
          <w:rFonts w:ascii="Arial" w:hAnsi="Arial" w:cs="Arial"/>
          <w:b/>
          <w:lang w:eastAsia="ar-SA"/>
        </w:rPr>
        <w:t>4.14</w:t>
      </w:r>
      <w:r w:rsidR="0019248A">
        <w:rPr>
          <w:rFonts w:ascii="Arial" w:hAnsi="Arial" w:cs="Arial"/>
          <w:b/>
          <w:lang w:eastAsia="ar-SA"/>
        </w:rPr>
        <w:tab/>
      </w:r>
      <w:r w:rsidRPr="003625E1">
        <w:rPr>
          <w:rFonts w:ascii="Arial" w:hAnsi="Arial" w:cs="Arial"/>
          <w:lang w:eastAsia="ar-SA"/>
        </w:rPr>
        <w:t>A Contratante poderá, a seu critério e a qualquer tempo, realizar vistoria dos equipamentos e verificar o cumprimento de normas preestabelecidas no edital/contrato.</w:t>
      </w:r>
    </w:p>
    <w:p w:rsidR="00DE20D0" w:rsidRDefault="00DE20D0" w:rsidP="00DE20D0">
      <w:pPr>
        <w:tabs>
          <w:tab w:val="left" w:pos="1134"/>
        </w:tabs>
        <w:suppressAutoHyphens/>
        <w:spacing w:line="240" w:lineRule="atLeast"/>
        <w:jc w:val="both"/>
        <w:rPr>
          <w:rFonts w:ascii="Arial" w:hAnsi="Arial" w:cs="Arial"/>
          <w:lang w:eastAsia="ar-SA"/>
        </w:rPr>
      </w:pPr>
    </w:p>
    <w:p w:rsidR="00DE20D0" w:rsidRDefault="00C7479A" w:rsidP="00DE20D0">
      <w:pPr>
        <w:tabs>
          <w:tab w:val="left" w:pos="1134"/>
        </w:tabs>
        <w:suppressAutoHyphens/>
        <w:spacing w:line="240" w:lineRule="atLeast"/>
        <w:jc w:val="both"/>
        <w:rPr>
          <w:rFonts w:ascii="Arial" w:hAnsi="Arial" w:cs="Arial"/>
          <w:b/>
          <w:bCs/>
          <w:color w:val="000000"/>
        </w:rPr>
      </w:pPr>
      <w:r w:rsidRPr="003625E1">
        <w:rPr>
          <w:rFonts w:ascii="Arial" w:hAnsi="Arial" w:cs="Arial"/>
          <w:b/>
          <w:bCs/>
          <w:lang w:eastAsia="ar-SA"/>
        </w:rPr>
        <w:t>CLÁUSULA QUINTA</w:t>
      </w:r>
      <w:r w:rsidR="003625E1">
        <w:rPr>
          <w:rFonts w:ascii="Arial" w:hAnsi="Arial" w:cs="Arial"/>
          <w:b/>
          <w:bCs/>
          <w:lang w:eastAsia="ar-SA"/>
        </w:rPr>
        <w:t xml:space="preserve"> - </w:t>
      </w:r>
      <w:r w:rsidR="00B33C0E" w:rsidRPr="003625E1">
        <w:rPr>
          <w:rFonts w:ascii="Arial" w:hAnsi="Arial" w:cs="Arial"/>
          <w:b/>
          <w:bCs/>
          <w:color w:val="000000"/>
        </w:rPr>
        <w:t>OBRIGAÇÕES DA CONTRATADA</w:t>
      </w:r>
    </w:p>
    <w:p w:rsidR="00DE20D0" w:rsidRDefault="00DE20D0" w:rsidP="00DE20D0">
      <w:pPr>
        <w:tabs>
          <w:tab w:val="left" w:pos="1134"/>
        </w:tabs>
        <w:suppressAutoHyphens/>
        <w:spacing w:line="240" w:lineRule="atLeast"/>
        <w:jc w:val="both"/>
        <w:rPr>
          <w:rFonts w:ascii="Arial" w:hAnsi="Arial" w:cs="Arial"/>
          <w:b/>
          <w:bCs/>
          <w:color w:val="000000"/>
        </w:rPr>
      </w:pPr>
    </w:p>
    <w:p w:rsidR="00DE20D0" w:rsidRDefault="00C7479A" w:rsidP="00DE20D0">
      <w:pPr>
        <w:tabs>
          <w:tab w:val="left" w:pos="1134"/>
        </w:tabs>
        <w:suppressAutoHyphens/>
        <w:spacing w:line="240" w:lineRule="atLeast"/>
        <w:jc w:val="both"/>
        <w:rPr>
          <w:rFonts w:ascii="Arial" w:hAnsi="Arial" w:cs="Arial"/>
          <w:b/>
          <w:bCs/>
          <w:color w:val="000000"/>
        </w:rPr>
      </w:pPr>
      <w:r w:rsidRPr="003625E1">
        <w:rPr>
          <w:rFonts w:ascii="Arial" w:hAnsi="Arial" w:cs="Arial"/>
          <w:b/>
          <w:bCs/>
          <w:color w:val="000000"/>
        </w:rPr>
        <w:t>5</w:t>
      </w:r>
      <w:r w:rsidR="00B33C0E" w:rsidRPr="003625E1">
        <w:rPr>
          <w:rFonts w:ascii="Arial" w:hAnsi="Arial" w:cs="Arial"/>
          <w:b/>
          <w:bCs/>
          <w:color w:val="000000"/>
        </w:rPr>
        <w:t>.1</w:t>
      </w:r>
      <w:r w:rsidR="00DE20D0">
        <w:rPr>
          <w:rFonts w:ascii="Arial" w:hAnsi="Arial" w:cs="Arial"/>
          <w:b/>
          <w:bCs/>
          <w:color w:val="000000"/>
        </w:rPr>
        <w:t xml:space="preserve"> </w:t>
      </w:r>
      <w:r w:rsidR="00B33C0E" w:rsidRPr="003625E1">
        <w:rPr>
          <w:rFonts w:ascii="Arial" w:hAnsi="Arial" w:cs="Arial"/>
          <w:b/>
          <w:bCs/>
          <w:color w:val="000000"/>
        </w:rPr>
        <w:t>Condições Gerais</w:t>
      </w:r>
    </w:p>
    <w:p w:rsidR="00DE20D0" w:rsidRDefault="00C7479A"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.1.1</w:t>
      </w:r>
      <w:r w:rsidR="0019248A">
        <w:rPr>
          <w:rFonts w:ascii="Arial" w:hAnsi="Arial" w:cs="Arial"/>
          <w:color w:val="000000"/>
        </w:rPr>
        <w:tab/>
        <w:t>E</w:t>
      </w:r>
      <w:r w:rsidR="00B33C0E" w:rsidRPr="003625E1">
        <w:rPr>
          <w:rFonts w:ascii="Arial" w:hAnsi="Arial" w:cs="Arial"/>
          <w:color w:val="000000"/>
        </w:rPr>
        <w:t>laborar e apresentar o Plano de Trabalho, a ser formalizado em conjunto com a PMSP - CGE, contemplando todos os itens constantes do presente Termo de Referência no prazo máximo de até 15 (quinze) dias da assinatura do Contrato, podendo ser prorrogado por igual período, devidamente justificado e aceito pela administração da Prefeitura.</w:t>
      </w:r>
    </w:p>
    <w:p w:rsidR="00DE20D0" w:rsidRDefault="00C7479A"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.1.2</w:t>
      </w:r>
      <w:r w:rsidR="0019248A">
        <w:rPr>
          <w:rFonts w:ascii="Arial" w:hAnsi="Arial" w:cs="Arial"/>
          <w:b/>
          <w:bCs/>
          <w:color w:val="000000"/>
        </w:rPr>
        <w:tab/>
      </w:r>
      <w:r w:rsidR="00B33C0E" w:rsidRPr="003625E1">
        <w:rPr>
          <w:rFonts w:ascii="Arial" w:hAnsi="Arial" w:cs="Arial"/>
          <w:color w:val="000000"/>
        </w:rPr>
        <w:t>O Plano de Trabalho deverá detalhar as atividades a serem desenvolvidas durante o contrato, contendo no mínimo os seguintes itens:</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19248A">
        <w:rPr>
          <w:rFonts w:ascii="Arial" w:hAnsi="Arial" w:cs="Arial"/>
          <w:b/>
          <w:bCs/>
          <w:color w:val="000000"/>
        </w:rPr>
        <w:tab/>
      </w:r>
      <w:r w:rsidRPr="003625E1">
        <w:rPr>
          <w:rFonts w:ascii="Arial" w:hAnsi="Arial" w:cs="Arial"/>
          <w:color w:val="000000"/>
        </w:rPr>
        <w:t>Os procedimentos e fluxos de trabalho a serem instituídos para a execução das atividades de recrutamento, seleção e contratação dos estagiários com plena interação com as unidades receptoras de estagiários, Coordenação Geral de Est</w:t>
      </w:r>
      <w:r w:rsidR="007A214E">
        <w:rPr>
          <w:rFonts w:ascii="Arial" w:hAnsi="Arial" w:cs="Arial"/>
          <w:color w:val="000000"/>
        </w:rPr>
        <w:t>á</w:t>
      </w:r>
      <w:r w:rsidRPr="003625E1">
        <w:rPr>
          <w:rFonts w:ascii="Arial" w:hAnsi="Arial" w:cs="Arial"/>
          <w:color w:val="000000"/>
        </w:rPr>
        <w:t>gios da Prefeitura e a Contratada;</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b)</w:t>
      </w:r>
      <w:proofErr w:type="gramEnd"/>
      <w:r w:rsidR="0019248A">
        <w:rPr>
          <w:rFonts w:ascii="Arial" w:hAnsi="Arial" w:cs="Arial"/>
          <w:color w:val="000000"/>
        </w:rPr>
        <w:tab/>
      </w:r>
      <w:r w:rsidRPr="003625E1">
        <w:rPr>
          <w:rFonts w:ascii="Arial" w:hAnsi="Arial" w:cs="Arial"/>
          <w:color w:val="000000"/>
        </w:rPr>
        <w:t>Os procedimentos, formas de avaliação, acompanhamento e controle do Programa de Estágio como um todo e dos estagiários contratados;</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c)</w:t>
      </w:r>
      <w:proofErr w:type="gramEnd"/>
      <w:r w:rsidR="0019248A">
        <w:rPr>
          <w:rFonts w:ascii="Arial" w:hAnsi="Arial" w:cs="Arial"/>
          <w:b/>
          <w:bCs/>
          <w:color w:val="000000"/>
        </w:rPr>
        <w:tab/>
      </w:r>
      <w:r w:rsidRPr="003625E1">
        <w:rPr>
          <w:rFonts w:ascii="Arial" w:hAnsi="Arial" w:cs="Arial"/>
          <w:color w:val="000000"/>
        </w:rPr>
        <w:t>A especificação dos relatórios gerenciais e analíticos de acompanhamento de todo o programa de estágio, a definição de formatos e periodicidades de emissão e apresentação dos mesmos;</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d)</w:t>
      </w:r>
      <w:proofErr w:type="gramEnd"/>
      <w:r w:rsidR="0019248A">
        <w:rPr>
          <w:rFonts w:ascii="Arial" w:hAnsi="Arial" w:cs="Arial"/>
          <w:b/>
          <w:bCs/>
          <w:color w:val="000000"/>
        </w:rPr>
        <w:tab/>
      </w:r>
      <w:r w:rsidRPr="003625E1">
        <w:rPr>
          <w:rFonts w:ascii="Arial" w:hAnsi="Arial" w:cs="Arial"/>
          <w:color w:val="000000"/>
        </w:rPr>
        <w:t>O treinamento da equipe de Coordenação Geral do Programa, das equipes de coordenações setoriais localizadas nas Secretarias e Subprefeituras, nas Diretorias Regionais de Educação e Coordenadorias Regionais de Saúde, para operacionalizar as atividades no sistema informatizado da contratada e os procedimentos administrativos inerentes;</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e</w:t>
      </w:r>
      <w:proofErr w:type="gramEnd"/>
      <w:r w:rsidRPr="003625E1">
        <w:rPr>
          <w:rFonts w:ascii="Arial" w:hAnsi="Arial" w:cs="Arial"/>
          <w:b/>
          <w:bCs/>
          <w:color w:val="000000"/>
        </w:rPr>
        <w:t>)</w:t>
      </w:r>
      <w:r w:rsidR="0019248A">
        <w:rPr>
          <w:rFonts w:ascii="Arial" w:hAnsi="Arial" w:cs="Arial"/>
          <w:b/>
          <w:bCs/>
          <w:color w:val="000000"/>
        </w:rPr>
        <w:tab/>
      </w:r>
      <w:r w:rsidRPr="003625E1">
        <w:rPr>
          <w:rFonts w:ascii="Arial" w:hAnsi="Arial" w:cs="Arial"/>
          <w:color w:val="000000"/>
        </w:rPr>
        <w:t>Mecanismos de interações entre a PMSP e a Contratada para o acompanhamento das atividades, tais como reuniões com a Coordenação Geral de Estágio, Coordenadores Setoriais e Supervisores de Estágio, visitas aos locais onde se encontram os estagiários e outras que forem julgadas necessárias para garantir o bom andamento dos trabalhos;</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lastRenderedPageBreak/>
        <w:t>f)</w:t>
      </w:r>
      <w:proofErr w:type="gramEnd"/>
      <w:r w:rsidR="0019248A">
        <w:rPr>
          <w:rFonts w:ascii="Arial" w:hAnsi="Arial" w:cs="Arial"/>
          <w:color w:val="000000"/>
        </w:rPr>
        <w:tab/>
      </w:r>
      <w:r w:rsidR="007A214E">
        <w:rPr>
          <w:rFonts w:ascii="Arial" w:hAnsi="Arial" w:cs="Arial"/>
          <w:color w:val="000000"/>
        </w:rPr>
        <w:t>P</w:t>
      </w:r>
      <w:r w:rsidRPr="003625E1">
        <w:rPr>
          <w:rFonts w:ascii="Arial" w:hAnsi="Arial" w:cs="Arial"/>
          <w:color w:val="000000"/>
        </w:rPr>
        <w:t>rogramação anual das atividades de desenvolvimento e capacitação previstas no ite</w:t>
      </w:r>
      <w:r w:rsidR="009458A8">
        <w:rPr>
          <w:rFonts w:ascii="Arial" w:hAnsi="Arial" w:cs="Arial"/>
          <w:color w:val="000000"/>
        </w:rPr>
        <w:t>m 9.7 deste termo de referência.</w:t>
      </w:r>
    </w:p>
    <w:p w:rsidR="00DE20D0" w:rsidRDefault="00C7479A"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.1.3</w:t>
      </w:r>
      <w:r w:rsidR="0019248A">
        <w:rPr>
          <w:rFonts w:ascii="Arial" w:hAnsi="Arial" w:cs="Arial"/>
          <w:b/>
          <w:bCs/>
          <w:color w:val="000000"/>
        </w:rPr>
        <w:tab/>
      </w:r>
      <w:r w:rsidR="00B33C0E" w:rsidRPr="003625E1">
        <w:rPr>
          <w:rFonts w:ascii="Arial" w:hAnsi="Arial" w:cs="Arial"/>
          <w:color w:val="000000"/>
        </w:rPr>
        <w:t>Celebrar convênios com Instituições de Ensino Públicas e Privadas, de ensino superior, ensino médio e de educação profissional de nível médio, quando necessário, para atendimento a contratação de estagiários para a Prefeitura e para os procedimentos de caráter legal, técnico, burocrático e administrativo necessários à realização dos estágios.</w:t>
      </w:r>
    </w:p>
    <w:p w:rsidR="00DE20D0" w:rsidRDefault="00C7479A"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.1.4</w:t>
      </w:r>
      <w:r w:rsidR="0019248A">
        <w:rPr>
          <w:rFonts w:ascii="Arial" w:hAnsi="Arial" w:cs="Arial"/>
          <w:b/>
          <w:bCs/>
          <w:color w:val="000000"/>
        </w:rPr>
        <w:tab/>
      </w:r>
      <w:r w:rsidR="00B33C0E" w:rsidRPr="003625E1">
        <w:rPr>
          <w:rFonts w:ascii="Arial" w:hAnsi="Arial" w:cs="Arial"/>
          <w:color w:val="000000"/>
        </w:rPr>
        <w:t xml:space="preserve">Providenciar toda documentação necessária prevista em legislação pertinente, seja para contratação ou para desligamento </w:t>
      </w:r>
      <w:proofErr w:type="gramStart"/>
      <w:r w:rsidR="00B33C0E" w:rsidRPr="003625E1">
        <w:rPr>
          <w:rFonts w:ascii="Arial" w:hAnsi="Arial" w:cs="Arial"/>
          <w:color w:val="000000"/>
        </w:rPr>
        <w:t>do(</w:t>
      </w:r>
      <w:proofErr w:type="gramEnd"/>
      <w:r w:rsidR="00B33C0E" w:rsidRPr="003625E1">
        <w:rPr>
          <w:rFonts w:ascii="Arial" w:hAnsi="Arial" w:cs="Arial"/>
          <w:color w:val="000000"/>
        </w:rPr>
        <w:t>a) estagiári</w:t>
      </w:r>
      <w:r w:rsidR="00281473">
        <w:rPr>
          <w:rFonts w:ascii="Arial" w:hAnsi="Arial" w:cs="Arial"/>
          <w:color w:val="000000"/>
        </w:rPr>
        <w:t>o</w:t>
      </w:r>
      <w:r w:rsidR="00B33C0E" w:rsidRPr="003625E1">
        <w:rPr>
          <w:rFonts w:ascii="Arial" w:hAnsi="Arial" w:cs="Arial"/>
          <w:color w:val="000000"/>
        </w:rPr>
        <w:t>(a)</w:t>
      </w:r>
      <w:r w:rsidR="00DE20D0">
        <w:rPr>
          <w:rFonts w:ascii="Arial" w:hAnsi="Arial" w:cs="Arial"/>
          <w:color w:val="000000"/>
        </w:rPr>
        <w:t>.</w:t>
      </w:r>
    </w:p>
    <w:p w:rsidR="00DE20D0" w:rsidRDefault="00C7479A"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.1.5</w:t>
      </w:r>
      <w:r w:rsidR="0019248A">
        <w:rPr>
          <w:rFonts w:ascii="Arial" w:hAnsi="Arial" w:cs="Arial"/>
          <w:color w:val="000000"/>
        </w:rPr>
        <w:tab/>
      </w:r>
      <w:r w:rsidR="00B33C0E" w:rsidRPr="003625E1">
        <w:rPr>
          <w:rFonts w:ascii="Arial" w:hAnsi="Arial" w:cs="Arial"/>
          <w:color w:val="000000"/>
        </w:rPr>
        <w:t xml:space="preserve">Disponibilizar via de comunicação eletrônica (sistema informatizado com acesso através de </w:t>
      </w:r>
      <w:proofErr w:type="spellStart"/>
      <w:r w:rsidR="00B33C0E" w:rsidRPr="003625E1">
        <w:rPr>
          <w:rFonts w:ascii="Arial" w:hAnsi="Arial" w:cs="Arial"/>
          <w:color w:val="000000"/>
        </w:rPr>
        <w:t>login</w:t>
      </w:r>
      <w:proofErr w:type="spellEnd"/>
      <w:r w:rsidR="00B33C0E" w:rsidRPr="003625E1">
        <w:rPr>
          <w:rFonts w:ascii="Arial" w:hAnsi="Arial" w:cs="Arial"/>
          <w:color w:val="000000"/>
        </w:rPr>
        <w:t xml:space="preserve"> e senha) para todas as Coordenações oficializadas do Sistema atual: Secretarias, Subprefeituras, </w:t>
      </w:r>
      <w:proofErr w:type="spellStart"/>
      <w:r w:rsidR="00B33C0E" w:rsidRPr="003625E1">
        <w:rPr>
          <w:rFonts w:ascii="Arial" w:hAnsi="Arial" w:cs="Arial"/>
          <w:color w:val="000000"/>
        </w:rPr>
        <w:t>DREs</w:t>
      </w:r>
      <w:proofErr w:type="spellEnd"/>
      <w:r w:rsidR="00B33C0E" w:rsidRPr="003625E1">
        <w:rPr>
          <w:rFonts w:ascii="Arial" w:hAnsi="Arial" w:cs="Arial"/>
          <w:color w:val="000000"/>
        </w:rPr>
        <w:t xml:space="preserve"> (Diretor</w:t>
      </w:r>
      <w:r w:rsidR="007A214E">
        <w:rPr>
          <w:rFonts w:ascii="Arial" w:hAnsi="Arial" w:cs="Arial"/>
          <w:color w:val="000000"/>
        </w:rPr>
        <w:t xml:space="preserve">ias Regionais de Educação), </w:t>
      </w:r>
      <w:proofErr w:type="spellStart"/>
      <w:r w:rsidR="007A214E">
        <w:rPr>
          <w:rFonts w:ascii="Arial" w:hAnsi="Arial" w:cs="Arial"/>
          <w:color w:val="000000"/>
        </w:rPr>
        <w:t>CRS</w:t>
      </w:r>
      <w:r w:rsidR="00B33C0E" w:rsidRPr="003625E1">
        <w:rPr>
          <w:rFonts w:ascii="Arial" w:hAnsi="Arial" w:cs="Arial"/>
          <w:color w:val="000000"/>
        </w:rPr>
        <w:t>s</w:t>
      </w:r>
      <w:proofErr w:type="spellEnd"/>
      <w:r w:rsidR="00B33C0E" w:rsidRPr="003625E1">
        <w:rPr>
          <w:rFonts w:ascii="Arial" w:hAnsi="Arial" w:cs="Arial"/>
          <w:color w:val="000000"/>
        </w:rPr>
        <w:t xml:space="preserve"> (Coordenadorias Regionais de Saúde), e órgãos diversos, propiciando ambiente de trabalho com três níveis de acesso: Gerencial, Setorial e Regional, disponibilizando em cada ambiente, acesso conforme operacionalização a ser efetuada, que deverá constar do Plano de Trabalho, que fará parte do contrato e </w:t>
      </w:r>
      <w:proofErr w:type="gramStart"/>
      <w:r w:rsidR="00B33C0E" w:rsidRPr="003625E1">
        <w:rPr>
          <w:rFonts w:ascii="Arial" w:hAnsi="Arial" w:cs="Arial"/>
          <w:color w:val="000000"/>
        </w:rPr>
        <w:t>implementar</w:t>
      </w:r>
      <w:proofErr w:type="gramEnd"/>
      <w:r w:rsidR="00B33C0E" w:rsidRPr="003625E1">
        <w:rPr>
          <w:rFonts w:ascii="Arial" w:hAnsi="Arial" w:cs="Arial"/>
          <w:color w:val="000000"/>
        </w:rPr>
        <w:t xml:space="preserve"> customizações necessárias conforme requerido pela Prefeitura durante a vigência da Ata de Registro de Preços, bem como dos contratos dela decorrentes.</w:t>
      </w:r>
    </w:p>
    <w:p w:rsidR="009458A8"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.1.6</w:t>
      </w:r>
      <w:r w:rsidR="0019248A">
        <w:rPr>
          <w:rFonts w:ascii="Arial" w:hAnsi="Arial" w:cs="Arial"/>
          <w:color w:val="000000"/>
        </w:rPr>
        <w:tab/>
      </w:r>
      <w:r w:rsidR="00B33C0E" w:rsidRPr="003625E1">
        <w:rPr>
          <w:rFonts w:ascii="Arial" w:hAnsi="Arial" w:cs="Arial"/>
          <w:color w:val="000000"/>
        </w:rPr>
        <w:t>Efetuar mensalmente o pagamento em conta bancária da Bolsa Estágio</w:t>
      </w:r>
      <w:r w:rsidR="001B427A">
        <w:rPr>
          <w:rFonts w:ascii="Arial" w:hAnsi="Arial" w:cs="Arial"/>
          <w:color w:val="000000"/>
        </w:rPr>
        <w:t xml:space="preserve">, </w:t>
      </w:r>
      <w:r w:rsidR="001B427A">
        <w:rPr>
          <w:rFonts w:ascii="Arial" w:hAnsi="Arial" w:cs="Arial"/>
          <w:color w:val="FF0000"/>
        </w:rPr>
        <w:t xml:space="preserve">Auxílio Refeição </w:t>
      </w:r>
      <w:r w:rsidR="00B33C0E" w:rsidRPr="003625E1">
        <w:rPr>
          <w:rFonts w:ascii="Arial" w:hAnsi="Arial" w:cs="Arial"/>
          <w:color w:val="000000"/>
        </w:rPr>
        <w:t xml:space="preserve">e do Auxílio Transporte aos estagiários no 10º (décimo) dia útil do mês </w:t>
      </w:r>
      <w:r w:rsidR="007A214E">
        <w:rPr>
          <w:rFonts w:ascii="Arial" w:hAnsi="Arial" w:cs="Arial"/>
          <w:color w:val="000000"/>
        </w:rPr>
        <w:t>subsequente</w:t>
      </w:r>
      <w:r w:rsidR="00B33C0E" w:rsidRPr="003625E1">
        <w:rPr>
          <w:rFonts w:ascii="Arial" w:hAnsi="Arial" w:cs="Arial"/>
          <w:color w:val="000000"/>
        </w:rPr>
        <w:t xml:space="preserve"> ao mês estagiado.</w:t>
      </w:r>
    </w:p>
    <w:p w:rsidR="00DE20D0" w:rsidRDefault="000656C6" w:rsidP="00A617E6">
      <w:pPr>
        <w:suppressAutoHyphens/>
        <w:spacing w:line="240" w:lineRule="atLeast"/>
        <w:ind w:left="567"/>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.1.6.1</w:t>
      </w:r>
      <w:r w:rsidR="0019248A">
        <w:rPr>
          <w:rFonts w:ascii="Arial" w:hAnsi="Arial" w:cs="Arial"/>
          <w:b/>
          <w:bCs/>
          <w:color w:val="000000"/>
        </w:rPr>
        <w:tab/>
      </w:r>
      <w:r w:rsidR="00B33C0E" w:rsidRPr="003625E1">
        <w:rPr>
          <w:rFonts w:ascii="Arial" w:hAnsi="Arial" w:cs="Arial"/>
          <w:color w:val="000000"/>
        </w:rPr>
        <w:t>O cronogr</w:t>
      </w:r>
      <w:r w:rsidR="007A214E">
        <w:rPr>
          <w:rFonts w:ascii="Arial" w:hAnsi="Arial" w:cs="Arial"/>
          <w:color w:val="000000"/>
        </w:rPr>
        <w:t xml:space="preserve">ama de pagamento poderá sofrer </w:t>
      </w:r>
      <w:r w:rsidR="00B33C0E" w:rsidRPr="003625E1">
        <w:rPr>
          <w:rFonts w:ascii="Arial" w:hAnsi="Arial" w:cs="Arial"/>
          <w:color w:val="000000"/>
        </w:rPr>
        <w:t>alteração  para atendimento a programas que venham a ser implantados  pelo governo.</w:t>
      </w:r>
    </w:p>
    <w:p w:rsidR="0019248A"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.1.7</w:t>
      </w:r>
      <w:r w:rsidR="0019248A">
        <w:rPr>
          <w:rFonts w:ascii="Arial" w:hAnsi="Arial" w:cs="Arial"/>
          <w:color w:val="000000"/>
        </w:rPr>
        <w:tab/>
      </w:r>
      <w:r w:rsidR="00B33C0E" w:rsidRPr="003625E1">
        <w:rPr>
          <w:rFonts w:ascii="Arial" w:hAnsi="Arial" w:cs="Arial"/>
          <w:color w:val="000000"/>
        </w:rPr>
        <w:t>Garantir segurança do sistema tecnológico de informações, impedindo violações e adulterações, com rigoroso controle de acesso conforme estabelecido pela Contratante, possibilitando rastreabilidade quando necessário.</w:t>
      </w:r>
    </w:p>
    <w:p w:rsidR="00DE20D0"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.1.8</w:t>
      </w:r>
      <w:r w:rsidR="0019248A">
        <w:rPr>
          <w:rFonts w:ascii="Arial" w:hAnsi="Arial" w:cs="Arial"/>
          <w:color w:val="000000"/>
        </w:rPr>
        <w:tab/>
      </w:r>
      <w:r w:rsidR="00B33C0E" w:rsidRPr="003625E1">
        <w:rPr>
          <w:rFonts w:ascii="Arial" w:hAnsi="Arial" w:cs="Arial"/>
          <w:color w:val="000000"/>
        </w:rPr>
        <w:t>Contratar e custear Seguro contra Acidentes Pessoais para os estagiários ativos.</w:t>
      </w:r>
    </w:p>
    <w:p w:rsidR="00DE20D0" w:rsidRDefault="000656C6" w:rsidP="004449DD">
      <w:pPr>
        <w:suppressAutoHyphens/>
        <w:spacing w:line="240" w:lineRule="atLeast"/>
        <w:ind w:left="284"/>
        <w:jc w:val="both"/>
        <w:rPr>
          <w:rFonts w:ascii="Arial" w:hAnsi="Arial" w:cs="Arial"/>
          <w:b/>
          <w:bCs/>
          <w:color w:val="000000"/>
        </w:rPr>
      </w:pPr>
      <w:r w:rsidRPr="003625E1">
        <w:rPr>
          <w:rFonts w:ascii="Arial" w:hAnsi="Arial" w:cs="Arial"/>
          <w:b/>
          <w:bCs/>
          <w:color w:val="000000"/>
        </w:rPr>
        <w:t>5</w:t>
      </w:r>
      <w:r w:rsidR="0019248A">
        <w:rPr>
          <w:rFonts w:ascii="Arial" w:hAnsi="Arial" w:cs="Arial"/>
          <w:b/>
          <w:bCs/>
          <w:color w:val="000000"/>
        </w:rPr>
        <w:t>.1.9</w:t>
      </w:r>
      <w:r w:rsidR="0019248A">
        <w:rPr>
          <w:rFonts w:ascii="Arial" w:hAnsi="Arial" w:cs="Arial"/>
          <w:b/>
          <w:bCs/>
          <w:color w:val="000000"/>
        </w:rPr>
        <w:tab/>
      </w:r>
      <w:r w:rsidR="00B33C0E" w:rsidRPr="003625E1">
        <w:rPr>
          <w:rFonts w:ascii="Arial" w:hAnsi="Arial" w:cs="Arial"/>
          <w:color w:val="000000"/>
        </w:rPr>
        <w:t xml:space="preserve">Incluir o </w:t>
      </w:r>
      <w:proofErr w:type="gramStart"/>
      <w:r w:rsidR="00B33C0E" w:rsidRPr="003625E1">
        <w:rPr>
          <w:rFonts w:ascii="Arial" w:hAnsi="Arial" w:cs="Arial"/>
          <w:color w:val="000000"/>
        </w:rPr>
        <w:t>estagiário(</w:t>
      </w:r>
      <w:proofErr w:type="gramEnd"/>
      <w:r w:rsidR="00B33C0E" w:rsidRPr="003625E1">
        <w:rPr>
          <w:rFonts w:ascii="Arial" w:hAnsi="Arial" w:cs="Arial"/>
          <w:color w:val="000000"/>
        </w:rPr>
        <w:t>a) contratado(a) na Apólice de Seguro </w:t>
      </w:r>
      <w:r w:rsidR="00B33C0E" w:rsidRPr="003625E1">
        <w:rPr>
          <w:rFonts w:ascii="Arial" w:hAnsi="Arial" w:cs="Arial"/>
          <w:b/>
          <w:bCs/>
          <w:color w:val="000000"/>
        </w:rPr>
        <w:t>contra Acidentes Pessoais.</w:t>
      </w:r>
    </w:p>
    <w:p w:rsidR="00DE20D0"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.1.10</w:t>
      </w:r>
      <w:r w:rsidR="0019248A">
        <w:rPr>
          <w:rFonts w:ascii="Arial" w:hAnsi="Arial" w:cs="Arial"/>
          <w:b/>
          <w:bCs/>
          <w:color w:val="000000"/>
        </w:rPr>
        <w:tab/>
      </w:r>
      <w:r w:rsidR="00B33C0E" w:rsidRPr="003625E1">
        <w:rPr>
          <w:rFonts w:ascii="Arial" w:hAnsi="Arial" w:cs="Arial"/>
          <w:color w:val="000000"/>
        </w:rPr>
        <w:t>Garantir as condições físicas, materiais e intelectuais necessárias ao desenvolvimento e execução de todas as atividades previstas neste termo de referência, especialmente àquelas especificadas nos itens 9.3, 9.4 e 9.7 deste termo de referência.</w:t>
      </w:r>
    </w:p>
    <w:p w:rsidR="00DE20D0" w:rsidRDefault="000656C6" w:rsidP="00DE20D0">
      <w:pPr>
        <w:tabs>
          <w:tab w:val="left" w:pos="1134"/>
        </w:tabs>
        <w:suppressAutoHyphens/>
        <w:spacing w:line="240" w:lineRule="atLeast"/>
        <w:jc w:val="both"/>
        <w:rPr>
          <w:rFonts w:ascii="Arial" w:hAnsi="Arial" w:cs="Arial"/>
          <w:b/>
          <w:bCs/>
          <w:color w:val="000000"/>
        </w:rPr>
      </w:pPr>
      <w:r w:rsidRPr="003625E1">
        <w:rPr>
          <w:rFonts w:ascii="Arial" w:hAnsi="Arial" w:cs="Arial"/>
          <w:b/>
          <w:bCs/>
          <w:color w:val="000000"/>
        </w:rPr>
        <w:t>5</w:t>
      </w:r>
      <w:r w:rsidR="00B33C0E" w:rsidRPr="003625E1">
        <w:rPr>
          <w:rFonts w:ascii="Arial" w:hAnsi="Arial" w:cs="Arial"/>
          <w:b/>
          <w:bCs/>
          <w:color w:val="000000"/>
        </w:rPr>
        <w:t>.2</w:t>
      </w:r>
      <w:r w:rsidR="00B33C0E" w:rsidRPr="003625E1">
        <w:rPr>
          <w:rFonts w:ascii="Arial" w:hAnsi="Arial" w:cs="Arial"/>
          <w:color w:val="000000"/>
        </w:rPr>
        <w:t>  </w:t>
      </w:r>
      <w:r w:rsidR="00B33C0E" w:rsidRPr="003625E1">
        <w:rPr>
          <w:rFonts w:ascii="Arial" w:hAnsi="Arial" w:cs="Arial"/>
          <w:b/>
          <w:bCs/>
          <w:color w:val="000000"/>
        </w:rPr>
        <w:t>Das adequações necessárias mediante contratação de novo Agente de Integração</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19248A">
        <w:rPr>
          <w:rFonts w:ascii="Arial" w:hAnsi="Arial" w:cs="Arial"/>
          <w:color w:val="000000"/>
        </w:rPr>
        <w:tab/>
      </w:r>
      <w:r w:rsidR="007A214E">
        <w:rPr>
          <w:rFonts w:ascii="Arial" w:hAnsi="Arial" w:cs="Arial"/>
          <w:color w:val="000000"/>
        </w:rPr>
        <w:t>No primeiro dia útil subsequ</w:t>
      </w:r>
      <w:r w:rsidRPr="003625E1">
        <w:rPr>
          <w:rFonts w:ascii="Arial" w:hAnsi="Arial" w:cs="Arial"/>
          <w:color w:val="000000"/>
        </w:rPr>
        <w:t>ente à assinatura do contrato a PMSP disponibilizará a empresa vencedora do certame arquivo contendo Banco de Dados possibilitando a migração de todos os estagiários ativos</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b)</w:t>
      </w:r>
      <w:proofErr w:type="gramEnd"/>
      <w:r w:rsidR="0019248A">
        <w:rPr>
          <w:rFonts w:ascii="Arial" w:hAnsi="Arial" w:cs="Arial"/>
          <w:color w:val="000000"/>
        </w:rPr>
        <w:tab/>
      </w:r>
      <w:r w:rsidRPr="003625E1">
        <w:rPr>
          <w:rFonts w:ascii="Arial" w:hAnsi="Arial" w:cs="Arial"/>
          <w:color w:val="000000"/>
        </w:rPr>
        <w:t>O prazo máximo para a substituição dos Termos de Compromisso já firmados com os estagiários, em razão da troca do agente de integração será de 30 (trinta) dias, a contar da assinatura do Contrato, devendo ser garantido o procedimento para efetivação do pagamento dos estagiários na data prevista, 10º (</w:t>
      </w:r>
      <w:r w:rsidR="007A214E">
        <w:rPr>
          <w:rFonts w:ascii="Arial" w:hAnsi="Arial" w:cs="Arial"/>
          <w:color w:val="000000"/>
        </w:rPr>
        <w:t>décimo) dia útil, do mês subsequ</w:t>
      </w:r>
      <w:r w:rsidRPr="003625E1">
        <w:rPr>
          <w:rFonts w:ascii="Arial" w:hAnsi="Arial" w:cs="Arial"/>
          <w:color w:val="000000"/>
        </w:rPr>
        <w:t>ente ao estagiado.</w:t>
      </w:r>
    </w:p>
    <w:p w:rsidR="00DE20D0"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.2.1</w:t>
      </w:r>
      <w:r w:rsidR="00B33C0E" w:rsidRPr="003625E1">
        <w:rPr>
          <w:rFonts w:ascii="Arial" w:hAnsi="Arial" w:cs="Arial"/>
          <w:color w:val="000000"/>
        </w:rPr>
        <w:t xml:space="preserve">  No período mencionado no subitem </w:t>
      </w:r>
      <w:r w:rsidR="007A214E">
        <w:rPr>
          <w:rFonts w:ascii="Arial" w:hAnsi="Arial" w:cs="Arial"/>
          <w:color w:val="000000"/>
        </w:rPr>
        <w:t>“b”</w:t>
      </w:r>
      <w:r w:rsidR="00B33C0E" w:rsidRPr="003625E1">
        <w:rPr>
          <w:rFonts w:ascii="Arial" w:hAnsi="Arial" w:cs="Arial"/>
          <w:color w:val="000000"/>
        </w:rPr>
        <w:t xml:space="preserve"> do item </w:t>
      </w:r>
      <w:r w:rsidRPr="003625E1">
        <w:rPr>
          <w:rFonts w:ascii="Arial" w:hAnsi="Arial" w:cs="Arial"/>
          <w:color w:val="000000"/>
        </w:rPr>
        <w:t>5</w:t>
      </w:r>
      <w:r w:rsidR="00B33C0E" w:rsidRPr="003625E1">
        <w:rPr>
          <w:rFonts w:ascii="Arial" w:hAnsi="Arial" w:cs="Arial"/>
          <w:color w:val="000000"/>
        </w:rPr>
        <w:t xml:space="preserve">.2 deste </w:t>
      </w:r>
      <w:r w:rsidRPr="003625E1">
        <w:rPr>
          <w:rFonts w:ascii="Arial" w:hAnsi="Arial" w:cs="Arial"/>
          <w:color w:val="000000"/>
        </w:rPr>
        <w:t>Termo de Contrato</w:t>
      </w:r>
      <w:r w:rsidR="00B33C0E" w:rsidRPr="003625E1">
        <w:rPr>
          <w:rFonts w:ascii="Arial" w:hAnsi="Arial" w:cs="Arial"/>
          <w:color w:val="000000"/>
        </w:rPr>
        <w:t>, a contratada deverá:</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19248A">
        <w:rPr>
          <w:rFonts w:ascii="Arial" w:hAnsi="Arial" w:cs="Arial"/>
          <w:color w:val="000000"/>
        </w:rPr>
        <w:tab/>
      </w:r>
      <w:r w:rsidRPr="003625E1">
        <w:rPr>
          <w:rFonts w:ascii="Arial" w:hAnsi="Arial" w:cs="Arial"/>
          <w:color w:val="000000"/>
        </w:rPr>
        <w:t xml:space="preserve">Oferecer aos estagiários já contratados, condições para agilizar a atualização dos dados pessoais e acadêmicos, de forma a permitir a emissão de novos Termos de Compromisso, viabilizando encaminhamento </w:t>
      </w:r>
      <w:r w:rsidRPr="003625E1">
        <w:rPr>
          <w:rFonts w:ascii="Arial" w:hAnsi="Arial" w:cs="Arial"/>
          <w:color w:val="000000"/>
        </w:rPr>
        <w:lastRenderedPageBreak/>
        <w:t>às Instituições de Ensino correspondentes para coleta de assinaturas dos responsáveis;</w:t>
      </w:r>
    </w:p>
    <w:p w:rsidR="00DE20D0" w:rsidRDefault="00B33C0E" w:rsidP="00A617E6">
      <w:pPr>
        <w:suppressAutoHyphens/>
        <w:spacing w:line="240" w:lineRule="atLeast"/>
        <w:ind w:left="851"/>
        <w:jc w:val="both"/>
        <w:rPr>
          <w:rFonts w:ascii="Arial" w:hAnsi="Arial" w:cs="Arial"/>
          <w:color w:val="000000"/>
        </w:rPr>
      </w:pPr>
      <w:proofErr w:type="gramStart"/>
      <w:r w:rsidRPr="003625E1">
        <w:rPr>
          <w:rFonts w:ascii="Arial" w:hAnsi="Arial" w:cs="Arial"/>
          <w:b/>
          <w:bCs/>
          <w:color w:val="000000"/>
        </w:rPr>
        <w:t>b)</w:t>
      </w:r>
      <w:proofErr w:type="gramEnd"/>
      <w:r w:rsidR="0019248A">
        <w:rPr>
          <w:rFonts w:ascii="Arial" w:hAnsi="Arial" w:cs="Arial"/>
          <w:color w:val="000000"/>
        </w:rPr>
        <w:tab/>
      </w:r>
      <w:r w:rsidRPr="003625E1">
        <w:rPr>
          <w:rFonts w:ascii="Arial" w:hAnsi="Arial" w:cs="Arial"/>
          <w:color w:val="000000"/>
        </w:rPr>
        <w:t>Viabilizar junto à instituição bancária de sua preferência, a abertura das contas individuais dos estudantes para crédito do pagamento, mantendo benefícios oferecidos atualmente, dentre estes, a isenção de pagamento de taxas bancárias pelo período de 12 (doze) meses.</w:t>
      </w:r>
    </w:p>
    <w:p w:rsidR="00DE20D0" w:rsidRDefault="000656C6" w:rsidP="00CC2D09">
      <w:pPr>
        <w:suppressAutoHyphens/>
        <w:spacing w:line="240" w:lineRule="atLeast"/>
        <w:jc w:val="both"/>
        <w:rPr>
          <w:rFonts w:ascii="Arial" w:hAnsi="Arial" w:cs="Arial"/>
          <w:b/>
          <w:bCs/>
          <w:color w:val="000000"/>
        </w:rPr>
      </w:pPr>
      <w:r w:rsidRPr="003625E1">
        <w:rPr>
          <w:rFonts w:ascii="Arial" w:hAnsi="Arial" w:cs="Arial"/>
          <w:b/>
          <w:bCs/>
          <w:color w:val="000000"/>
        </w:rPr>
        <w:t>5</w:t>
      </w:r>
      <w:r w:rsidR="00B33C0E" w:rsidRPr="003625E1">
        <w:rPr>
          <w:rFonts w:ascii="Arial" w:hAnsi="Arial" w:cs="Arial"/>
          <w:b/>
          <w:bCs/>
          <w:color w:val="000000"/>
        </w:rPr>
        <w:t>.3</w:t>
      </w:r>
      <w:r w:rsidR="00CC2D09">
        <w:rPr>
          <w:rFonts w:ascii="Arial" w:hAnsi="Arial" w:cs="Arial"/>
          <w:color w:val="000000"/>
        </w:rPr>
        <w:tab/>
      </w:r>
      <w:r w:rsidR="00B33C0E" w:rsidRPr="003625E1">
        <w:rPr>
          <w:rFonts w:ascii="Arial" w:hAnsi="Arial" w:cs="Arial"/>
          <w:b/>
          <w:bCs/>
          <w:color w:val="000000"/>
        </w:rPr>
        <w:t>Do Processo de Recrutamento e Seleção</w:t>
      </w:r>
    </w:p>
    <w:p w:rsidR="00DE20D0"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.3.1</w:t>
      </w:r>
      <w:r w:rsidR="00CC2D09">
        <w:rPr>
          <w:rFonts w:ascii="Arial" w:hAnsi="Arial" w:cs="Arial"/>
          <w:b/>
          <w:bCs/>
          <w:color w:val="000000"/>
        </w:rPr>
        <w:tab/>
      </w:r>
      <w:r w:rsidR="00B33C0E" w:rsidRPr="003625E1">
        <w:rPr>
          <w:rFonts w:ascii="Arial" w:hAnsi="Arial" w:cs="Arial"/>
          <w:color w:val="000000"/>
        </w:rPr>
        <w:t xml:space="preserve">Recrutar os estudantes interessados nas oportunidades de </w:t>
      </w:r>
      <w:r w:rsidR="008C4AB3">
        <w:rPr>
          <w:rFonts w:ascii="Arial" w:hAnsi="Arial" w:cs="Arial"/>
          <w:color w:val="000000"/>
        </w:rPr>
        <w:t>estágio dos Órgãos Municipais </w:t>
      </w:r>
      <w:r w:rsidR="00B33C0E" w:rsidRPr="003625E1">
        <w:rPr>
          <w:rFonts w:ascii="Arial" w:hAnsi="Arial" w:cs="Arial"/>
          <w:color w:val="000000"/>
        </w:rPr>
        <w:t>de acordo com o perfil definido pelos coordenadores de estágio, mediante  aplicação de provas,  para encaminhamento às Unidades requis</w:t>
      </w:r>
      <w:r w:rsidR="008C4AB3">
        <w:rPr>
          <w:rFonts w:ascii="Arial" w:hAnsi="Arial" w:cs="Arial"/>
          <w:color w:val="000000"/>
        </w:rPr>
        <w:t xml:space="preserve">itantes da </w:t>
      </w:r>
      <w:r w:rsidR="00B33C0E" w:rsidRPr="003625E1">
        <w:rPr>
          <w:rFonts w:ascii="Arial" w:hAnsi="Arial" w:cs="Arial"/>
          <w:color w:val="000000"/>
        </w:rPr>
        <w:t>Prefeitura, e o cumpri</w:t>
      </w:r>
      <w:r w:rsidR="00DE20D0">
        <w:rPr>
          <w:rFonts w:ascii="Arial" w:hAnsi="Arial" w:cs="Arial"/>
          <w:color w:val="000000"/>
        </w:rPr>
        <w:t xml:space="preserve">mento do estabelecido nas Leis nº 15.939/2013, </w:t>
      </w:r>
      <w:r w:rsidR="00B33C0E" w:rsidRPr="003625E1">
        <w:rPr>
          <w:rFonts w:ascii="Arial" w:hAnsi="Arial" w:cs="Arial"/>
          <w:color w:val="000000"/>
        </w:rPr>
        <w:t xml:space="preserve">Decreto nº 57.557/2016 e legislação </w:t>
      </w:r>
      <w:r w:rsidR="007A214E">
        <w:rPr>
          <w:rFonts w:ascii="Arial" w:hAnsi="Arial" w:cs="Arial"/>
          <w:color w:val="000000"/>
        </w:rPr>
        <w:t>subsequente</w:t>
      </w:r>
      <w:r w:rsidR="00DE20D0">
        <w:rPr>
          <w:rFonts w:ascii="Arial" w:hAnsi="Arial" w:cs="Arial"/>
          <w:color w:val="000000"/>
        </w:rPr>
        <w:t>.</w:t>
      </w:r>
    </w:p>
    <w:p w:rsidR="00DE20D0"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.3.2</w:t>
      </w:r>
      <w:r w:rsidR="00CC2D09">
        <w:rPr>
          <w:rFonts w:ascii="Arial" w:hAnsi="Arial" w:cs="Arial"/>
          <w:b/>
          <w:bCs/>
          <w:color w:val="000000"/>
        </w:rPr>
        <w:tab/>
      </w:r>
      <w:r w:rsidR="00B33C0E" w:rsidRPr="003625E1">
        <w:rPr>
          <w:rFonts w:ascii="Arial" w:hAnsi="Arial" w:cs="Arial"/>
          <w:color w:val="000000"/>
        </w:rPr>
        <w:t>Poderá ser dispensado o recrutamento na forma de divulgação descrita no item 9.3.1, nos casos em que, a critério da Administração, for realizada a seleção pública e naqueles em que o recrutamento deva ser feito na forma prevista em Convênios e outros instrumentos congêneres celebrados pela Prefeitura do Município de São Paulo, envolvendo a concessão de estágio, sem prejuízo da realização da seleção prévia pela Detentora.</w:t>
      </w:r>
    </w:p>
    <w:p w:rsidR="0003056B"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.3.3</w:t>
      </w:r>
      <w:r w:rsidR="00CC2D09">
        <w:rPr>
          <w:rFonts w:ascii="Arial" w:hAnsi="Arial" w:cs="Arial"/>
          <w:color w:val="000000"/>
        </w:rPr>
        <w:tab/>
      </w:r>
      <w:r w:rsidR="00B33C0E" w:rsidRPr="003625E1">
        <w:rPr>
          <w:rFonts w:ascii="Arial" w:hAnsi="Arial" w:cs="Arial"/>
          <w:color w:val="000000"/>
        </w:rPr>
        <w:t>Informar ao candidato as condições do estágio, valor da bolsa estágio, valor do auxílio tr</w:t>
      </w:r>
      <w:r w:rsidR="007A214E">
        <w:rPr>
          <w:rFonts w:ascii="Arial" w:hAnsi="Arial" w:cs="Arial"/>
          <w:color w:val="000000"/>
        </w:rPr>
        <w:t>ansporte</w:t>
      </w:r>
      <w:r w:rsidR="00781400">
        <w:rPr>
          <w:rFonts w:ascii="Arial" w:hAnsi="Arial" w:cs="Arial"/>
          <w:color w:val="000000"/>
        </w:rPr>
        <w:t xml:space="preserve"> e do </w:t>
      </w:r>
      <w:r w:rsidR="00781400">
        <w:rPr>
          <w:rFonts w:ascii="Arial" w:hAnsi="Arial" w:cs="Arial"/>
          <w:color w:val="FF0000"/>
        </w:rPr>
        <w:t>auxílio refeição, quando o caso,</w:t>
      </w:r>
      <w:r w:rsidR="007A214E">
        <w:rPr>
          <w:rFonts w:ascii="Arial" w:hAnsi="Arial" w:cs="Arial"/>
          <w:color w:val="000000"/>
        </w:rPr>
        <w:t xml:space="preserve"> e forma de pagamento, </w:t>
      </w:r>
      <w:r w:rsidR="00B33C0E" w:rsidRPr="003625E1">
        <w:rPr>
          <w:rFonts w:ascii="Arial" w:hAnsi="Arial" w:cs="Arial"/>
          <w:color w:val="000000"/>
        </w:rPr>
        <w:t>direitos e deveres, endereço completo da unidade do estágio e nome do supervisor para agendamento da entrevista junto a Unidade solicitante.</w:t>
      </w:r>
    </w:p>
    <w:p w:rsidR="0003056B"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.3.4</w:t>
      </w:r>
      <w:r w:rsidR="00CC2D09">
        <w:rPr>
          <w:rFonts w:ascii="Arial" w:hAnsi="Arial" w:cs="Arial"/>
          <w:color w:val="000000"/>
        </w:rPr>
        <w:tab/>
      </w:r>
      <w:r w:rsidR="00B33C0E" w:rsidRPr="003625E1">
        <w:rPr>
          <w:rFonts w:ascii="Arial" w:hAnsi="Arial" w:cs="Arial"/>
          <w:color w:val="000000"/>
        </w:rPr>
        <w:t xml:space="preserve">Orientar o estagiário quanto à etapa junto ao contratante e a Instituição de Ensino e providenciar a emissão e assinatura dos Termos de Compromisso de Estágio dos candidatos aprovados no processo seletivo em </w:t>
      </w:r>
      <w:proofErr w:type="gramStart"/>
      <w:r w:rsidR="00B33C0E" w:rsidRPr="003625E1">
        <w:rPr>
          <w:rFonts w:ascii="Arial" w:hAnsi="Arial" w:cs="Arial"/>
          <w:color w:val="000000"/>
        </w:rPr>
        <w:t>4</w:t>
      </w:r>
      <w:proofErr w:type="gramEnd"/>
      <w:r w:rsidR="00B33C0E" w:rsidRPr="003625E1">
        <w:rPr>
          <w:rFonts w:ascii="Arial" w:hAnsi="Arial" w:cs="Arial"/>
          <w:color w:val="000000"/>
        </w:rPr>
        <w:t xml:space="preserve"> (quatro) vias, bem como a inclusão do estagiário contratado na Apólice de Seguro contra Acidentes Pessoais que será custeada pela Contratada.</w:t>
      </w:r>
    </w:p>
    <w:p w:rsidR="0003056B"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.3.5</w:t>
      </w:r>
      <w:r w:rsidR="00CC2D09">
        <w:rPr>
          <w:rFonts w:ascii="Arial" w:hAnsi="Arial" w:cs="Arial"/>
          <w:color w:val="000000"/>
        </w:rPr>
        <w:tab/>
      </w:r>
      <w:r w:rsidR="00B33C0E" w:rsidRPr="003625E1">
        <w:rPr>
          <w:rFonts w:ascii="Arial" w:hAnsi="Arial" w:cs="Arial"/>
          <w:color w:val="000000"/>
        </w:rPr>
        <w:t>Providenciar ajustes necessários e devida atualização referente às atividades desenvolvidas/plano de estágio por meio de emissão de Termos Aditivos, conforme requerido pela legislação, Instituição de Ensino ou Contratante.</w:t>
      </w:r>
    </w:p>
    <w:p w:rsidR="0003056B"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.3.6</w:t>
      </w:r>
      <w:r w:rsidR="00CC2D09">
        <w:rPr>
          <w:rFonts w:ascii="Arial" w:hAnsi="Arial" w:cs="Arial"/>
          <w:color w:val="000000"/>
        </w:rPr>
        <w:tab/>
      </w:r>
      <w:r w:rsidR="00B33C0E" w:rsidRPr="003625E1">
        <w:rPr>
          <w:rFonts w:ascii="Arial" w:hAnsi="Arial" w:cs="Arial"/>
          <w:color w:val="000000"/>
        </w:rPr>
        <w:t xml:space="preserve">Acompanhar o desenvolvimento do estágio, </w:t>
      </w:r>
      <w:proofErr w:type="gramStart"/>
      <w:r w:rsidR="00B33C0E" w:rsidRPr="003625E1">
        <w:rPr>
          <w:rFonts w:ascii="Arial" w:hAnsi="Arial" w:cs="Arial"/>
          <w:color w:val="000000"/>
        </w:rPr>
        <w:t>implementar</w:t>
      </w:r>
      <w:proofErr w:type="gramEnd"/>
      <w:r w:rsidR="00B33C0E" w:rsidRPr="003625E1">
        <w:rPr>
          <w:rFonts w:ascii="Arial" w:hAnsi="Arial" w:cs="Arial"/>
          <w:color w:val="000000"/>
        </w:rPr>
        <w:t xml:space="preserve"> aplicação de relatórios avaliativos semestrais para supervisores e estagiários que identifiquem as atividades desenvolvidas e aproveitamento do estágio em curso, consolidando as informações e disponibilizando relatórios finais por Unidade à Coordenação Geral/Setorial de Estágio, conforme o caso e às Instituições de Ensino envolvidas, no 1º (primeiro) semestre letivo até o mês de junho e no 2º (segundo) semestre letivo até o mês de novembro.</w:t>
      </w:r>
    </w:p>
    <w:p w:rsidR="00B33C0E" w:rsidRPr="003625E1" w:rsidRDefault="000656C6" w:rsidP="004449DD">
      <w:pPr>
        <w:suppressAutoHyphens/>
        <w:spacing w:line="240" w:lineRule="atLeast"/>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.3.7</w:t>
      </w:r>
      <w:r w:rsidR="00CC2D09">
        <w:rPr>
          <w:rFonts w:ascii="Arial" w:hAnsi="Arial" w:cs="Arial"/>
          <w:b/>
          <w:bCs/>
          <w:color w:val="000000"/>
        </w:rPr>
        <w:tab/>
      </w:r>
      <w:r w:rsidR="00B33C0E" w:rsidRPr="003625E1">
        <w:rPr>
          <w:rFonts w:ascii="Arial" w:hAnsi="Arial" w:cs="Arial"/>
          <w:color w:val="000000"/>
        </w:rPr>
        <w:t>Informar a Contratante qualquer irregularidade na situação escolar dos estagiários ativos, no 1º semestre letivo (até final de março)  e no 2º semestre letivo (até final de setembro) de cada ano e  sempre que notificado pelas Instituições de Ensino.</w:t>
      </w:r>
    </w:p>
    <w:p w:rsidR="0003056B" w:rsidRDefault="000656C6" w:rsidP="0003056B">
      <w:pPr>
        <w:jc w:val="both"/>
        <w:rPr>
          <w:rFonts w:ascii="Arial" w:hAnsi="Arial" w:cs="Arial"/>
          <w:b/>
          <w:bCs/>
          <w:color w:val="000000"/>
        </w:rPr>
      </w:pPr>
      <w:r w:rsidRPr="003625E1">
        <w:rPr>
          <w:rFonts w:ascii="Arial" w:hAnsi="Arial" w:cs="Arial"/>
          <w:b/>
          <w:bCs/>
          <w:color w:val="000000"/>
        </w:rPr>
        <w:t>5</w:t>
      </w:r>
      <w:r w:rsidR="003F32A2">
        <w:rPr>
          <w:rFonts w:ascii="Arial" w:hAnsi="Arial" w:cs="Arial"/>
          <w:b/>
          <w:bCs/>
          <w:color w:val="000000"/>
        </w:rPr>
        <w:t>.4</w:t>
      </w:r>
      <w:r w:rsidR="003F32A2">
        <w:rPr>
          <w:rFonts w:ascii="Arial" w:hAnsi="Arial" w:cs="Arial"/>
          <w:b/>
          <w:bCs/>
          <w:color w:val="000000"/>
        </w:rPr>
        <w:tab/>
      </w:r>
      <w:r w:rsidR="00B33C0E" w:rsidRPr="003625E1">
        <w:rPr>
          <w:rFonts w:ascii="Arial" w:hAnsi="Arial" w:cs="Arial"/>
          <w:b/>
          <w:bCs/>
          <w:color w:val="000000"/>
        </w:rPr>
        <w:t>Da Contratação do Estagiário</w:t>
      </w:r>
    </w:p>
    <w:p w:rsidR="00B33C0E" w:rsidRPr="003625E1" w:rsidRDefault="000656C6"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.4.1</w:t>
      </w:r>
      <w:r w:rsidR="003F32A2">
        <w:rPr>
          <w:rFonts w:ascii="Arial" w:hAnsi="Arial" w:cs="Arial"/>
          <w:b/>
          <w:bCs/>
          <w:color w:val="000000"/>
        </w:rPr>
        <w:tab/>
      </w:r>
      <w:r w:rsidR="00B33C0E" w:rsidRPr="003625E1">
        <w:rPr>
          <w:rFonts w:ascii="Arial" w:hAnsi="Arial" w:cs="Arial"/>
          <w:color w:val="000000"/>
        </w:rPr>
        <w:t>A contratação de estagiários envolverá as seguintes atividades mínimas:</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3F32A2">
        <w:rPr>
          <w:rFonts w:ascii="Arial" w:hAnsi="Arial" w:cs="Arial"/>
          <w:b/>
          <w:bCs/>
          <w:color w:val="000000"/>
        </w:rPr>
        <w:tab/>
      </w:r>
      <w:r w:rsidRPr="003625E1">
        <w:rPr>
          <w:rFonts w:ascii="Arial" w:hAnsi="Arial" w:cs="Arial"/>
          <w:color w:val="000000"/>
        </w:rPr>
        <w:t>Firmar convênios com as respectivas instituições de ensino, quando necessário;</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t>b)</w:t>
      </w:r>
      <w:proofErr w:type="gramEnd"/>
      <w:r w:rsidR="003F32A2">
        <w:rPr>
          <w:rFonts w:ascii="Arial" w:hAnsi="Arial" w:cs="Arial"/>
          <w:color w:val="000000"/>
        </w:rPr>
        <w:tab/>
      </w:r>
      <w:r w:rsidRPr="003625E1">
        <w:rPr>
          <w:rFonts w:ascii="Arial" w:hAnsi="Arial" w:cs="Arial"/>
          <w:color w:val="000000"/>
        </w:rPr>
        <w:t>Receber, analisar, organizar e guardar a documentação comprobatória de regularidade escolar de cada estagiário;</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t>c)</w:t>
      </w:r>
      <w:proofErr w:type="gramEnd"/>
      <w:r w:rsidR="003F32A2">
        <w:rPr>
          <w:rFonts w:ascii="Arial" w:hAnsi="Arial" w:cs="Arial"/>
          <w:color w:val="000000"/>
        </w:rPr>
        <w:tab/>
      </w:r>
      <w:r w:rsidR="007A214E">
        <w:rPr>
          <w:rFonts w:ascii="Arial" w:hAnsi="Arial" w:cs="Arial"/>
          <w:color w:val="000000"/>
        </w:rPr>
        <w:t xml:space="preserve">Firmar os </w:t>
      </w:r>
      <w:proofErr w:type="spellStart"/>
      <w:r w:rsidR="007A214E">
        <w:rPr>
          <w:rFonts w:ascii="Arial" w:hAnsi="Arial" w:cs="Arial"/>
          <w:color w:val="000000"/>
        </w:rPr>
        <w:t>TCE</w:t>
      </w:r>
      <w:r w:rsidRPr="003625E1">
        <w:rPr>
          <w:rFonts w:ascii="Arial" w:hAnsi="Arial" w:cs="Arial"/>
          <w:color w:val="000000"/>
        </w:rPr>
        <w:t>s</w:t>
      </w:r>
      <w:proofErr w:type="spellEnd"/>
      <w:r w:rsidRPr="003625E1">
        <w:rPr>
          <w:rFonts w:ascii="Arial" w:hAnsi="Arial" w:cs="Arial"/>
          <w:color w:val="000000"/>
        </w:rPr>
        <w:t xml:space="preserve"> </w:t>
      </w:r>
      <w:r w:rsidR="007A214E">
        <w:rPr>
          <w:rFonts w:ascii="Arial" w:hAnsi="Arial" w:cs="Arial"/>
          <w:color w:val="000000"/>
        </w:rPr>
        <w:t>-</w:t>
      </w:r>
      <w:r w:rsidRPr="003625E1">
        <w:rPr>
          <w:rFonts w:ascii="Arial" w:hAnsi="Arial" w:cs="Arial"/>
          <w:color w:val="000000"/>
        </w:rPr>
        <w:t xml:space="preserve"> Termos de Compromisso de Estágio com os estagiários e instituições de ensino;</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lastRenderedPageBreak/>
        <w:t>d)</w:t>
      </w:r>
      <w:proofErr w:type="gramEnd"/>
      <w:r w:rsidR="003F32A2">
        <w:rPr>
          <w:rFonts w:ascii="Arial" w:hAnsi="Arial" w:cs="Arial"/>
          <w:b/>
          <w:bCs/>
          <w:color w:val="000000"/>
        </w:rPr>
        <w:tab/>
      </w:r>
      <w:r w:rsidRPr="003625E1">
        <w:rPr>
          <w:rFonts w:ascii="Arial" w:hAnsi="Arial" w:cs="Arial"/>
          <w:color w:val="000000"/>
        </w:rPr>
        <w:t>Firmar Termos Aditivos de Compromisso de Estágio;</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t>e</w:t>
      </w:r>
      <w:proofErr w:type="gramEnd"/>
      <w:r w:rsidRPr="003625E1">
        <w:rPr>
          <w:rFonts w:ascii="Arial" w:hAnsi="Arial" w:cs="Arial"/>
          <w:b/>
          <w:bCs/>
          <w:color w:val="000000"/>
        </w:rPr>
        <w:t>)</w:t>
      </w:r>
      <w:r w:rsidR="003F32A2">
        <w:rPr>
          <w:rFonts w:ascii="Arial" w:hAnsi="Arial" w:cs="Arial"/>
          <w:b/>
          <w:bCs/>
          <w:color w:val="000000"/>
        </w:rPr>
        <w:tab/>
      </w:r>
      <w:r w:rsidR="0003056B">
        <w:rPr>
          <w:rFonts w:ascii="Arial" w:hAnsi="Arial" w:cs="Arial"/>
          <w:color w:val="000000"/>
        </w:rPr>
        <w:t>P</w:t>
      </w:r>
      <w:r w:rsidRPr="003625E1">
        <w:rPr>
          <w:rFonts w:ascii="Arial" w:hAnsi="Arial" w:cs="Arial"/>
          <w:color w:val="000000"/>
        </w:rPr>
        <w:t>restar atendimento presencial e/ou à distância para esclarecimentos e orientações aos estagiários;</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t>f)</w:t>
      </w:r>
      <w:proofErr w:type="gramEnd"/>
      <w:r w:rsidR="003F32A2">
        <w:rPr>
          <w:rFonts w:ascii="Arial" w:hAnsi="Arial" w:cs="Arial"/>
          <w:color w:val="000000"/>
        </w:rPr>
        <w:tab/>
      </w:r>
      <w:r w:rsidRPr="003625E1">
        <w:rPr>
          <w:rFonts w:ascii="Arial" w:hAnsi="Arial" w:cs="Arial"/>
          <w:color w:val="000000"/>
        </w:rPr>
        <w:t>Após a contratação, realizar acompanhamento sistemático da evolução escolar dos estagiários junto às instituições de ensino e aos supervisores/coordenadores de estágio da Prefeitura, adotando providências corretivas ou de ajustes, quando for o caso.</w:t>
      </w:r>
    </w:p>
    <w:p w:rsidR="00B33C0E" w:rsidRPr="003625E1" w:rsidRDefault="00867642" w:rsidP="008C4AB3">
      <w:pPr>
        <w:ind w:left="284"/>
        <w:jc w:val="both"/>
        <w:rPr>
          <w:rFonts w:ascii="Arial" w:hAnsi="Arial" w:cs="Arial"/>
          <w:color w:val="000000"/>
        </w:rPr>
      </w:pPr>
      <w:r w:rsidRPr="003625E1">
        <w:rPr>
          <w:rFonts w:ascii="Arial" w:hAnsi="Arial" w:cs="Arial"/>
          <w:b/>
          <w:bCs/>
          <w:color w:val="000000"/>
        </w:rPr>
        <w:t>5</w:t>
      </w:r>
      <w:r w:rsidR="003F32A2">
        <w:rPr>
          <w:rFonts w:ascii="Arial" w:hAnsi="Arial" w:cs="Arial"/>
          <w:b/>
          <w:bCs/>
          <w:color w:val="000000"/>
        </w:rPr>
        <w:t>.4.2</w:t>
      </w:r>
      <w:r w:rsidR="003F32A2">
        <w:rPr>
          <w:rFonts w:ascii="Arial" w:hAnsi="Arial" w:cs="Arial"/>
          <w:b/>
          <w:bCs/>
          <w:color w:val="000000"/>
        </w:rPr>
        <w:tab/>
      </w:r>
      <w:r w:rsidR="00B33C0E" w:rsidRPr="003625E1">
        <w:rPr>
          <w:rFonts w:ascii="Arial" w:hAnsi="Arial" w:cs="Arial"/>
          <w:color w:val="000000"/>
        </w:rPr>
        <w:t>O estágio não produzirá qualquer vínculo empregatício do estagiário com a CONTRATANTE, nos termos do art. 3º da Lei nº 11.788/2008 e art. 26 do Decreto 56.760/2016.</w:t>
      </w:r>
    </w:p>
    <w:p w:rsidR="00B33C0E" w:rsidRPr="003625E1" w:rsidRDefault="00867642" w:rsidP="0003056B">
      <w:pPr>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.5</w:t>
      </w:r>
      <w:r w:rsidR="003F32A2">
        <w:rPr>
          <w:rFonts w:ascii="Arial" w:hAnsi="Arial" w:cs="Arial"/>
          <w:b/>
          <w:bCs/>
          <w:color w:val="000000"/>
        </w:rPr>
        <w:tab/>
      </w:r>
      <w:r w:rsidR="00B33C0E" w:rsidRPr="003625E1">
        <w:rPr>
          <w:rFonts w:ascii="Arial" w:hAnsi="Arial" w:cs="Arial"/>
          <w:b/>
          <w:bCs/>
          <w:color w:val="000000"/>
        </w:rPr>
        <w:t>Da Gestão da Folha de Pagamento dos Estagiários</w:t>
      </w:r>
    </w:p>
    <w:p w:rsidR="00B33C0E" w:rsidRPr="003625E1"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.5.1</w:t>
      </w:r>
      <w:r w:rsidR="003F32A2">
        <w:rPr>
          <w:rFonts w:ascii="Arial" w:hAnsi="Arial" w:cs="Arial"/>
          <w:b/>
          <w:bCs/>
          <w:color w:val="000000"/>
        </w:rPr>
        <w:tab/>
      </w:r>
      <w:r w:rsidR="00B33C0E" w:rsidRPr="003625E1">
        <w:rPr>
          <w:rFonts w:ascii="Arial" w:hAnsi="Arial" w:cs="Arial"/>
          <w:color w:val="000000"/>
        </w:rPr>
        <w:t>A contratada deverá disponibilizar via “on-line” até o dia 30 do 1º  (primeiro) mês de vigência do contrato,  sistema “on-line” para fins de confecção da folha de pagamento mensal, constando nome dos estagiários com informação das datas de início e término do estágio para apontamento de freq</w:t>
      </w:r>
      <w:r w:rsidR="007A214E">
        <w:rPr>
          <w:rFonts w:ascii="Arial" w:hAnsi="Arial" w:cs="Arial"/>
          <w:color w:val="000000"/>
        </w:rPr>
        <w:t>u</w:t>
      </w:r>
      <w:r w:rsidR="00B33C0E" w:rsidRPr="003625E1">
        <w:rPr>
          <w:rFonts w:ascii="Arial" w:hAnsi="Arial" w:cs="Arial"/>
          <w:color w:val="000000"/>
        </w:rPr>
        <w:t>ência e auxílio</w:t>
      </w:r>
      <w:r w:rsidR="00F02FF3">
        <w:rPr>
          <w:rFonts w:ascii="Arial" w:hAnsi="Arial" w:cs="Arial"/>
          <w:color w:val="000000"/>
        </w:rPr>
        <w:t>s</w:t>
      </w:r>
      <w:r w:rsidR="00B33C0E" w:rsidRPr="003625E1">
        <w:rPr>
          <w:rFonts w:ascii="Arial" w:hAnsi="Arial" w:cs="Arial"/>
          <w:color w:val="000000"/>
        </w:rPr>
        <w:t xml:space="preserve"> transporte</w:t>
      </w:r>
      <w:r w:rsidR="00F02FF3">
        <w:rPr>
          <w:rFonts w:ascii="Arial" w:hAnsi="Arial" w:cs="Arial"/>
          <w:color w:val="000000"/>
        </w:rPr>
        <w:t xml:space="preserve"> e </w:t>
      </w:r>
      <w:r w:rsidR="00F02FF3" w:rsidRPr="00F02FF3">
        <w:rPr>
          <w:rFonts w:ascii="Arial" w:hAnsi="Arial" w:cs="Arial"/>
          <w:color w:val="FF0000"/>
        </w:rPr>
        <w:t>refeição</w:t>
      </w:r>
      <w:r w:rsidR="00B33C0E" w:rsidRPr="003625E1">
        <w:rPr>
          <w:rFonts w:ascii="Arial" w:hAnsi="Arial" w:cs="Arial"/>
          <w:color w:val="000000"/>
        </w:rPr>
        <w:t xml:space="preserve"> referente ao mês de competência, discriminando o limite de horas mensais com cálculo automático dos valores de bolsa estágio e auxílio transporte, conforme ocorrências apontadas.</w:t>
      </w:r>
    </w:p>
    <w:p w:rsidR="00B33C0E" w:rsidRPr="003625E1"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.5.2</w:t>
      </w:r>
      <w:r w:rsidR="003F32A2">
        <w:rPr>
          <w:rFonts w:ascii="Arial" w:hAnsi="Arial" w:cs="Arial"/>
          <w:color w:val="000000"/>
        </w:rPr>
        <w:tab/>
      </w:r>
      <w:r w:rsidR="00B33C0E" w:rsidRPr="003625E1">
        <w:rPr>
          <w:rFonts w:ascii="Arial" w:hAnsi="Arial" w:cs="Arial"/>
          <w:color w:val="000000"/>
        </w:rPr>
        <w:t>Operacionalizar e processar as atividades necessárias para o fechamento da folha de pagamento, providenciando o pagamento da bolsa estágio e do</w:t>
      </w:r>
      <w:r w:rsidR="00F02FF3">
        <w:rPr>
          <w:rFonts w:ascii="Arial" w:hAnsi="Arial" w:cs="Arial"/>
          <w:color w:val="000000"/>
        </w:rPr>
        <w:t>s</w:t>
      </w:r>
      <w:r w:rsidR="00B33C0E" w:rsidRPr="003625E1">
        <w:rPr>
          <w:rFonts w:ascii="Arial" w:hAnsi="Arial" w:cs="Arial"/>
          <w:color w:val="000000"/>
        </w:rPr>
        <w:t xml:space="preserve"> auxílio</w:t>
      </w:r>
      <w:r w:rsidR="00F02FF3">
        <w:rPr>
          <w:rFonts w:ascii="Arial" w:hAnsi="Arial" w:cs="Arial"/>
          <w:color w:val="000000"/>
        </w:rPr>
        <w:t>s</w:t>
      </w:r>
      <w:r w:rsidR="00B33C0E" w:rsidRPr="003625E1">
        <w:rPr>
          <w:rFonts w:ascii="Arial" w:hAnsi="Arial" w:cs="Arial"/>
          <w:color w:val="000000"/>
        </w:rPr>
        <w:t xml:space="preserve"> transporte </w:t>
      </w:r>
      <w:r w:rsidR="00F02FF3" w:rsidRPr="00F02FF3">
        <w:rPr>
          <w:rFonts w:ascii="Arial" w:hAnsi="Arial" w:cs="Arial"/>
          <w:color w:val="FF0000"/>
        </w:rPr>
        <w:t>e refeição, quando o caso</w:t>
      </w:r>
      <w:r w:rsidR="00F02FF3">
        <w:rPr>
          <w:rFonts w:ascii="Arial" w:hAnsi="Arial" w:cs="Arial"/>
          <w:color w:val="000000"/>
        </w:rPr>
        <w:t xml:space="preserve">, </w:t>
      </w:r>
      <w:r w:rsidR="00B33C0E" w:rsidRPr="003625E1">
        <w:rPr>
          <w:rFonts w:ascii="Arial" w:hAnsi="Arial" w:cs="Arial"/>
          <w:color w:val="000000"/>
        </w:rPr>
        <w:t xml:space="preserve">diretamente em conta bancária dos estagiários com efetivação do crédito no 10º dia útil do mês </w:t>
      </w:r>
      <w:r w:rsidR="007A214E">
        <w:rPr>
          <w:rFonts w:ascii="Arial" w:hAnsi="Arial" w:cs="Arial"/>
          <w:color w:val="000000"/>
        </w:rPr>
        <w:t>subsequente</w:t>
      </w:r>
      <w:r w:rsidR="00B33C0E" w:rsidRPr="003625E1">
        <w:rPr>
          <w:rFonts w:ascii="Arial" w:hAnsi="Arial" w:cs="Arial"/>
          <w:color w:val="000000"/>
        </w:rPr>
        <w:t xml:space="preserve"> ao mês estagiado.</w:t>
      </w:r>
    </w:p>
    <w:p w:rsidR="00B33C0E" w:rsidRPr="003625E1"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.5.3</w:t>
      </w:r>
      <w:r w:rsidR="003F32A2">
        <w:rPr>
          <w:rFonts w:ascii="Arial" w:hAnsi="Arial" w:cs="Arial"/>
          <w:color w:val="000000"/>
        </w:rPr>
        <w:tab/>
      </w:r>
      <w:r w:rsidR="00B33C0E" w:rsidRPr="003625E1">
        <w:rPr>
          <w:rFonts w:ascii="Arial" w:hAnsi="Arial" w:cs="Arial"/>
          <w:color w:val="000000"/>
        </w:rPr>
        <w:t>Resolver e comprovar junto à Prefeitura, forma de efetivação do crédito da bolsa estágio e</w:t>
      </w:r>
      <w:r w:rsidR="000F589E">
        <w:rPr>
          <w:rFonts w:ascii="Arial" w:hAnsi="Arial" w:cs="Arial"/>
          <w:color w:val="000000"/>
        </w:rPr>
        <w:t xml:space="preserve"> </w:t>
      </w:r>
      <w:r w:rsidR="00B33C0E" w:rsidRPr="003625E1">
        <w:rPr>
          <w:rFonts w:ascii="Arial" w:hAnsi="Arial" w:cs="Arial"/>
          <w:color w:val="000000"/>
        </w:rPr>
        <w:t>auxílio</w:t>
      </w:r>
      <w:r w:rsidR="000F589E">
        <w:rPr>
          <w:rFonts w:ascii="Arial" w:hAnsi="Arial" w:cs="Arial"/>
          <w:color w:val="000000"/>
        </w:rPr>
        <w:t>s</w:t>
      </w:r>
      <w:r w:rsidR="00B33C0E" w:rsidRPr="003625E1">
        <w:rPr>
          <w:rFonts w:ascii="Arial" w:hAnsi="Arial" w:cs="Arial"/>
          <w:color w:val="000000"/>
        </w:rPr>
        <w:t xml:space="preserve"> transporte</w:t>
      </w:r>
      <w:r w:rsidR="000F589E">
        <w:rPr>
          <w:rFonts w:ascii="Arial" w:hAnsi="Arial" w:cs="Arial"/>
          <w:color w:val="000000"/>
        </w:rPr>
        <w:t xml:space="preserve"> </w:t>
      </w:r>
      <w:r w:rsidR="000F589E" w:rsidRPr="00F02FF3">
        <w:rPr>
          <w:rFonts w:ascii="Arial" w:hAnsi="Arial" w:cs="Arial"/>
          <w:color w:val="FF0000"/>
        </w:rPr>
        <w:t>e refeição, quando o caso</w:t>
      </w:r>
      <w:r w:rsidR="000F589E">
        <w:rPr>
          <w:rFonts w:ascii="Arial" w:hAnsi="Arial" w:cs="Arial"/>
          <w:color w:val="FF0000"/>
        </w:rPr>
        <w:t>,</w:t>
      </w:r>
      <w:r w:rsidR="00B33C0E" w:rsidRPr="003625E1">
        <w:rPr>
          <w:rFonts w:ascii="Arial" w:hAnsi="Arial" w:cs="Arial"/>
          <w:color w:val="000000"/>
        </w:rPr>
        <w:t xml:space="preserve"> ao estagiário, no caso de créditos eventualmente estornados pelo Banco, procedendo ao ressarcimento à Prefeitura, quando for o caso, dentro do mês de pagamento.</w:t>
      </w:r>
    </w:p>
    <w:p w:rsidR="00B33C0E" w:rsidRPr="003625E1"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.5.4</w:t>
      </w:r>
      <w:r w:rsidR="003F32A2">
        <w:rPr>
          <w:rFonts w:ascii="Arial" w:hAnsi="Arial" w:cs="Arial"/>
          <w:color w:val="000000"/>
        </w:rPr>
        <w:tab/>
      </w:r>
      <w:r w:rsidR="00B33C0E" w:rsidRPr="003625E1">
        <w:rPr>
          <w:rFonts w:ascii="Arial" w:hAnsi="Arial" w:cs="Arial"/>
          <w:color w:val="000000"/>
        </w:rPr>
        <w:t xml:space="preserve">Processar a folha de pagamento dos estagiários, e disponibilizar relatórios demonstrativos constando dados bancários dos estagiários, mantendo as referidas informações à disposição para consulta e demais finalidades pelo período de </w:t>
      </w:r>
      <w:proofErr w:type="gramStart"/>
      <w:r w:rsidR="00B33C0E" w:rsidRPr="003625E1">
        <w:rPr>
          <w:rFonts w:ascii="Arial" w:hAnsi="Arial" w:cs="Arial"/>
          <w:color w:val="000000"/>
        </w:rPr>
        <w:t>5</w:t>
      </w:r>
      <w:proofErr w:type="gramEnd"/>
      <w:r w:rsidR="00B33C0E" w:rsidRPr="003625E1">
        <w:rPr>
          <w:rFonts w:ascii="Arial" w:hAnsi="Arial" w:cs="Arial"/>
          <w:color w:val="000000"/>
        </w:rPr>
        <w:t xml:space="preserve"> (cinco) anos posteriores ao processamento.</w:t>
      </w:r>
    </w:p>
    <w:p w:rsidR="00B33C0E" w:rsidRPr="003625E1"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.5.5</w:t>
      </w:r>
      <w:r w:rsidR="003F32A2">
        <w:rPr>
          <w:rFonts w:ascii="Arial" w:hAnsi="Arial" w:cs="Arial"/>
          <w:b/>
          <w:bCs/>
          <w:color w:val="000000"/>
        </w:rPr>
        <w:tab/>
      </w:r>
      <w:r w:rsidR="00B33C0E" w:rsidRPr="003625E1">
        <w:rPr>
          <w:rFonts w:ascii="Arial" w:hAnsi="Arial" w:cs="Arial"/>
          <w:color w:val="000000"/>
        </w:rPr>
        <w:t>Após o processamento mensal da folha de pagamento dos estagiários a contratada deverá fornecer cópia eletrônica do banco de dados e fichas financeiras em linguagem compatível com os sistemas tecnológicos da Prefeitura, a ser armazenado na base tecnológica da Empresa PRODAM.</w:t>
      </w:r>
    </w:p>
    <w:p w:rsidR="00B33C0E" w:rsidRPr="003625E1"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.5.6</w:t>
      </w:r>
      <w:r w:rsidR="003F32A2">
        <w:rPr>
          <w:rFonts w:ascii="Arial" w:hAnsi="Arial" w:cs="Arial"/>
          <w:b/>
          <w:bCs/>
          <w:color w:val="000000"/>
        </w:rPr>
        <w:tab/>
      </w:r>
      <w:r w:rsidR="00B33C0E" w:rsidRPr="003625E1">
        <w:rPr>
          <w:rFonts w:ascii="Arial" w:hAnsi="Arial" w:cs="Arial"/>
          <w:color w:val="000000"/>
        </w:rPr>
        <w:t xml:space="preserve">Para garantir o cumprimento das atividades descritas no item 9.5 deste Termo de Referência será fornecido pela PMSP ao agente de integração contratado, no primeiro dia útil </w:t>
      </w:r>
      <w:r w:rsidR="007A214E">
        <w:rPr>
          <w:rFonts w:ascii="Arial" w:hAnsi="Arial" w:cs="Arial"/>
          <w:color w:val="000000"/>
        </w:rPr>
        <w:t>subsequente</w:t>
      </w:r>
      <w:r w:rsidR="00B33C0E" w:rsidRPr="003625E1">
        <w:rPr>
          <w:rFonts w:ascii="Arial" w:hAnsi="Arial" w:cs="Arial"/>
          <w:color w:val="000000"/>
        </w:rPr>
        <w:t xml:space="preserve"> à assinatura do contrato, Banco de Dados que possibilite a migração de todos os estagiários ativos, permitindo que todas as atividades descritas ocorram a partir do primeiro mês de contrato e sistematicamente durante a vigência do mesmo.</w:t>
      </w:r>
    </w:p>
    <w:p w:rsidR="0003056B" w:rsidRDefault="00867642" w:rsidP="0003056B">
      <w:pPr>
        <w:jc w:val="both"/>
        <w:rPr>
          <w:rFonts w:ascii="Arial" w:hAnsi="Arial" w:cs="Arial"/>
          <w:b/>
          <w:bCs/>
          <w:color w:val="000000"/>
        </w:rPr>
      </w:pPr>
      <w:r w:rsidRPr="003625E1">
        <w:rPr>
          <w:rFonts w:ascii="Arial" w:hAnsi="Arial" w:cs="Arial"/>
          <w:b/>
          <w:bCs/>
          <w:color w:val="000000"/>
        </w:rPr>
        <w:t>5</w:t>
      </w:r>
      <w:r w:rsidR="00B33C0E" w:rsidRPr="003625E1">
        <w:rPr>
          <w:rFonts w:ascii="Arial" w:hAnsi="Arial" w:cs="Arial"/>
          <w:b/>
          <w:bCs/>
          <w:color w:val="000000"/>
        </w:rPr>
        <w:t>.6</w:t>
      </w:r>
      <w:r w:rsidR="003F32A2">
        <w:rPr>
          <w:rFonts w:ascii="Arial" w:hAnsi="Arial" w:cs="Arial"/>
          <w:b/>
          <w:bCs/>
          <w:color w:val="000000"/>
        </w:rPr>
        <w:tab/>
      </w:r>
      <w:r w:rsidR="00B33C0E" w:rsidRPr="003625E1">
        <w:rPr>
          <w:rFonts w:ascii="Arial" w:hAnsi="Arial" w:cs="Arial"/>
          <w:b/>
          <w:bCs/>
          <w:color w:val="000000"/>
        </w:rPr>
        <w:t>Dos Relatórios do Sistema Informatizado</w:t>
      </w:r>
    </w:p>
    <w:p w:rsidR="0003056B"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.6.1</w:t>
      </w:r>
      <w:r w:rsidR="003F32A2">
        <w:rPr>
          <w:rFonts w:ascii="Arial" w:hAnsi="Arial" w:cs="Arial"/>
          <w:color w:val="000000"/>
        </w:rPr>
        <w:tab/>
      </w:r>
      <w:r w:rsidR="00B33C0E" w:rsidRPr="003625E1">
        <w:rPr>
          <w:rFonts w:ascii="Arial" w:hAnsi="Arial" w:cs="Arial"/>
          <w:color w:val="000000"/>
        </w:rPr>
        <w:t>A Contratada deverá disponibilizar Relatórios Operacionais e Gerenciais viabilizando a operacionalização, acompanhamento, controle e administração de dados através de sistema informatizado</w:t>
      </w:r>
      <w:r w:rsidR="0003056B">
        <w:rPr>
          <w:rFonts w:ascii="Arial" w:hAnsi="Arial" w:cs="Arial"/>
          <w:color w:val="000000"/>
        </w:rPr>
        <w:t>, possibilitando acesso via “on-</w:t>
      </w:r>
      <w:r w:rsidR="00B33C0E" w:rsidRPr="003625E1">
        <w:rPr>
          <w:rFonts w:ascii="Arial" w:hAnsi="Arial" w:cs="Arial"/>
          <w:color w:val="000000"/>
        </w:rPr>
        <w:t xml:space="preserve">line”, propiciando ambiente de trabalho com três níveis de acesso: Gerencial, Setorial e Regional, disponibilizando em cada ambiente, relatórios conforme especificação abaixo, que deverão constar do Plano de Trabalho, que fará parte do contrato, bem como </w:t>
      </w:r>
      <w:proofErr w:type="gramStart"/>
      <w:r w:rsidR="00B33C0E" w:rsidRPr="003625E1">
        <w:rPr>
          <w:rFonts w:ascii="Arial" w:hAnsi="Arial" w:cs="Arial"/>
          <w:color w:val="000000"/>
        </w:rPr>
        <w:t>implementar</w:t>
      </w:r>
      <w:proofErr w:type="gramEnd"/>
      <w:r w:rsidR="00B33C0E" w:rsidRPr="003625E1">
        <w:rPr>
          <w:rFonts w:ascii="Arial" w:hAnsi="Arial" w:cs="Arial"/>
          <w:color w:val="000000"/>
        </w:rPr>
        <w:t xml:space="preserve"> customizações necessárias </w:t>
      </w:r>
      <w:r w:rsidR="00B33C0E" w:rsidRPr="003625E1">
        <w:rPr>
          <w:rFonts w:ascii="Arial" w:hAnsi="Arial" w:cs="Arial"/>
          <w:color w:val="000000"/>
        </w:rPr>
        <w:lastRenderedPageBreak/>
        <w:t>conforme requerido pela Contratante durante a vigência da Ata de Registro de Preços e dos Contratos oriundos da Ata.</w:t>
      </w:r>
    </w:p>
    <w:p w:rsidR="00B33C0E"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.6.2</w:t>
      </w:r>
      <w:r w:rsidR="003F32A2">
        <w:rPr>
          <w:rFonts w:ascii="Arial" w:hAnsi="Arial" w:cs="Arial"/>
          <w:color w:val="000000"/>
        </w:rPr>
        <w:tab/>
      </w:r>
      <w:r w:rsidR="0003056B">
        <w:rPr>
          <w:rFonts w:ascii="Arial" w:hAnsi="Arial" w:cs="Arial"/>
          <w:color w:val="000000"/>
        </w:rPr>
        <w:t>O</w:t>
      </w:r>
      <w:r w:rsidR="00B33C0E" w:rsidRPr="003625E1">
        <w:rPr>
          <w:rFonts w:ascii="Arial" w:hAnsi="Arial" w:cs="Arial"/>
          <w:color w:val="000000"/>
        </w:rPr>
        <w:t xml:space="preserve">s Relatórios deverão compor o Sistema Informatizado a ser disponibilizado para gerenciamento do Estágio na Prefeitura, devendo, ainda, viabilizar acesso, por Unidade, acesso setorial: Secretarias, Subprefeituras, </w:t>
      </w:r>
      <w:proofErr w:type="spellStart"/>
      <w:r w:rsidR="00B33C0E" w:rsidRPr="003625E1">
        <w:rPr>
          <w:rFonts w:ascii="Arial" w:hAnsi="Arial" w:cs="Arial"/>
          <w:color w:val="000000"/>
        </w:rPr>
        <w:t>DREs</w:t>
      </w:r>
      <w:proofErr w:type="spellEnd"/>
      <w:r w:rsidR="00B33C0E" w:rsidRPr="003625E1">
        <w:rPr>
          <w:rFonts w:ascii="Arial" w:hAnsi="Arial" w:cs="Arial"/>
          <w:color w:val="000000"/>
        </w:rPr>
        <w:t xml:space="preserve">, </w:t>
      </w:r>
      <w:proofErr w:type="spellStart"/>
      <w:r w:rsidR="00B33C0E" w:rsidRPr="003625E1">
        <w:rPr>
          <w:rFonts w:ascii="Arial" w:hAnsi="Arial" w:cs="Arial"/>
          <w:color w:val="000000"/>
        </w:rPr>
        <w:t>CRSs</w:t>
      </w:r>
      <w:proofErr w:type="spellEnd"/>
      <w:r w:rsidR="00B33C0E" w:rsidRPr="003625E1">
        <w:rPr>
          <w:rFonts w:ascii="Arial" w:hAnsi="Arial" w:cs="Arial"/>
          <w:color w:val="000000"/>
        </w:rPr>
        <w:t xml:space="preserve"> e outros órgãos e acesso geral global, e </w:t>
      </w:r>
      <w:proofErr w:type="gramStart"/>
      <w:r w:rsidR="00B33C0E" w:rsidRPr="003625E1">
        <w:rPr>
          <w:rFonts w:ascii="Arial" w:hAnsi="Arial" w:cs="Arial"/>
          <w:color w:val="000000"/>
        </w:rPr>
        <w:t>conterão,</w:t>
      </w:r>
      <w:proofErr w:type="gramEnd"/>
      <w:r w:rsidR="00B33C0E" w:rsidRPr="003625E1">
        <w:rPr>
          <w:rFonts w:ascii="Arial" w:hAnsi="Arial" w:cs="Arial"/>
          <w:color w:val="000000"/>
        </w:rPr>
        <w:t xml:space="preserve"> no mínimo os seguintes dados, podendo vir a ser criados outros que possam aperfeiçoar</w:t>
      </w:r>
      <w:r w:rsidR="0003056B">
        <w:rPr>
          <w:rFonts w:ascii="Arial" w:hAnsi="Arial" w:cs="Arial"/>
          <w:color w:val="000000"/>
        </w:rPr>
        <w:t xml:space="preserve"> o gerenciamento das atividades</w:t>
      </w:r>
      <w:r w:rsidR="00B33C0E" w:rsidRPr="003625E1">
        <w:rPr>
          <w:rFonts w:ascii="Arial" w:hAnsi="Arial" w:cs="Arial"/>
          <w:color w:val="000000"/>
        </w:rPr>
        <w:t>:</w:t>
      </w:r>
    </w:p>
    <w:p w:rsidR="0003056B" w:rsidRPr="003625E1" w:rsidRDefault="0003056B" w:rsidP="0003056B">
      <w:pPr>
        <w:jc w:val="both"/>
        <w:rPr>
          <w:rFonts w:ascii="Arial" w:hAnsi="Arial" w:cs="Arial"/>
          <w:color w:val="000000"/>
        </w:rPr>
      </w:pPr>
    </w:p>
    <w:p w:rsidR="00B33C0E" w:rsidRDefault="0003056B" w:rsidP="00A617E6">
      <w:pPr>
        <w:ind w:left="567"/>
        <w:jc w:val="both"/>
        <w:rPr>
          <w:rFonts w:ascii="Arial" w:hAnsi="Arial" w:cs="Arial"/>
          <w:b/>
          <w:bCs/>
          <w:color w:val="000000"/>
        </w:rPr>
      </w:pPr>
      <w:r>
        <w:rPr>
          <w:rFonts w:ascii="Arial" w:hAnsi="Arial" w:cs="Arial"/>
          <w:b/>
          <w:bCs/>
          <w:color w:val="000000"/>
        </w:rPr>
        <w:t xml:space="preserve">I </w:t>
      </w:r>
      <w:r w:rsidR="00B33C0E" w:rsidRPr="003625E1">
        <w:rPr>
          <w:rFonts w:ascii="Arial" w:hAnsi="Arial" w:cs="Arial"/>
          <w:b/>
          <w:bCs/>
          <w:color w:val="000000"/>
        </w:rPr>
        <w:t>- ACESSO GERENCIAL - AMBIENTE COORDENAÇÃO GERAL DE ESTÁGIO:</w:t>
      </w:r>
    </w:p>
    <w:p w:rsidR="0003056B" w:rsidRPr="003625E1" w:rsidRDefault="0003056B" w:rsidP="0003056B">
      <w:pPr>
        <w:jc w:val="both"/>
        <w:rPr>
          <w:rFonts w:ascii="Arial" w:hAnsi="Arial" w:cs="Arial"/>
          <w:color w:val="000000"/>
        </w:rPr>
      </w:pP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a</w:t>
      </w:r>
      <w:proofErr w:type="gramEnd"/>
      <w:r>
        <w:rPr>
          <w:rFonts w:ascii="Arial" w:hAnsi="Arial" w:cs="Arial"/>
          <w:b/>
          <w:bCs/>
          <w:color w:val="000000"/>
        </w:rPr>
        <w:t>)</w:t>
      </w:r>
      <w:r>
        <w:rPr>
          <w:rFonts w:ascii="Arial" w:hAnsi="Arial" w:cs="Arial"/>
          <w:b/>
          <w:bCs/>
          <w:color w:val="000000"/>
        </w:rPr>
        <w:tab/>
      </w:r>
      <w:r w:rsidR="00B33C0E" w:rsidRPr="003625E1">
        <w:rPr>
          <w:rFonts w:ascii="Arial" w:hAnsi="Arial" w:cs="Arial"/>
          <w:b/>
          <w:bCs/>
          <w:color w:val="000000"/>
        </w:rPr>
        <w:t>Identificação de Estagiários contratados de toda PMSP, por Unidade Administrativa e Geral;</w:t>
      </w:r>
    </w:p>
    <w:p w:rsidR="00B33C0E" w:rsidRPr="003625E1" w:rsidRDefault="007A214E" w:rsidP="00A617E6">
      <w:pPr>
        <w:ind w:left="851"/>
        <w:jc w:val="both"/>
        <w:rPr>
          <w:rFonts w:ascii="Arial" w:hAnsi="Arial" w:cs="Arial"/>
          <w:color w:val="000000"/>
        </w:rPr>
      </w:pPr>
      <w:proofErr w:type="gramStart"/>
      <w:r>
        <w:rPr>
          <w:rFonts w:ascii="Arial" w:hAnsi="Arial" w:cs="Arial"/>
          <w:b/>
          <w:bCs/>
          <w:color w:val="000000"/>
        </w:rPr>
        <w:t>b)</w:t>
      </w:r>
      <w:proofErr w:type="gramEnd"/>
      <w:r w:rsidR="003F32A2">
        <w:rPr>
          <w:rFonts w:ascii="Arial" w:hAnsi="Arial" w:cs="Arial"/>
          <w:b/>
          <w:bCs/>
          <w:color w:val="000000"/>
        </w:rPr>
        <w:tab/>
      </w:r>
      <w:r w:rsidR="00B33C0E" w:rsidRPr="003625E1">
        <w:rPr>
          <w:rFonts w:ascii="Arial" w:hAnsi="Arial" w:cs="Arial"/>
          <w:b/>
          <w:bCs/>
          <w:color w:val="000000"/>
        </w:rPr>
        <w:t>Relatório com tabela de pagamento de bolsa-estágio por dia e por hora e d</w:t>
      </w:r>
      <w:r w:rsidR="007C5232">
        <w:rPr>
          <w:rFonts w:ascii="Arial" w:hAnsi="Arial" w:cs="Arial"/>
          <w:b/>
          <w:bCs/>
          <w:color w:val="000000"/>
        </w:rPr>
        <w:t>os</w:t>
      </w:r>
      <w:r w:rsidR="00B33C0E" w:rsidRPr="003625E1">
        <w:rPr>
          <w:rFonts w:ascii="Arial" w:hAnsi="Arial" w:cs="Arial"/>
          <w:b/>
          <w:bCs/>
          <w:color w:val="000000"/>
        </w:rPr>
        <w:t xml:space="preserve"> auxílio</w:t>
      </w:r>
      <w:r w:rsidR="007C5232">
        <w:rPr>
          <w:rFonts w:ascii="Arial" w:hAnsi="Arial" w:cs="Arial"/>
          <w:b/>
          <w:bCs/>
          <w:color w:val="000000"/>
        </w:rPr>
        <w:t>s</w:t>
      </w:r>
      <w:r w:rsidR="00B33C0E" w:rsidRPr="003625E1">
        <w:rPr>
          <w:rFonts w:ascii="Arial" w:hAnsi="Arial" w:cs="Arial"/>
          <w:b/>
          <w:bCs/>
          <w:color w:val="000000"/>
        </w:rPr>
        <w:t xml:space="preserve"> transporte</w:t>
      </w:r>
      <w:r w:rsidR="007C5232">
        <w:rPr>
          <w:rFonts w:ascii="Arial" w:hAnsi="Arial" w:cs="Arial"/>
          <w:b/>
          <w:bCs/>
          <w:color w:val="000000"/>
        </w:rPr>
        <w:t xml:space="preserve"> </w:t>
      </w:r>
      <w:r w:rsidR="007C5232" w:rsidRPr="007C5232">
        <w:rPr>
          <w:rFonts w:ascii="Arial" w:hAnsi="Arial" w:cs="Arial"/>
          <w:b/>
          <w:bCs/>
          <w:color w:val="FF0000"/>
        </w:rPr>
        <w:t>e refeição, quando o caso</w:t>
      </w:r>
      <w:r w:rsidR="00B33C0E" w:rsidRPr="003625E1">
        <w:rPr>
          <w:rFonts w:ascii="Arial" w:hAnsi="Arial" w:cs="Arial"/>
          <w:b/>
          <w:bCs/>
          <w:color w:val="000000"/>
        </w:rPr>
        <w:t>;</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c)</w:t>
      </w:r>
      <w:proofErr w:type="gramEnd"/>
      <w:r>
        <w:rPr>
          <w:rFonts w:ascii="Arial" w:hAnsi="Arial" w:cs="Arial"/>
          <w:b/>
          <w:bCs/>
          <w:color w:val="000000"/>
        </w:rPr>
        <w:tab/>
      </w:r>
      <w:r w:rsidR="00B33C0E" w:rsidRPr="003625E1">
        <w:rPr>
          <w:rFonts w:ascii="Arial" w:hAnsi="Arial" w:cs="Arial"/>
          <w:b/>
          <w:bCs/>
          <w:color w:val="000000"/>
        </w:rPr>
        <w:t>Identificação de Estagiários por Curso</w:t>
      </w:r>
      <w:r w:rsidR="00B33C0E" w:rsidRPr="003625E1">
        <w:rPr>
          <w:rFonts w:ascii="Arial" w:hAnsi="Arial" w:cs="Arial"/>
          <w:color w:val="000000"/>
        </w:rPr>
        <w:t> (curso x instituição de ensino x </w:t>
      </w:r>
      <w:r w:rsidR="007A214E">
        <w:rPr>
          <w:rFonts w:ascii="Arial" w:hAnsi="Arial" w:cs="Arial"/>
          <w:b/>
          <w:bCs/>
          <w:color w:val="000000"/>
        </w:rPr>
        <w:t>quant. de</w:t>
      </w:r>
      <w:r w:rsidR="00B33C0E" w:rsidRPr="003625E1">
        <w:rPr>
          <w:rFonts w:ascii="Arial" w:hAnsi="Arial" w:cs="Arial"/>
          <w:b/>
          <w:bCs/>
          <w:color w:val="000000"/>
        </w:rPr>
        <w:t xml:space="preserve"> estagiários)</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d)</w:t>
      </w:r>
      <w:proofErr w:type="gramEnd"/>
      <w:r>
        <w:rPr>
          <w:rFonts w:ascii="Arial" w:hAnsi="Arial" w:cs="Arial"/>
          <w:b/>
          <w:bCs/>
          <w:color w:val="000000"/>
        </w:rPr>
        <w:tab/>
      </w:r>
      <w:r w:rsidR="00B33C0E" w:rsidRPr="003625E1">
        <w:rPr>
          <w:rFonts w:ascii="Arial" w:hAnsi="Arial" w:cs="Arial"/>
          <w:b/>
          <w:bCs/>
          <w:color w:val="000000"/>
        </w:rPr>
        <w:t>Identificação de Estagiários por Instituição de Ensino</w:t>
      </w:r>
      <w:r w:rsidR="00B33C0E" w:rsidRPr="003625E1">
        <w:rPr>
          <w:rFonts w:ascii="Arial" w:hAnsi="Arial" w:cs="Arial"/>
          <w:color w:val="000000"/>
        </w:rPr>
        <w:t>  (insti</w:t>
      </w:r>
      <w:r w:rsidR="007A214E">
        <w:rPr>
          <w:rFonts w:ascii="Arial" w:hAnsi="Arial" w:cs="Arial"/>
          <w:color w:val="000000"/>
        </w:rPr>
        <w:t>tuição de ensino x  curso x quant</w:t>
      </w:r>
      <w:r w:rsidR="00B33C0E" w:rsidRPr="003625E1">
        <w:rPr>
          <w:rFonts w:ascii="Arial" w:hAnsi="Arial" w:cs="Arial"/>
          <w:color w:val="000000"/>
        </w:rPr>
        <w:t>. de estagiários);</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e</w:t>
      </w:r>
      <w:proofErr w:type="gramEnd"/>
      <w:r>
        <w:rPr>
          <w:rFonts w:ascii="Arial" w:hAnsi="Arial" w:cs="Arial"/>
          <w:b/>
          <w:bCs/>
          <w:color w:val="000000"/>
        </w:rPr>
        <w:t>)</w:t>
      </w:r>
      <w:r>
        <w:rPr>
          <w:rFonts w:ascii="Arial" w:hAnsi="Arial" w:cs="Arial"/>
          <w:b/>
          <w:bCs/>
          <w:color w:val="000000"/>
        </w:rPr>
        <w:tab/>
      </w:r>
      <w:r w:rsidR="00B33C0E" w:rsidRPr="003625E1">
        <w:rPr>
          <w:rFonts w:ascii="Arial" w:hAnsi="Arial" w:cs="Arial"/>
          <w:b/>
          <w:bCs/>
          <w:color w:val="000000"/>
        </w:rPr>
        <w:t>Movimentação Mensal de Estagiários</w:t>
      </w:r>
      <w:r w:rsidR="00B33C0E" w:rsidRPr="003625E1">
        <w:rPr>
          <w:rFonts w:ascii="Arial" w:hAnsi="Arial" w:cs="Arial"/>
          <w:color w:val="000000"/>
        </w:rPr>
        <w:t> (relatório indicando nº total de vagas/ nº de contratados/desligados/bolsas pagas/ valor pago mensal por Secretaria/Órgão;</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f)</w:t>
      </w:r>
      <w:proofErr w:type="gramEnd"/>
      <w:r>
        <w:rPr>
          <w:rFonts w:ascii="Arial" w:hAnsi="Arial" w:cs="Arial"/>
          <w:b/>
          <w:bCs/>
          <w:color w:val="000000"/>
        </w:rPr>
        <w:tab/>
      </w:r>
      <w:r w:rsidR="00B33C0E" w:rsidRPr="003625E1">
        <w:rPr>
          <w:rFonts w:ascii="Arial" w:hAnsi="Arial" w:cs="Arial"/>
          <w:b/>
          <w:bCs/>
          <w:color w:val="000000"/>
        </w:rPr>
        <w:t>Percentual de ocupação mensal</w:t>
      </w:r>
      <w:r w:rsidR="00B33C0E" w:rsidRPr="003625E1">
        <w:rPr>
          <w:rFonts w:ascii="Arial" w:hAnsi="Arial" w:cs="Arial"/>
          <w:color w:val="000000"/>
        </w:rPr>
        <w:t> (identifica ocupação de vagas mensal com percentual de ocupação em relação à quantidade de vagas alocadas por Unidade);</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g)</w:t>
      </w:r>
      <w:proofErr w:type="gramEnd"/>
      <w:r>
        <w:rPr>
          <w:rFonts w:ascii="Arial" w:hAnsi="Arial" w:cs="Arial"/>
          <w:b/>
          <w:bCs/>
          <w:color w:val="000000"/>
        </w:rPr>
        <w:tab/>
      </w:r>
      <w:r w:rsidR="00B33C0E" w:rsidRPr="003625E1">
        <w:rPr>
          <w:rFonts w:ascii="Arial" w:hAnsi="Arial" w:cs="Arial"/>
          <w:b/>
          <w:bCs/>
          <w:color w:val="000000"/>
        </w:rPr>
        <w:t>Pagamento por Secretaria/Órgão</w:t>
      </w:r>
      <w:r w:rsidR="00B33C0E" w:rsidRPr="003625E1">
        <w:rPr>
          <w:rFonts w:ascii="Arial" w:hAnsi="Arial" w:cs="Arial"/>
          <w:color w:val="000000"/>
        </w:rPr>
        <w:t>(demonstração dos valores pagos e quantidade de bolsas pagas por Secretaria/Órgão;</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h)</w:t>
      </w:r>
      <w:proofErr w:type="gramEnd"/>
      <w:r>
        <w:rPr>
          <w:rFonts w:ascii="Arial" w:hAnsi="Arial" w:cs="Arial"/>
          <w:b/>
          <w:bCs/>
          <w:color w:val="000000"/>
        </w:rPr>
        <w:tab/>
      </w:r>
      <w:r w:rsidR="007A214E">
        <w:rPr>
          <w:rFonts w:ascii="Arial" w:hAnsi="Arial" w:cs="Arial"/>
          <w:b/>
          <w:bCs/>
          <w:color w:val="000000"/>
        </w:rPr>
        <w:t xml:space="preserve">Relação de </w:t>
      </w:r>
      <w:proofErr w:type="spellStart"/>
      <w:r w:rsidR="007A214E">
        <w:rPr>
          <w:rFonts w:ascii="Arial" w:hAnsi="Arial" w:cs="Arial"/>
          <w:b/>
          <w:bCs/>
          <w:color w:val="000000"/>
        </w:rPr>
        <w:t>IE</w:t>
      </w:r>
      <w:r w:rsidR="00B33C0E" w:rsidRPr="003625E1">
        <w:rPr>
          <w:rFonts w:ascii="Arial" w:hAnsi="Arial" w:cs="Arial"/>
          <w:b/>
          <w:bCs/>
          <w:color w:val="000000"/>
        </w:rPr>
        <w:t>s</w:t>
      </w:r>
      <w:proofErr w:type="spellEnd"/>
      <w:r w:rsidR="00B33C0E" w:rsidRPr="003625E1">
        <w:rPr>
          <w:rFonts w:ascii="Arial" w:hAnsi="Arial" w:cs="Arial"/>
          <w:b/>
          <w:bCs/>
          <w:color w:val="000000"/>
        </w:rPr>
        <w:t xml:space="preserve"> conveniadas com link para os cursos das Instituições de Ensino </w:t>
      </w:r>
      <w:r w:rsidR="00B33C0E" w:rsidRPr="007A214E">
        <w:rPr>
          <w:rFonts w:ascii="Arial" w:hAnsi="Arial" w:cs="Arial"/>
          <w:bCs/>
          <w:color w:val="000000"/>
        </w:rPr>
        <w:t>(</w:t>
      </w:r>
      <w:r w:rsidR="00B33C0E" w:rsidRPr="003625E1">
        <w:rPr>
          <w:rFonts w:ascii="Arial" w:hAnsi="Arial" w:cs="Arial"/>
          <w:color w:val="000000"/>
        </w:rPr>
        <w:t>listagem constando relação das instituições de ensino com estagiários contratados na Prefeitura com link  para as Instituições mantenedoras dos cursos);</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i)</w:t>
      </w:r>
      <w:proofErr w:type="gramEnd"/>
      <w:r>
        <w:rPr>
          <w:rFonts w:ascii="Arial" w:hAnsi="Arial" w:cs="Arial"/>
          <w:b/>
          <w:bCs/>
          <w:color w:val="000000"/>
        </w:rPr>
        <w:tab/>
      </w:r>
      <w:r w:rsidR="00B33C0E" w:rsidRPr="003625E1">
        <w:rPr>
          <w:rFonts w:ascii="Arial" w:hAnsi="Arial" w:cs="Arial"/>
          <w:b/>
          <w:bCs/>
          <w:color w:val="000000"/>
        </w:rPr>
        <w:t>Relação de Supervisores/as de Estágio</w:t>
      </w:r>
      <w:r w:rsidR="00B33C0E" w:rsidRPr="003625E1">
        <w:rPr>
          <w:rFonts w:ascii="Arial" w:hAnsi="Arial" w:cs="Arial"/>
          <w:color w:val="000000"/>
        </w:rPr>
        <w:t> (listagem constando relação nominal dos/as supervisores/as estágio por Secretária/Órgão).</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j)</w:t>
      </w:r>
      <w:proofErr w:type="gramEnd"/>
      <w:r>
        <w:rPr>
          <w:rFonts w:ascii="Arial" w:hAnsi="Arial" w:cs="Arial"/>
          <w:b/>
          <w:bCs/>
          <w:color w:val="000000"/>
        </w:rPr>
        <w:tab/>
      </w:r>
      <w:r w:rsidR="00B33C0E" w:rsidRPr="003625E1">
        <w:rPr>
          <w:rFonts w:ascii="Arial" w:hAnsi="Arial" w:cs="Arial"/>
          <w:b/>
          <w:bCs/>
          <w:color w:val="000000"/>
        </w:rPr>
        <w:t>Demonstrativo Nominal e Sintético de Cor e Raça</w:t>
      </w:r>
      <w:r w:rsidR="00B33C0E" w:rsidRPr="003625E1">
        <w:rPr>
          <w:rFonts w:ascii="Arial" w:hAnsi="Arial" w:cs="Arial"/>
          <w:color w:val="000000"/>
        </w:rPr>
        <w:t xml:space="preserve">: todos/as os/as estagiários/as ativos/as, com relatório geral do quadro da Prefeitura, por Secretária/Órgão com filtro de raça/cor (todos/as, branco, preto, pardo, </w:t>
      </w:r>
      <w:r w:rsidR="007A214E">
        <w:rPr>
          <w:rFonts w:ascii="Arial" w:hAnsi="Arial" w:cs="Arial"/>
          <w:color w:val="000000"/>
        </w:rPr>
        <w:t>amarelo, indí</w:t>
      </w:r>
      <w:r w:rsidR="00B33C0E" w:rsidRPr="003625E1">
        <w:rPr>
          <w:rFonts w:ascii="Arial" w:hAnsi="Arial" w:cs="Arial"/>
          <w:color w:val="000000"/>
        </w:rPr>
        <w:t>gena e não declarado), por sexo (todos/as, feminino e masculino) e Curso.</w:t>
      </w:r>
    </w:p>
    <w:p w:rsidR="00B33C0E" w:rsidRPr="003625E1" w:rsidRDefault="003F32A2" w:rsidP="00A617E6">
      <w:pPr>
        <w:ind w:left="851"/>
        <w:jc w:val="both"/>
        <w:rPr>
          <w:rFonts w:ascii="Arial" w:hAnsi="Arial" w:cs="Arial"/>
          <w:color w:val="000000"/>
        </w:rPr>
      </w:pPr>
      <w:proofErr w:type="gramStart"/>
      <w:r>
        <w:rPr>
          <w:rFonts w:ascii="Arial" w:hAnsi="Arial" w:cs="Arial"/>
          <w:b/>
          <w:bCs/>
          <w:color w:val="000000"/>
        </w:rPr>
        <w:t>k)</w:t>
      </w:r>
      <w:proofErr w:type="gramEnd"/>
      <w:r>
        <w:rPr>
          <w:rFonts w:ascii="Arial" w:hAnsi="Arial" w:cs="Arial"/>
          <w:b/>
          <w:bCs/>
          <w:color w:val="000000"/>
        </w:rPr>
        <w:tab/>
      </w:r>
      <w:r w:rsidR="00B33C0E" w:rsidRPr="003625E1">
        <w:rPr>
          <w:rFonts w:ascii="Arial" w:hAnsi="Arial" w:cs="Arial"/>
          <w:b/>
          <w:bCs/>
          <w:color w:val="000000"/>
        </w:rPr>
        <w:t>Demonstrativo Nominal e Sintético de Cor e Raça,  Sexo e Instituição:</w:t>
      </w:r>
      <w:r w:rsidR="00B33C0E" w:rsidRPr="003625E1">
        <w:rPr>
          <w:rFonts w:ascii="Arial" w:hAnsi="Arial" w:cs="Arial"/>
          <w:color w:val="000000"/>
        </w:rPr>
        <w:t xml:space="preserve"> todos/as os/as estagiários/as com relatório geral do quadro da Prefeitura e por Secretária/Órgão com filtro de raça/cor (todos/as, branco, preto, pardo, amarelo, </w:t>
      </w:r>
      <w:r w:rsidR="007A214E">
        <w:rPr>
          <w:rFonts w:ascii="Arial" w:hAnsi="Arial" w:cs="Arial"/>
          <w:color w:val="000000"/>
        </w:rPr>
        <w:t>indígena</w:t>
      </w:r>
      <w:r w:rsidR="00B33C0E" w:rsidRPr="003625E1">
        <w:rPr>
          <w:rFonts w:ascii="Arial" w:hAnsi="Arial" w:cs="Arial"/>
          <w:color w:val="000000"/>
        </w:rPr>
        <w:t xml:space="preserve"> e não declarado), por sexo (todos/as, feminino e masculino), Instituição de Ensino e Curso.</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t>l</w:t>
      </w:r>
      <w:r w:rsidR="003F32A2">
        <w:rPr>
          <w:rFonts w:ascii="Arial" w:hAnsi="Arial" w:cs="Arial"/>
          <w:b/>
          <w:bCs/>
          <w:color w:val="000000"/>
        </w:rPr>
        <w:t>)</w:t>
      </w:r>
      <w:proofErr w:type="gramEnd"/>
      <w:r w:rsidR="003F32A2">
        <w:rPr>
          <w:rFonts w:ascii="Arial" w:hAnsi="Arial" w:cs="Arial"/>
          <w:b/>
          <w:bCs/>
          <w:color w:val="000000"/>
        </w:rPr>
        <w:tab/>
      </w:r>
      <w:r w:rsidRPr="003625E1">
        <w:rPr>
          <w:rFonts w:ascii="Arial" w:hAnsi="Arial" w:cs="Arial"/>
          <w:b/>
          <w:bCs/>
          <w:color w:val="000000"/>
        </w:rPr>
        <w:t>Demonstrativo Nominal e Sintético de Pessoa com Deficiência</w:t>
      </w:r>
      <w:r w:rsidRPr="003625E1">
        <w:rPr>
          <w:rFonts w:ascii="Arial" w:hAnsi="Arial" w:cs="Arial"/>
          <w:color w:val="000000"/>
        </w:rPr>
        <w:t>: todos/as os/as estagiários/as ativos/as com deficiência, com relatório geral do quadro da Prefeitura e por Secretária/Órgão com filtro de deficiência (Física, Auditiva, Visual, Mental/Psicossocial, Inte</w:t>
      </w:r>
      <w:r w:rsidR="0003056B">
        <w:rPr>
          <w:rFonts w:ascii="Arial" w:hAnsi="Arial" w:cs="Arial"/>
          <w:color w:val="000000"/>
        </w:rPr>
        <w:t>lect</w:t>
      </w:r>
      <w:r w:rsidRPr="003625E1">
        <w:rPr>
          <w:rFonts w:ascii="Arial" w:hAnsi="Arial" w:cs="Arial"/>
          <w:color w:val="000000"/>
        </w:rPr>
        <w:t>u</w:t>
      </w:r>
      <w:r w:rsidR="0003056B">
        <w:rPr>
          <w:rFonts w:ascii="Arial" w:hAnsi="Arial" w:cs="Arial"/>
          <w:color w:val="000000"/>
        </w:rPr>
        <w:t>a</w:t>
      </w:r>
      <w:r w:rsidRPr="003625E1">
        <w:rPr>
          <w:rFonts w:ascii="Arial" w:hAnsi="Arial" w:cs="Arial"/>
          <w:color w:val="000000"/>
        </w:rPr>
        <w:t xml:space="preserve">l, TEA e outros), por raça/cor (todos/as, branco, preto, pardo, amarelo, </w:t>
      </w:r>
      <w:r w:rsidR="007A214E">
        <w:rPr>
          <w:rFonts w:ascii="Arial" w:hAnsi="Arial" w:cs="Arial"/>
          <w:color w:val="000000"/>
        </w:rPr>
        <w:t>indígena</w:t>
      </w:r>
      <w:r w:rsidRPr="003625E1">
        <w:rPr>
          <w:rFonts w:ascii="Arial" w:hAnsi="Arial" w:cs="Arial"/>
          <w:color w:val="000000"/>
        </w:rPr>
        <w:t xml:space="preserve"> e não declarado), por sexo (todos/as, feminino e masculino) e Curso.</w:t>
      </w:r>
    </w:p>
    <w:p w:rsidR="00B33C0E" w:rsidRPr="003625E1" w:rsidRDefault="00B33C0E" w:rsidP="00A617E6">
      <w:pPr>
        <w:ind w:left="851"/>
        <w:jc w:val="both"/>
        <w:rPr>
          <w:rFonts w:ascii="Arial" w:hAnsi="Arial" w:cs="Arial"/>
          <w:color w:val="000000"/>
        </w:rPr>
      </w:pPr>
      <w:proofErr w:type="gramStart"/>
      <w:r w:rsidRPr="003625E1">
        <w:rPr>
          <w:rFonts w:ascii="Arial" w:hAnsi="Arial" w:cs="Arial"/>
          <w:b/>
          <w:bCs/>
          <w:color w:val="000000"/>
        </w:rPr>
        <w:lastRenderedPageBreak/>
        <w:t>m)</w:t>
      </w:r>
      <w:proofErr w:type="gramEnd"/>
      <w:r w:rsidR="003F32A2">
        <w:rPr>
          <w:rFonts w:ascii="Arial" w:hAnsi="Arial" w:cs="Arial"/>
          <w:b/>
          <w:bCs/>
          <w:color w:val="000000"/>
        </w:rPr>
        <w:tab/>
      </w:r>
      <w:r w:rsidRPr="003625E1">
        <w:rPr>
          <w:rFonts w:ascii="Arial" w:hAnsi="Arial" w:cs="Arial"/>
          <w:b/>
          <w:bCs/>
          <w:color w:val="000000"/>
        </w:rPr>
        <w:t>Demonstrativo Nominal e Sintético de participantes de Programas Sociais:</w:t>
      </w:r>
      <w:r w:rsidRPr="003625E1">
        <w:rPr>
          <w:rFonts w:ascii="Arial" w:hAnsi="Arial" w:cs="Arial"/>
          <w:color w:val="000000"/>
        </w:rPr>
        <w:t xml:space="preserve"> todos/as os/as estagiários/as ativos/as participantes de programas sociais, com relatório geral do quadro da Prefeitura e por Secretária/Órgão com filtro de raça/cor (todos/as, branco, preto, pardo, amarelo, </w:t>
      </w:r>
      <w:r w:rsidR="007A214E">
        <w:rPr>
          <w:rFonts w:ascii="Arial" w:hAnsi="Arial" w:cs="Arial"/>
          <w:color w:val="000000"/>
        </w:rPr>
        <w:t>indígena</w:t>
      </w:r>
      <w:r w:rsidRPr="003625E1">
        <w:rPr>
          <w:rFonts w:ascii="Arial" w:hAnsi="Arial" w:cs="Arial"/>
          <w:color w:val="000000"/>
        </w:rPr>
        <w:t xml:space="preserve"> e não declarado), por sexo (todos/as, feminino e masculino) e Curso.</w:t>
      </w:r>
    </w:p>
    <w:p w:rsidR="0003056B" w:rsidRDefault="003F32A2" w:rsidP="00A617E6">
      <w:pPr>
        <w:ind w:left="851"/>
        <w:jc w:val="both"/>
        <w:rPr>
          <w:rFonts w:ascii="Arial" w:hAnsi="Arial" w:cs="Arial"/>
          <w:b/>
          <w:bCs/>
          <w:color w:val="000000"/>
        </w:rPr>
      </w:pPr>
      <w:proofErr w:type="gramStart"/>
      <w:r>
        <w:rPr>
          <w:rFonts w:ascii="Arial" w:hAnsi="Arial" w:cs="Arial"/>
          <w:b/>
          <w:bCs/>
          <w:color w:val="000000"/>
        </w:rPr>
        <w:t>n)</w:t>
      </w:r>
      <w:proofErr w:type="gramEnd"/>
      <w:r>
        <w:rPr>
          <w:rFonts w:ascii="Arial" w:hAnsi="Arial" w:cs="Arial"/>
          <w:b/>
          <w:bCs/>
          <w:color w:val="000000"/>
        </w:rPr>
        <w:tab/>
      </w:r>
      <w:r w:rsidR="00B33C0E" w:rsidRPr="003625E1">
        <w:rPr>
          <w:rFonts w:ascii="Arial" w:hAnsi="Arial" w:cs="Arial"/>
          <w:b/>
          <w:bCs/>
          <w:color w:val="000000"/>
        </w:rPr>
        <w:t>Outros necessários à operacionalização do Sistema de Estágios.</w:t>
      </w:r>
    </w:p>
    <w:p w:rsidR="0003056B" w:rsidRDefault="0003056B" w:rsidP="0003056B">
      <w:pPr>
        <w:jc w:val="both"/>
        <w:rPr>
          <w:rFonts w:ascii="Arial" w:hAnsi="Arial" w:cs="Arial"/>
          <w:b/>
          <w:bCs/>
          <w:color w:val="000000"/>
        </w:rPr>
      </w:pPr>
    </w:p>
    <w:p w:rsidR="0003056B" w:rsidRDefault="00B33C0E" w:rsidP="00A617E6">
      <w:pPr>
        <w:ind w:left="567"/>
        <w:jc w:val="both"/>
        <w:rPr>
          <w:rFonts w:ascii="Arial" w:hAnsi="Arial" w:cs="Arial"/>
          <w:b/>
          <w:bCs/>
          <w:color w:val="000000"/>
        </w:rPr>
      </w:pPr>
      <w:r w:rsidRPr="003625E1">
        <w:rPr>
          <w:rFonts w:ascii="Arial" w:hAnsi="Arial" w:cs="Arial"/>
          <w:b/>
          <w:bCs/>
          <w:color w:val="000000"/>
        </w:rPr>
        <w:t>II - ACESSO GERENCIAL - AMBIENTE SETORIAL (COORDENAÇÃO SETORIAL DE ESTÁGIO):</w:t>
      </w:r>
    </w:p>
    <w:p w:rsidR="0003056B" w:rsidRDefault="0003056B" w:rsidP="0003056B">
      <w:pPr>
        <w:jc w:val="both"/>
        <w:rPr>
          <w:rFonts w:ascii="Arial" w:hAnsi="Arial" w:cs="Arial"/>
          <w:b/>
          <w:bCs/>
          <w:color w:val="000000"/>
        </w:rPr>
      </w:pPr>
    </w:p>
    <w:p w:rsidR="0003056B" w:rsidRDefault="003F32A2" w:rsidP="00A617E6">
      <w:pPr>
        <w:ind w:left="851"/>
        <w:jc w:val="both"/>
        <w:rPr>
          <w:rFonts w:ascii="Arial" w:hAnsi="Arial" w:cs="Arial"/>
          <w:b/>
          <w:bCs/>
          <w:color w:val="000000"/>
        </w:rPr>
      </w:pPr>
      <w:proofErr w:type="gramStart"/>
      <w:r>
        <w:rPr>
          <w:rFonts w:ascii="Arial" w:hAnsi="Arial" w:cs="Arial"/>
          <w:b/>
          <w:bCs/>
          <w:color w:val="000000"/>
        </w:rPr>
        <w:t>a</w:t>
      </w:r>
      <w:proofErr w:type="gramEnd"/>
      <w:r>
        <w:rPr>
          <w:rFonts w:ascii="Arial" w:hAnsi="Arial" w:cs="Arial"/>
          <w:b/>
          <w:bCs/>
          <w:color w:val="000000"/>
        </w:rPr>
        <w:t>)</w:t>
      </w:r>
      <w:r>
        <w:rPr>
          <w:rFonts w:ascii="Arial" w:hAnsi="Arial" w:cs="Arial"/>
          <w:b/>
          <w:bCs/>
          <w:color w:val="000000"/>
        </w:rPr>
        <w:tab/>
      </w:r>
      <w:r w:rsidR="00B33C0E" w:rsidRPr="003625E1">
        <w:rPr>
          <w:rFonts w:ascii="Arial" w:hAnsi="Arial" w:cs="Arial"/>
          <w:b/>
          <w:bCs/>
          <w:color w:val="000000"/>
        </w:rPr>
        <w:t>Identificação de Estagiários contratados da Secretaria/Ór</w:t>
      </w:r>
      <w:r w:rsidR="007A214E">
        <w:rPr>
          <w:rFonts w:ascii="Arial" w:hAnsi="Arial" w:cs="Arial"/>
          <w:b/>
          <w:bCs/>
          <w:color w:val="000000"/>
        </w:rPr>
        <w:t>gão, por Unidade Administrativa</w:t>
      </w:r>
      <w:r w:rsidR="00B33C0E" w:rsidRPr="003625E1">
        <w:rPr>
          <w:rFonts w:ascii="Arial" w:hAnsi="Arial" w:cs="Arial"/>
          <w:b/>
          <w:bCs/>
          <w:color w:val="000000"/>
        </w:rPr>
        <w:t>;</w:t>
      </w:r>
    </w:p>
    <w:p w:rsidR="0003056B" w:rsidRDefault="0003056B" w:rsidP="00A617E6">
      <w:pPr>
        <w:ind w:left="851"/>
        <w:jc w:val="both"/>
        <w:rPr>
          <w:rFonts w:ascii="Arial" w:hAnsi="Arial" w:cs="Arial"/>
          <w:b/>
          <w:bCs/>
          <w:color w:val="000000"/>
        </w:rPr>
      </w:pPr>
      <w:proofErr w:type="gramStart"/>
      <w:r>
        <w:rPr>
          <w:rFonts w:ascii="Arial" w:hAnsi="Arial" w:cs="Arial"/>
          <w:b/>
          <w:bCs/>
          <w:color w:val="000000"/>
        </w:rPr>
        <w:t>b)</w:t>
      </w:r>
      <w:proofErr w:type="gramEnd"/>
      <w:r w:rsidR="003F32A2">
        <w:rPr>
          <w:rFonts w:ascii="Arial" w:hAnsi="Arial" w:cs="Arial"/>
          <w:b/>
          <w:bCs/>
          <w:color w:val="000000"/>
        </w:rPr>
        <w:tab/>
      </w:r>
      <w:r w:rsidR="00B33C0E" w:rsidRPr="003625E1">
        <w:rPr>
          <w:rFonts w:ascii="Arial" w:hAnsi="Arial" w:cs="Arial"/>
          <w:b/>
          <w:bCs/>
          <w:color w:val="000000"/>
        </w:rPr>
        <w:t>Demonstrativo de Contratos Futuros;</w:t>
      </w:r>
    </w:p>
    <w:p w:rsidR="0003056B" w:rsidRDefault="003F32A2" w:rsidP="00A617E6">
      <w:pPr>
        <w:ind w:left="851"/>
        <w:jc w:val="both"/>
        <w:rPr>
          <w:rFonts w:ascii="Arial" w:hAnsi="Arial" w:cs="Arial"/>
          <w:color w:val="000000"/>
        </w:rPr>
      </w:pPr>
      <w:proofErr w:type="gramStart"/>
      <w:r>
        <w:rPr>
          <w:rFonts w:ascii="Arial" w:hAnsi="Arial" w:cs="Arial"/>
          <w:b/>
          <w:bCs/>
          <w:color w:val="000000"/>
        </w:rPr>
        <w:t>c)</w:t>
      </w:r>
      <w:proofErr w:type="gramEnd"/>
      <w:r>
        <w:rPr>
          <w:rFonts w:ascii="Arial" w:hAnsi="Arial" w:cs="Arial"/>
          <w:b/>
          <w:bCs/>
          <w:color w:val="000000"/>
        </w:rPr>
        <w:tab/>
      </w:r>
      <w:r w:rsidR="00B33C0E" w:rsidRPr="003625E1">
        <w:rPr>
          <w:rFonts w:ascii="Arial" w:hAnsi="Arial" w:cs="Arial"/>
          <w:b/>
          <w:bCs/>
          <w:color w:val="000000"/>
        </w:rPr>
        <w:t>Demonstrativo de Estagiários com desligamentos no mês</w:t>
      </w:r>
      <w:r w:rsidR="00B33C0E" w:rsidRPr="003625E1">
        <w:rPr>
          <w:rFonts w:ascii="Arial" w:hAnsi="Arial" w:cs="Arial"/>
          <w:color w:val="000000"/>
        </w:rPr>
        <w:t> (relação de contratos com termino no período, geral e por  unidade);</w:t>
      </w:r>
    </w:p>
    <w:p w:rsidR="0003056B" w:rsidRDefault="003F32A2" w:rsidP="00A617E6">
      <w:pPr>
        <w:ind w:left="851"/>
        <w:jc w:val="both"/>
        <w:rPr>
          <w:rFonts w:ascii="Arial" w:hAnsi="Arial" w:cs="Arial"/>
          <w:b/>
          <w:bCs/>
          <w:color w:val="000000"/>
        </w:rPr>
      </w:pPr>
      <w:proofErr w:type="gramStart"/>
      <w:r>
        <w:rPr>
          <w:rFonts w:ascii="Arial" w:hAnsi="Arial" w:cs="Arial"/>
          <w:b/>
          <w:bCs/>
          <w:color w:val="000000"/>
        </w:rPr>
        <w:t>d)</w:t>
      </w:r>
      <w:proofErr w:type="gramEnd"/>
      <w:r>
        <w:rPr>
          <w:rFonts w:ascii="Arial" w:hAnsi="Arial" w:cs="Arial"/>
          <w:b/>
          <w:bCs/>
          <w:color w:val="000000"/>
        </w:rPr>
        <w:tab/>
      </w:r>
      <w:r w:rsidR="00B33C0E" w:rsidRPr="003625E1">
        <w:rPr>
          <w:rFonts w:ascii="Arial" w:hAnsi="Arial" w:cs="Arial"/>
          <w:b/>
          <w:bCs/>
          <w:color w:val="000000"/>
        </w:rPr>
        <w:t>Termo de Realização de Estágio;</w:t>
      </w:r>
    </w:p>
    <w:p w:rsidR="0003056B" w:rsidRDefault="003F32A2" w:rsidP="00A617E6">
      <w:pPr>
        <w:ind w:left="851"/>
        <w:jc w:val="both"/>
        <w:rPr>
          <w:rFonts w:ascii="Arial" w:hAnsi="Arial" w:cs="Arial"/>
          <w:color w:val="000000"/>
        </w:rPr>
      </w:pPr>
      <w:proofErr w:type="gramStart"/>
      <w:r>
        <w:rPr>
          <w:rFonts w:ascii="Arial" w:hAnsi="Arial" w:cs="Arial"/>
          <w:b/>
          <w:bCs/>
          <w:color w:val="000000"/>
        </w:rPr>
        <w:t>e</w:t>
      </w:r>
      <w:proofErr w:type="gramEnd"/>
      <w:r>
        <w:rPr>
          <w:rFonts w:ascii="Arial" w:hAnsi="Arial" w:cs="Arial"/>
          <w:b/>
          <w:bCs/>
          <w:color w:val="000000"/>
        </w:rPr>
        <w:t>)</w:t>
      </w:r>
      <w:r>
        <w:rPr>
          <w:rFonts w:ascii="Arial" w:hAnsi="Arial" w:cs="Arial"/>
          <w:b/>
          <w:bCs/>
          <w:color w:val="000000"/>
        </w:rPr>
        <w:tab/>
      </w:r>
      <w:r w:rsidR="00B33C0E" w:rsidRPr="003625E1">
        <w:rPr>
          <w:rFonts w:ascii="Arial" w:hAnsi="Arial" w:cs="Arial"/>
          <w:b/>
          <w:bCs/>
          <w:color w:val="000000"/>
        </w:rPr>
        <w:t>Cadastro de Supervisor: </w:t>
      </w:r>
      <w:r w:rsidR="00B33C0E" w:rsidRPr="003625E1">
        <w:rPr>
          <w:rFonts w:ascii="Arial" w:hAnsi="Arial" w:cs="Arial"/>
          <w:color w:val="000000"/>
        </w:rPr>
        <w:t>Consulta e Emissão de Certidão de Tempo de Supervisão com total de meses de supervisão e com discriminação dos períodos;</w:t>
      </w:r>
    </w:p>
    <w:p w:rsidR="0003056B" w:rsidRDefault="0003056B" w:rsidP="00A617E6">
      <w:pPr>
        <w:ind w:left="851"/>
        <w:jc w:val="both"/>
        <w:rPr>
          <w:rFonts w:ascii="Arial" w:hAnsi="Arial" w:cs="Arial"/>
          <w:color w:val="000000"/>
        </w:rPr>
      </w:pPr>
      <w:proofErr w:type="gramStart"/>
      <w:r>
        <w:rPr>
          <w:rFonts w:ascii="Arial" w:hAnsi="Arial" w:cs="Arial"/>
          <w:b/>
          <w:bCs/>
          <w:color w:val="000000"/>
        </w:rPr>
        <w:t>f)</w:t>
      </w:r>
      <w:proofErr w:type="gramEnd"/>
      <w:r w:rsidR="003F32A2">
        <w:rPr>
          <w:rFonts w:ascii="Arial" w:hAnsi="Arial" w:cs="Arial"/>
          <w:b/>
          <w:bCs/>
          <w:color w:val="000000"/>
        </w:rPr>
        <w:tab/>
      </w:r>
      <w:r w:rsidR="00B33C0E" w:rsidRPr="003625E1">
        <w:rPr>
          <w:rFonts w:ascii="Arial" w:hAnsi="Arial" w:cs="Arial"/>
          <w:b/>
          <w:bCs/>
          <w:color w:val="000000"/>
        </w:rPr>
        <w:t>Apontamento de Freq</w:t>
      </w:r>
      <w:r w:rsidR="007A214E">
        <w:rPr>
          <w:rFonts w:ascii="Arial" w:hAnsi="Arial" w:cs="Arial"/>
          <w:b/>
          <w:bCs/>
          <w:color w:val="000000"/>
        </w:rPr>
        <w:t>u</w:t>
      </w:r>
      <w:r w:rsidR="00B33C0E" w:rsidRPr="003625E1">
        <w:rPr>
          <w:rFonts w:ascii="Arial" w:hAnsi="Arial" w:cs="Arial"/>
          <w:b/>
          <w:bCs/>
          <w:color w:val="000000"/>
        </w:rPr>
        <w:t>ência </w:t>
      </w:r>
      <w:r w:rsidR="00B33C0E" w:rsidRPr="003625E1">
        <w:rPr>
          <w:rFonts w:ascii="Arial" w:hAnsi="Arial" w:cs="Arial"/>
          <w:color w:val="000000"/>
        </w:rPr>
        <w:t>(indicação de dados dos estagiários com apontamento mensal e valores da folha de pagamento);</w:t>
      </w:r>
    </w:p>
    <w:p w:rsidR="0003056B" w:rsidRDefault="0003056B" w:rsidP="00A617E6">
      <w:pPr>
        <w:ind w:left="851"/>
        <w:jc w:val="both"/>
        <w:rPr>
          <w:rFonts w:ascii="Arial" w:hAnsi="Arial" w:cs="Arial"/>
          <w:color w:val="000000"/>
        </w:rPr>
      </w:pPr>
      <w:proofErr w:type="gramStart"/>
      <w:r>
        <w:rPr>
          <w:rFonts w:ascii="Arial" w:hAnsi="Arial" w:cs="Arial"/>
          <w:b/>
          <w:bCs/>
          <w:color w:val="000000"/>
        </w:rPr>
        <w:t>g)</w:t>
      </w:r>
      <w:proofErr w:type="gramEnd"/>
      <w:r w:rsidR="003F32A2">
        <w:rPr>
          <w:rFonts w:ascii="Arial" w:hAnsi="Arial" w:cs="Arial"/>
          <w:b/>
          <w:bCs/>
          <w:color w:val="000000"/>
        </w:rPr>
        <w:tab/>
      </w:r>
      <w:r w:rsidR="00B33C0E" w:rsidRPr="003625E1">
        <w:rPr>
          <w:rFonts w:ascii="Arial" w:hAnsi="Arial" w:cs="Arial"/>
          <w:b/>
          <w:bCs/>
          <w:color w:val="000000"/>
        </w:rPr>
        <w:t>Pagamento por Unidade </w:t>
      </w:r>
      <w:r w:rsidR="00B33C0E" w:rsidRPr="003625E1">
        <w:rPr>
          <w:rFonts w:ascii="Arial" w:hAnsi="Arial" w:cs="Arial"/>
          <w:color w:val="000000"/>
        </w:rPr>
        <w:t>(demonstrativo dos valores pagos e quantidade de bolsas pagas por Unidade);</w:t>
      </w:r>
    </w:p>
    <w:p w:rsidR="0003056B" w:rsidRDefault="003F32A2" w:rsidP="00A617E6">
      <w:pPr>
        <w:ind w:left="851"/>
        <w:jc w:val="both"/>
        <w:rPr>
          <w:rFonts w:ascii="Arial" w:hAnsi="Arial" w:cs="Arial"/>
          <w:color w:val="000000"/>
        </w:rPr>
      </w:pPr>
      <w:proofErr w:type="gramStart"/>
      <w:r>
        <w:rPr>
          <w:rFonts w:ascii="Arial" w:hAnsi="Arial" w:cs="Arial"/>
          <w:b/>
          <w:bCs/>
          <w:color w:val="000000"/>
        </w:rPr>
        <w:t>h)</w:t>
      </w:r>
      <w:proofErr w:type="gramEnd"/>
      <w:r>
        <w:rPr>
          <w:rFonts w:ascii="Arial" w:hAnsi="Arial" w:cs="Arial"/>
          <w:b/>
          <w:bCs/>
          <w:color w:val="000000"/>
        </w:rPr>
        <w:tab/>
      </w:r>
      <w:r w:rsidR="00B33C0E" w:rsidRPr="003625E1">
        <w:rPr>
          <w:rFonts w:ascii="Arial" w:hAnsi="Arial" w:cs="Arial"/>
          <w:b/>
          <w:bCs/>
          <w:color w:val="000000"/>
        </w:rPr>
        <w:t>Demonstrativo Nominal de Pagamento por Unidade</w:t>
      </w:r>
      <w:r w:rsidR="00B33C0E" w:rsidRPr="003625E1">
        <w:rPr>
          <w:rFonts w:ascii="Arial" w:hAnsi="Arial" w:cs="Arial"/>
          <w:color w:val="000000"/>
        </w:rPr>
        <w:t> (com identificação nominal global por Unidade contendo dados bancários).</w:t>
      </w:r>
    </w:p>
    <w:p w:rsidR="0003056B" w:rsidRDefault="003F32A2" w:rsidP="00A617E6">
      <w:pPr>
        <w:ind w:left="851"/>
        <w:jc w:val="both"/>
        <w:rPr>
          <w:rFonts w:ascii="Arial" w:hAnsi="Arial" w:cs="Arial"/>
          <w:color w:val="000000"/>
        </w:rPr>
      </w:pPr>
      <w:proofErr w:type="gramStart"/>
      <w:r>
        <w:rPr>
          <w:rFonts w:ascii="Arial" w:hAnsi="Arial" w:cs="Arial"/>
          <w:b/>
          <w:bCs/>
          <w:color w:val="000000"/>
        </w:rPr>
        <w:t>i)</w:t>
      </w:r>
      <w:proofErr w:type="gramEnd"/>
      <w:r>
        <w:rPr>
          <w:rFonts w:ascii="Arial" w:hAnsi="Arial" w:cs="Arial"/>
          <w:b/>
          <w:bCs/>
          <w:color w:val="000000"/>
        </w:rPr>
        <w:tab/>
      </w:r>
      <w:r w:rsidR="00B33C0E" w:rsidRPr="003625E1">
        <w:rPr>
          <w:rFonts w:ascii="Arial" w:hAnsi="Arial" w:cs="Arial"/>
          <w:b/>
          <w:bCs/>
          <w:color w:val="000000"/>
        </w:rPr>
        <w:t>Demonstrativo Nominal e Sintético de Cor e Raça:</w:t>
      </w:r>
      <w:r w:rsidR="00B33C0E" w:rsidRPr="003625E1">
        <w:rPr>
          <w:rFonts w:ascii="Arial" w:hAnsi="Arial" w:cs="Arial"/>
          <w:color w:val="000000"/>
        </w:rPr>
        <w:t xml:space="preserve"> todos/as os/as estagiários/as ativos/as, com relatório filtro de raça/cor (todos/as, branco, preto, pardo, amarelo, </w:t>
      </w:r>
      <w:r w:rsidR="007A214E">
        <w:rPr>
          <w:rFonts w:ascii="Arial" w:hAnsi="Arial" w:cs="Arial"/>
          <w:color w:val="000000"/>
        </w:rPr>
        <w:t>indígena</w:t>
      </w:r>
      <w:r w:rsidR="00B33C0E" w:rsidRPr="003625E1">
        <w:rPr>
          <w:rFonts w:ascii="Arial" w:hAnsi="Arial" w:cs="Arial"/>
          <w:color w:val="000000"/>
        </w:rPr>
        <w:t xml:space="preserve"> e não declarado), por sexo (todos/as, feminino e masculino) e Curso.</w:t>
      </w:r>
    </w:p>
    <w:p w:rsidR="0003056B" w:rsidRDefault="003F32A2" w:rsidP="00A617E6">
      <w:pPr>
        <w:ind w:left="851"/>
        <w:jc w:val="both"/>
        <w:rPr>
          <w:rFonts w:ascii="Arial" w:hAnsi="Arial" w:cs="Arial"/>
          <w:color w:val="000000"/>
        </w:rPr>
      </w:pPr>
      <w:proofErr w:type="gramStart"/>
      <w:r>
        <w:rPr>
          <w:rFonts w:ascii="Arial" w:hAnsi="Arial" w:cs="Arial"/>
          <w:b/>
          <w:bCs/>
          <w:color w:val="000000"/>
        </w:rPr>
        <w:t>j)</w:t>
      </w:r>
      <w:proofErr w:type="gramEnd"/>
      <w:r>
        <w:rPr>
          <w:rFonts w:ascii="Arial" w:hAnsi="Arial" w:cs="Arial"/>
          <w:b/>
          <w:bCs/>
          <w:color w:val="000000"/>
        </w:rPr>
        <w:tab/>
      </w:r>
      <w:r w:rsidR="00B33C0E" w:rsidRPr="003625E1">
        <w:rPr>
          <w:rFonts w:ascii="Arial" w:hAnsi="Arial" w:cs="Arial"/>
          <w:b/>
          <w:bCs/>
          <w:color w:val="000000"/>
        </w:rPr>
        <w:t>Demonstrativo Nominal e Sintético de Pessoa com deficiência:</w:t>
      </w:r>
      <w:r w:rsidR="00B33C0E" w:rsidRPr="003625E1">
        <w:rPr>
          <w:rFonts w:ascii="Arial" w:hAnsi="Arial" w:cs="Arial"/>
          <w:color w:val="000000"/>
        </w:rPr>
        <w:t> todos/as os/as estagiários/as ativos/as com deficiência, com filtro de deficiência (Física, Auditiva, Visual, Mental/Psicossocial, Inte</w:t>
      </w:r>
      <w:r w:rsidR="00512030">
        <w:rPr>
          <w:rFonts w:ascii="Arial" w:hAnsi="Arial" w:cs="Arial"/>
          <w:color w:val="000000"/>
        </w:rPr>
        <w:t>le</w:t>
      </w:r>
      <w:r w:rsidR="00B33C0E" w:rsidRPr="003625E1">
        <w:rPr>
          <w:rFonts w:ascii="Arial" w:hAnsi="Arial" w:cs="Arial"/>
          <w:color w:val="000000"/>
        </w:rPr>
        <w:t>ctu</w:t>
      </w:r>
      <w:r w:rsidR="00512030">
        <w:rPr>
          <w:rFonts w:ascii="Arial" w:hAnsi="Arial" w:cs="Arial"/>
          <w:color w:val="000000"/>
        </w:rPr>
        <w:t>a</w:t>
      </w:r>
      <w:r w:rsidR="00B33C0E" w:rsidRPr="003625E1">
        <w:rPr>
          <w:rFonts w:ascii="Arial" w:hAnsi="Arial" w:cs="Arial"/>
          <w:color w:val="000000"/>
        </w:rPr>
        <w:t xml:space="preserve">l, TEA e outros), por raça/cor (todos/as, branco, preto, pardo, amarelo, </w:t>
      </w:r>
      <w:r w:rsidR="007A214E">
        <w:rPr>
          <w:rFonts w:ascii="Arial" w:hAnsi="Arial" w:cs="Arial"/>
          <w:color w:val="000000"/>
        </w:rPr>
        <w:t>indígena</w:t>
      </w:r>
      <w:r w:rsidR="00B33C0E" w:rsidRPr="003625E1">
        <w:rPr>
          <w:rFonts w:ascii="Arial" w:hAnsi="Arial" w:cs="Arial"/>
          <w:color w:val="000000"/>
        </w:rPr>
        <w:t xml:space="preserve"> e não declarado), por sexo (todos/as, feminino e masculino) e Curso.</w:t>
      </w:r>
    </w:p>
    <w:p w:rsidR="0003056B" w:rsidRDefault="003F32A2" w:rsidP="00A617E6">
      <w:pPr>
        <w:ind w:left="851"/>
        <w:jc w:val="both"/>
        <w:rPr>
          <w:rFonts w:ascii="Arial" w:hAnsi="Arial" w:cs="Arial"/>
          <w:color w:val="000000"/>
        </w:rPr>
      </w:pPr>
      <w:proofErr w:type="gramStart"/>
      <w:r>
        <w:rPr>
          <w:rFonts w:ascii="Arial" w:hAnsi="Arial" w:cs="Arial"/>
          <w:b/>
          <w:bCs/>
          <w:color w:val="000000"/>
        </w:rPr>
        <w:t>k)</w:t>
      </w:r>
      <w:proofErr w:type="gramEnd"/>
      <w:r>
        <w:rPr>
          <w:rFonts w:ascii="Arial" w:hAnsi="Arial" w:cs="Arial"/>
          <w:b/>
          <w:bCs/>
          <w:color w:val="000000"/>
        </w:rPr>
        <w:tab/>
      </w:r>
      <w:r w:rsidR="00B33C0E" w:rsidRPr="003625E1">
        <w:rPr>
          <w:rFonts w:ascii="Arial" w:hAnsi="Arial" w:cs="Arial"/>
          <w:b/>
          <w:bCs/>
          <w:color w:val="000000"/>
        </w:rPr>
        <w:t>Demonstrativo Nominal e Sintético de participantes aos Programas Sociais: </w:t>
      </w:r>
      <w:r w:rsidR="00B33C0E" w:rsidRPr="003625E1">
        <w:rPr>
          <w:rFonts w:ascii="Arial" w:hAnsi="Arial" w:cs="Arial"/>
          <w:color w:val="000000"/>
        </w:rPr>
        <w:t xml:space="preserve">todos/as os/as estagiários/as ativos/as participantes de programas sociais, filtro de raça/cor (todos/as, branco, preto, pardo, amarelo, </w:t>
      </w:r>
      <w:r w:rsidR="007A214E">
        <w:rPr>
          <w:rFonts w:ascii="Arial" w:hAnsi="Arial" w:cs="Arial"/>
          <w:color w:val="000000"/>
        </w:rPr>
        <w:t>indígena</w:t>
      </w:r>
      <w:r w:rsidR="00B33C0E" w:rsidRPr="003625E1">
        <w:rPr>
          <w:rFonts w:ascii="Arial" w:hAnsi="Arial" w:cs="Arial"/>
          <w:color w:val="000000"/>
        </w:rPr>
        <w:t xml:space="preserve"> e não declarado), por sexo (todos/as, feminino e masculino) e Curso.</w:t>
      </w:r>
    </w:p>
    <w:p w:rsidR="0003056B" w:rsidRDefault="003F32A2" w:rsidP="00A617E6">
      <w:pPr>
        <w:ind w:left="851"/>
        <w:jc w:val="both"/>
        <w:rPr>
          <w:rFonts w:ascii="Arial" w:hAnsi="Arial" w:cs="Arial"/>
          <w:color w:val="000000"/>
        </w:rPr>
      </w:pPr>
      <w:proofErr w:type="gramStart"/>
      <w:r>
        <w:rPr>
          <w:rFonts w:ascii="Arial" w:hAnsi="Arial" w:cs="Arial"/>
          <w:b/>
          <w:bCs/>
          <w:color w:val="000000"/>
        </w:rPr>
        <w:t>l)</w:t>
      </w:r>
      <w:proofErr w:type="gramEnd"/>
      <w:r>
        <w:rPr>
          <w:rFonts w:ascii="Arial" w:hAnsi="Arial" w:cs="Arial"/>
          <w:b/>
          <w:bCs/>
          <w:color w:val="000000"/>
        </w:rPr>
        <w:tab/>
      </w:r>
      <w:r w:rsidR="00B33C0E" w:rsidRPr="003625E1">
        <w:rPr>
          <w:rFonts w:ascii="Arial" w:hAnsi="Arial" w:cs="Arial"/>
          <w:b/>
          <w:bCs/>
          <w:color w:val="000000"/>
        </w:rPr>
        <w:t>Demonstrativo Nominal e Sintético de Cor e Raça,  Sexo e Instituição:</w:t>
      </w:r>
      <w:r w:rsidR="00B33C0E" w:rsidRPr="003625E1">
        <w:rPr>
          <w:rFonts w:ascii="Arial" w:hAnsi="Arial" w:cs="Arial"/>
          <w:color w:val="000000"/>
        </w:rPr>
        <w:t xml:space="preserve"> todos/as os/as estagiários/as filtro de raça/cor (todos/as, branco, preto, pardo, amarelo, </w:t>
      </w:r>
      <w:r w:rsidR="007A214E">
        <w:rPr>
          <w:rFonts w:ascii="Arial" w:hAnsi="Arial" w:cs="Arial"/>
          <w:color w:val="000000"/>
        </w:rPr>
        <w:t>indígena</w:t>
      </w:r>
      <w:r w:rsidR="00B33C0E" w:rsidRPr="003625E1">
        <w:rPr>
          <w:rFonts w:ascii="Arial" w:hAnsi="Arial" w:cs="Arial"/>
          <w:color w:val="000000"/>
        </w:rPr>
        <w:t xml:space="preserve"> e não declarado), por sexo (todos/as, feminino e masculino), Instituição de Ensino e Curso.</w:t>
      </w:r>
    </w:p>
    <w:p w:rsidR="0003056B" w:rsidRDefault="00867642" w:rsidP="0003056B">
      <w:pPr>
        <w:jc w:val="both"/>
        <w:rPr>
          <w:rFonts w:ascii="Arial" w:hAnsi="Arial" w:cs="Arial"/>
          <w:b/>
          <w:bCs/>
          <w:color w:val="000000"/>
        </w:rPr>
      </w:pPr>
      <w:r w:rsidRPr="003625E1">
        <w:rPr>
          <w:rFonts w:ascii="Arial" w:hAnsi="Arial" w:cs="Arial"/>
          <w:b/>
          <w:bCs/>
          <w:color w:val="000000"/>
        </w:rPr>
        <w:t>5</w:t>
      </w:r>
      <w:r w:rsidR="00B33C0E" w:rsidRPr="003625E1">
        <w:rPr>
          <w:rFonts w:ascii="Arial" w:hAnsi="Arial" w:cs="Arial"/>
          <w:b/>
          <w:bCs/>
          <w:color w:val="000000"/>
        </w:rPr>
        <w:t>.7</w:t>
      </w:r>
      <w:r w:rsidR="003F32A2">
        <w:rPr>
          <w:rFonts w:ascii="Arial" w:hAnsi="Arial" w:cs="Arial"/>
          <w:color w:val="000000"/>
        </w:rPr>
        <w:tab/>
      </w:r>
      <w:r w:rsidR="00B33C0E" w:rsidRPr="003625E1">
        <w:rPr>
          <w:rFonts w:ascii="Arial" w:hAnsi="Arial" w:cs="Arial"/>
          <w:b/>
          <w:bCs/>
          <w:color w:val="000000"/>
        </w:rPr>
        <w:t>Das Atividades de Desenvolvimento e Capacitação</w:t>
      </w:r>
    </w:p>
    <w:p w:rsidR="0003056B" w:rsidRDefault="00B33C0E" w:rsidP="0003056B">
      <w:pPr>
        <w:jc w:val="both"/>
        <w:rPr>
          <w:rFonts w:ascii="Arial" w:hAnsi="Arial" w:cs="Arial"/>
          <w:color w:val="000000"/>
        </w:rPr>
      </w:pPr>
      <w:r w:rsidRPr="003625E1">
        <w:rPr>
          <w:rFonts w:ascii="Arial" w:hAnsi="Arial" w:cs="Arial"/>
          <w:color w:val="000000"/>
        </w:rPr>
        <w:t xml:space="preserve">Realização em parceria com a Prefeitura de eventos para o desenvolvimento e capacitação de estagiários, supervisores e demais profissionais que atuam na área de estágio na PMSP, com </w:t>
      </w:r>
      <w:proofErr w:type="gramStart"/>
      <w:r w:rsidRPr="003625E1">
        <w:rPr>
          <w:rFonts w:ascii="Arial" w:hAnsi="Arial" w:cs="Arial"/>
          <w:color w:val="000000"/>
        </w:rPr>
        <w:t>disponibilização de espaço físico e profissionais responsáveis pelo evento</w:t>
      </w:r>
      <w:proofErr w:type="gramEnd"/>
      <w:r w:rsidRPr="003625E1">
        <w:rPr>
          <w:rFonts w:ascii="Arial" w:hAnsi="Arial" w:cs="Arial"/>
          <w:color w:val="000000"/>
        </w:rPr>
        <w:t>.</w:t>
      </w:r>
    </w:p>
    <w:p w:rsidR="0003056B" w:rsidRDefault="00867642" w:rsidP="008C4AB3">
      <w:pPr>
        <w:ind w:left="284"/>
        <w:jc w:val="both"/>
        <w:rPr>
          <w:rFonts w:ascii="Arial" w:hAnsi="Arial" w:cs="Arial"/>
          <w:color w:val="000000"/>
        </w:rPr>
      </w:pPr>
      <w:r w:rsidRPr="003625E1">
        <w:rPr>
          <w:rFonts w:ascii="Arial" w:hAnsi="Arial" w:cs="Arial"/>
          <w:b/>
          <w:bCs/>
          <w:color w:val="000000"/>
        </w:rPr>
        <w:lastRenderedPageBreak/>
        <w:t>5</w:t>
      </w:r>
      <w:r w:rsidR="00B33C0E" w:rsidRPr="003625E1">
        <w:rPr>
          <w:rFonts w:ascii="Arial" w:hAnsi="Arial" w:cs="Arial"/>
          <w:b/>
          <w:bCs/>
          <w:color w:val="000000"/>
        </w:rPr>
        <w:t>.7.1</w:t>
      </w:r>
      <w:r w:rsidR="004449DD">
        <w:rPr>
          <w:rFonts w:ascii="Arial" w:hAnsi="Arial" w:cs="Arial"/>
          <w:color w:val="000000"/>
        </w:rPr>
        <w:tab/>
      </w:r>
      <w:r w:rsidR="00B33C0E" w:rsidRPr="003625E1">
        <w:rPr>
          <w:rFonts w:ascii="Arial" w:hAnsi="Arial" w:cs="Arial"/>
          <w:color w:val="000000"/>
        </w:rPr>
        <w:t xml:space="preserve">Oferta de Oficinas de Capacitação e desenvolvimento profissional para Estagiários, com temas de interesse para carreiras e foco no desenvolvimento profissional, de acordo com detalhamento a ser realizado na elaboração do plano de trabalho previsto no item </w:t>
      </w:r>
      <w:r w:rsidRPr="003625E1">
        <w:rPr>
          <w:rFonts w:ascii="Arial" w:hAnsi="Arial" w:cs="Arial"/>
        </w:rPr>
        <w:t>5</w:t>
      </w:r>
      <w:r w:rsidR="00B33C0E" w:rsidRPr="003625E1">
        <w:rPr>
          <w:rFonts w:ascii="Arial" w:hAnsi="Arial" w:cs="Arial"/>
          <w:color w:val="000000"/>
        </w:rPr>
        <w:t>.1.1.</w:t>
      </w:r>
    </w:p>
    <w:p w:rsidR="0003056B"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.7.2</w:t>
      </w:r>
      <w:r w:rsidR="004449DD">
        <w:rPr>
          <w:rFonts w:ascii="Arial" w:hAnsi="Arial" w:cs="Arial"/>
          <w:b/>
          <w:bCs/>
          <w:color w:val="000000"/>
        </w:rPr>
        <w:tab/>
      </w:r>
      <w:r w:rsidR="00B33C0E" w:rsidRPr="003625E1">
        <w:rPr>
          <w:rFonts w:ascii="Arial" w:hAnsi="Arial" w:cs="Arial"/>
          <w:color w:val="000000"/>
        </w:rPr>
        <w:t xml:space="preserve">Palestras e workshops para Profissionais e Estagiários da Prefeitura com temas pertinentes à atuação profissional e gestão pública possibilitando ampliação de conhecimentos e troca de experiências, de acordo com detalhamento a ser realizado na elaboração do plano de trabalho previsto no item </w:t>
      </w:r>
      <w:r w:rsidRPr="003625E1">
        <w:rPr>
          <w:rFonts w:ascii="Arial" w:hAnsi="Arial" w:cs="Arial"/>
          <w:color w:val="000000"/>
        </w:rPr>
        <w:t>5</w:t>
      </w:r>
      <w:r w:rsidR="00B33C0E" w:rsidRPr="003625E1">
        <w:rPr>
          <w:rFonts w:ascii="Arial" w:hAnsi="Arial" w:cs="Arial"/>
          <w:color w:val="000000"/>
        </w:rPr>
        <w:t>.1.1.</w:t>
      </w:r>
    </w:p>
    <w:p w:rsidR="0003056B"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.7.3</w:t>
      </w:r>
      <w:r w:rsidR="004449DD">
        <w:rPr>
          <w:rFonts w:ascii="Arial" w:hAnsi="Arial" w:cs="Arial"/>
          <w:b/>
          <w:bCs/>
          <w:color w:val="000000"/>
        </w:rPr>
        <w:tab/>
      </w:r>
      <w:proofErr w:type="gramStart"/>
      <w:r w:rsidR="00B33C0E" w:rsidRPr="003625E1">
        <w:rPr>
          <w:rFonts w:ascii="Arial" w:hAnsi="Arial" w:cs="Arial"/>
          <w:color w:val="000000"/>
        </w:rPr>
        <w:t>Implementação</w:t>
      </w:r>
      <w:proofErr w:type="gramEnd"/>
      <w:r w:rsidR="00B33C0E" w:rsidRPr="003625E1">
        <w:rPr>
          <w:rFonts w:ascii="Arial" w:hAnsi="Arial" w:cs="Arial"/>
          <w:color w:val="000000"/>
        </w:rPr>
        <w:t xml:space="preserve"> de eventos e atividades que a PMSP entender necessário ao acompanhamento e desenvolvimento do Sistema Municipal de Estágio, de acordo com detalhamento a ser realizado na elaboração do plano de trabalho previsto no item </w:t>
      </w:r>
      <w:r w:rsidRPr="003625E1">
        <w:rPr>
          <w:rFonts w:ascii="Arial" w:hAnsi="Arial" w:cs="Arial"/>
          <w:color w:val="000000"/>
        </w:rPr>
        <w:t>5</w:t>
      </w:r>
      <w:r w:rsidR="00B33C0E" w:rsidRPr="003625E1">
        <w:rPr>
          <w:rFonts w:ascii="Arial" w:hAnsi="Arial" w:cs="Arial"/>
          <w:color w:val="000000"/>
        </w:rPr>
        <w:t>.1.1.</w:t>
      </w:r>
    </w:p>
    <w:p w:rsidR="0003056B" w:rsidRDefault="00867642" w:rsidP="0003056B">
      <w:pPr>
        <w:jc w:val="both"/>
        <w:rPr>
          <w:rFonts w:ascii="Arial" w:hAnsi="Arial" w:cs="Arial"/>
          <w:b/>
          <w:bCs/>
          <w:color w:val="000000"/>
        </w:rPr>
      </w:pPr>
      <w:r w:rsidRPr="003625E1">
        <w:rPr>
          <w:rFonts w:ascii="Arial" w:hAnsi="Arial" w:cs="Arial"/>
          <w:b/>
          <w:bCs/>
          <w:color w:val="000000"/>
        </w:rPr>
        <w:t>5</w:t>
      </w:r>
      <w:r w:rsidR="00B33C0E" w:rsidRPr="003625E1">
        <w:rPr>
          <w:rFonts w:ascii="Arial" w:hAnsi="Arial" w:cs="Arial"/>
          <w:b/>
          <w:bCs/>
          <w:color w:val="000000"/>
        </w:rPr>
        <w:t>.8</w:t>
      </w:r>
      <w:r w:rsidR="004449DD">
        <w:rPr>
          <w:rFonts w:ascii="Arial" w:hAnsi="Arial" w:cs="Arial"/>
          <w:color w:val="000000"/>
        </w:rPr>
        <w:tab/>
      </w:r>
      <w:r w:rsidR="00B33C0E" w:rsidRPr="003625E1">
        <w:rPr>
          <w:rFonts w:ascii="Arial" w:hAnsi="Arial" w:cs="Arial"/>
          <w:b/>
          <w:bCs/>
          <w:color w:val="000000"/>
        </w:rPr>
        <w:t>Das Atividades de Valorização dos Programas do Sistema de Estágio da Prefeitura</w:t>
      </w:r>
    </w:p>
    <w:p w:rsidR="0003056B" w:rsidRDefault="00867642" w:rsidP="008C4AB3">
      <w:pPr>
        <w:ind w:left="284"/>
        <w:jc w:val="both"/>
        <w:rPr>
          <w:rFonts w:ascii="Arial" w:hAnsi="Arial" w:cs="Arial"/>
          <w:color w:val="000000"/>
        </w:rPr>
      </w:pPr>
      <w:r w:rsidRPr="003625E1">
        <w:rPr>
          <w:rFonts w:ascii="Arial" w:hAnsi="Arial" w:cs="Arial"/>
          <w:b/>
          <w:bCs/>
          <w:color w:val="000000"/>
        </w:rPr>
        <w:t>5</w:t>
      </w:r>
      <w:r w:rsidR="004449DD">
        <w:rPr>
          <w:rFonts w:ascii="Arial" w:hAnsi="Arial" w:cs="Arial"/>
          <w:b/>
          <w:bCs/>
          <w:color w:val="000000"/>
        </w:rPr>
        <w:t>.8.1</w:t>
      </w:r>
      <w:r w:rsidR="004449DD">
        <w:rPr>
          <w:rFonts w:ascii="Arial" w:hAnsi="Arial" w:cs="Arial"/>
          <w:b/>
          <w:bCs/>
          <w:color w:val="000000"/>
        </w:rPr>
        <w:tab/>
      </w:r>
      <w:r w:rsidR="00B33C0E" w:rsidRPr="003625E1">
        <w:rPr>
          <w:rFonts w:ascii="Arial" w:hAnsi="Arial" w:cs="Arial"/>
          <w:b/>
          <w:bCs/>
          <w:color w:val="000000"/>
        </w:rPr>
        <w:t>Patrocínio e apoio para </w:t>
      </w:r>
      <w:r w:rsidR="00B33C0E" w:rsidRPr="003625E1">
        <w:rPr>
          <w:rFonts w:ascii="Arial" w:hAnsi="Arial" w:cs="Arial"/>
          <w:color w:val="000000"/>
        </w:rPr>
        <w:t>participação, sem ônus para a PMSP em Feiras de Recrutamento de Estudantes e Carreiras para divulgação dos projetos e programas de Estágios desenvolvidos na Prefeitura de São Paulo. A comprovação destas atividades deverá se dar mediante o envio formal de convite para que a Prefeitura, através da Coordenação Geral de Estágios, dê a contribuição necessária para êxito da divulgação dos Program</w:t>
      </w:r>
      <w:r w:rsidR="00512030">
        <w:rPr>
          <w:rFonts w:ascii="Arial" w:hAnsi="Arial" w:cs="Arial"/>
          <w:color w:val="000000"/>
        </w:rPr>
        <w:t>as de Estágio em tais eventos.</w:t>
      </w:r>
    </w:p>
    <w:p w:rsidR="0003056B"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.8.2</w:t>
      </w:r>
      <w:r w:rsidR="004449DD">
        <w:rPr>
          <w:rFonts w:ascii="Arial" w:hAnsi="Arial" w:cs="Arial"/>
          <w:color w:val="000000"/>
        </w:rPr>
        <w:tab/>
      </w:r>
      <w:r w:rsidR="00512030">
        <w:rPr>
          <w:rFonts w:ascii="Arial" w:hAnsi="Arial" w:cs="Arial"/>
          <w:b/>
          <w:bCs/>
          <w:color w:val="000000"/>
        </w:rPr>
        <w:t xml:space="preserve">Realização do Congresso </w:t>
      </w:r>
      <w:r w:rsidR="00B33C0E" w:rsidRPr="003625E1">
        <w:rPr>
          <w:rFonts w:ascii="Arial" w:hAnsi="Arial" w:cs="Arial"/>
          <w:b/>
          <w:bCs/>
          <w:color w:val="000000"/>
        </w:rPr>
        <w:t>Anual de Estágios da PMSP</w:t>
      </w:r>
      <w:r w:rsidR="00B33C0E" w:rsidRPr="003625E1">
        <w:rPr>
          <w:rFonts w:ascii="Arial" w:hAnsi="Arial" w:cs="Arial"/>
          <w:color w:val="000000"/>
        </w:rPr>
        <w:t> </w:t>
      </w:r>
      <w:r w:rsidR="007A214E">
        <w:rPr>
          <w:rFonts w:ascii="Arial" w:hAnsi="Arial" w:cs="Arial"/>
          <w:color w:val="000000"/>
        </w:rPr>
        <w:t>-</w:t>
      </w:r>
      <w:r w:rsidR="00B33C0E" w:rsidRPr="003625E1">
        <w:rPr>
          <w:rFonts w:ascii="Arial" w:hAnsi="Arial" w:cs="Arial"/>
          <w:color w:val="000000"/>
        </w:rPr>
        <w:t xml:space="preserve"> Evento tradicional da SG / COGEP/ DGCE / Coordenação Geral de Estágios com o objetivo de favorecer a integração de estagiários e profissionais da PMSP, proporcionando reflexão sobre as perspectivas dos programas de estágio desenvolvidos no âmbito da Prefeitura. A comprovação da realização do Congresso se dará mediante o relatório descrevendo o evento e seus resultados.</w:t>
      </w:r>
    </w:p>
    <w:p w:rsidR="0003056B" w:rsidRDefault="00867642" w:rsidP="008C4AB3">
      <w:pPr>
        <w:ind w:left="284"/>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.8.3</w:t>
      </w:r>
      <w:r w:rsidR="004449DD">
        <w:rPr>
          <w:rFonts w:ascii="Arial" w:hAnsi="Arial" w:cs="Arial"/>
          <w:color w:val="000000"/>
        </w:rPr>
        <w:tab/>
      </w:r>
      <w:r w:rsidR="00B33C0E" w:rsidRPr="003625E1">
        <w:rPr>
          <w:rFonts w:ascii="Arial" w:hAnsi="Arial" w:cs="Arial"/>
          <w:b/>
          <w:bCs/>
          <w:color w:val="000000"/>
        </w:rPr>
        <w:t>Realização do Prêmio “As Melhores Práticas de Estágio na PMSP” </w:t>
      </w:r>
      <w:r w:rsidR="007A214E">
        <w:rPr>
          <w:rFonts w:ascii="Arial" w:hAnsi="Arial" w:cs="Arial"/>
          <w:color w:val="000000"/>
        </w:rPr>
        <w:t>-</w:t>
      </w:r>
      <w:r w:rsidR="00B33C0E" w:rsidRPr="003625E1">
        <w:rPr>
          <w:rFonts w:ascii="Arial" w:hAnsi="Arial" w:cs="Arial"/>
          <w:color w:val="000000"/>
        </w:rPr>
        <w:t xml:space="preserve"> Premiação reconhecida com o objetivo de difundir as melhores práticas de estágio no âmbito da municipalidade e incrementar os serviços prestados com propostas inovadoras elaboradas a partir do conhecimento adquirido pelos estudantes em seus respectivos cursos de formação, nos termos do Decreto nº 5</w:t>
      </w:r>
      <w:r w:rsidR="0003056B">
        <w:rPr>
          <w:rFonts w:ascii="Arial" w:hAnsi="Arial" w:cs="Arial"/>
          <w:color w:val="000000"/>
        </w:rPr>
        <w:t>1.337/2010.</w:t>
      </w:r>
    </w:p>
    <w:p w:rsidR="0003056B" w:rsidRDefault="00867642" w:rsidP="00A617E6">
      <w:pPr>
        <w:ind w:left="567"/>
        <w:jc w:val="both"/>
        <w:rPr>
          <w:rFonts w:ascii="Arial" w:hAnsi="Arial" w:cs="Arial"/>
          <w:color w:val="000000"/>
        </w:rPr>
      </w:pPr>
      <w:r w:rsidRPr="003625E1">
        <w:rPr>
          <w:rFonts w:ascii="Arial" w:hAnsi="Arial" w:cs="Arial"/>
          <w:b/>
          <w:bCs/>
          <w:color w:val="000000"/>
        </w:rPr>
        <w:t>5</w:t>
      </w:r>
      <w:r w:rsidR="004449DD">
        <w:rPr>
          <w:rFonts w:ascii="Arial" w:hAnsi="Arial" w:cs="Arial"/>
          <w:b/>
          <w:bCs/>
          <w:color w:val="000000"/>
        </w:rPr>
        <w:t>.8.3.1</w:t>
      </w:r>
      <w:r w:rsidR="004449DD">
        <w:rPr>
          <w:rFonts w:ascii="Arial" w:hAnsi="Arial" w:cs="Arial"/>
          <w:b/>
          <w:bCs/>
          <w:color w:val="000000"/>
        </w:rPr>
        <w:tab/>
      </w:r>
      <w:r w:rsidR="00B33C0E" w:rsidRPr="003625E1">
        <w:rPr>
          <w:rFonts w:ascii="Arial" w:hAnsi="Arial" w:cs="Arial"/>
          <w:color w:val="000000"/>
        </w:rPr>
        <w:t>A realização do Prêmio será com patrocínio amplo da contratada (agente de integração) incluindo:</w:t>
      </w:r>
    </w:p>
    <w:p w:rsidR="0003056B" w:rsidRDefault="00B33C0E" w:rsidP="00A617E6">
      <w:pPr>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4449DD">
        <w:rPr>
          <w:rFonts w:ascii="Arial" w:hAnsi="Arial" w:cs="Arial"/>
          <w:color w:val="000000"/>
        </w:rPr>
        <w:tab/>
      </w:r>
      <w:r w:rsidRPr="003625E1">
        <w:rPr>
          <w:rFonts w:ascii="Arial" w:hAnsi="Arial" w:cs="Arial"/>
          <w:color w:val="000000"/>
        </w:rPr>
        <w:t>indicação de representantes para compor a Comissão Julgadora;</w:t>
      </w:r>
    </w:p>
    <w:p w:rsidR="0003056B" w:rsidRDefault="00B33C0E" w:rsidP="00A617E6">
      <w:pPr>
        <w:ind w:left="851"/>
        <w:jc w:val="both"/>
        <w:rPr>
          <w:rFonts w:ascii="Arial" w:hAnsi="Arial" w:cs="Arial"/>
          <w:color w:val="000000"/>
        </w:rPr>
      </w:pPr>
      <w:proofErr w:type="gramStart"/>
      <w:r w:rsidRPr="003625E1">
        <w:rPr>
          <w:rFonts w:ascii="Arial" w:hAnsi="Arial" w:cs="Arial"/>
          <w:b/>
          <w:bCs/>
          <w:color w:val="000000"/>
        </w:rPr>
        <w:t>b)</w:t>
      </w:r>
      <w:proofErr w:type="gramEnd"/>
      <w:r w:rsidR="004449DD">
        <w:rPr>
          <w:rFonts w:ascii="Arial" w:hAnsi="Arial" w:cs="Arial"/>
          <w:b/>
          <w:bCs/>
          <w:color w:val="000000"/>
        </w:rPr>
        <w:tab/>
      </w:r>
      <w:r w:rsidR="00512030">
        <w:rPr>
          <w:rFonts w:ascii="Arial" w:hAnsi="Arial" w:cs="Arial"/>
          <w:color w:val="000000"/>
        </w:rPr>
        <w:t>infra</w:t>
      </w:r>
      <w:r w:rsidRPr="003625E1">
        <w:rPr>
          <w:rFonts w:ascii="Arial" w:hAnsi="Arial" w:cs="Arial"/>
          <w:color w:val="000000"/>
        </w:rPr>
        <w:t>estrutura;</w:t>
      </w:r>
    </w:p>
    <w:p w:rsidR="0003056B" w:rsidRDefault="00B33C0E" w:rsidP="00A617E6">
      <w:pPr>
        <w:ind w:left="851"/>
        <w:jc w:val="both"/>
        <w:rPr>
          <w:rFonts w:ascii="Arial" w:hAnsi="Arial" w:cs="Arial"/>
          <w:color w:val="000000"/>
        </w:rPr>
      </w:pPr>
      <w:proofErr w:type="gramStart"/>
      <w:r w:rsidRPr="003625E1">
        <w:rPr>
          <w:rFonts w:ascii="Arial" w:hAnsi="Arial" w:cs="Arial"/>
          <w:b/>
          <w:bCs/>
          <w:color w:val="000000"/>
        </w:rPr>
        <w:t>c)</w:t>
      </w:r>
      <w:proofErr w:type="gramEnd"/>
      <w:r w:rsidR="004449DD">
        <w:rPr>
          <w:rFonts w:ascii="Arial" w:hAnsi="Arial" w:cs="Arial"/>
          <w:color w:val="000000"/>
        </w:rPr>
        <w:tab/>
      </w:r>
      <w:r w:rsidRPr="003625E1">
        <w:rPr>
          <w:rFonts w:ascii="Arial" w:hAnsi="Arial" w:cs="Arial"/>
          <w:color w:val="000000"/>
        </w:rPr>
        <w:t>premiação anual, abrangendo a oferta de troféus, placas e certificados aos premiados e respectivos coordenadores e supervisores com custeio da premiação em espécie, no valor de R$ 18.000,00 (dezoito mil reais) distribuídos em  faixas de premiação conforme estabelecido em Edital de cada edição.</w:t>
      </w:r>
    </w:p>
    <w:p w:rsidR="0003056B" w:rsidRDefault="00867642" w:rsidP="00D503C2">
      <w:pPr>
        <w:ind w:left="567"/>
        <w:jc w:val="both"/>
        <w:rPr>
          <w:rFonts w:ascii="Arial" w:hAnsi="Arial" w:cs="Arial"/>
          <w:color w:val="000000"/>
        </w:rPr>
      </w:pPr>
      <w:r w:rsidRPr="003625E1">
        <w:rPr>
          <w:rFonts w:ascii="Arial" w:hAnsi="Arial" w:cs="Arial"/>
          <w:b/>
          <w:bCs/>
          <w:color w:val="000000"/>
        </w:rPr>
        <w:t>5</w:t>
      </w:r>
      <w:r w:rsidR="00B33C0E" w:rsidRPr="003625E1">
        <w:rPr>
          <w:rFonts w:ascii="Arial" w:hAnsi="Arial" w:cs="Arial"/>
          <w:b/>
          <w:bCs/>
          <w:color w:val="000000"/>
        </w:rPr>
        <w:t>.8.3.2</w:t>
      </w:r>
      <w:r w:rsidR="00D503C2">
        <w:rPr>
          <w:rFonts w:ascii="Arial" w:hAnsi="Arial" w:cs="Arial"/>
          <w:b/>
          <w:bCs/>
          <w:color w:val="000000"/>
        </w:rPr>
        <w:tab/>
      </w:r>
      <w:r w:rsidR="00B33C0E" w:rsidRPr="003625E1">
        <w:rPr>
          <w:rFonts w:ascii="Arial" w:hAnsi="Arial" w:cs="Arial"/>
          <w:color w:val="000000"/>
        </w:rPr>
        <w:t>A realização do Prêmio visa os seguintes objetivos:</w:t>
      </w:r>
    </w:p>
    <w:p w:rsidR="0003056B" w:rsidRDefault="00B33C0E" w:rsidP="00D503C2">
      <w:pPr>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D503C2">
        <w:rPr>
          <w:rFonts w:ascii="Arial" w:hAnsi="Arial" w:cs="Arial"/>
          <w:b/>
          <w:bCs/>
          <w:color w:val="000000"/>
        </w:rPr>
        <w:tab/>
      </w:r>
      <w:r w:rsidR="00C16A0F">
        <w:rPr>
          <w:rFonts w:ascii="Arial" w:hAnsi="Arial" w:cs="Arial"/>
          <w:color w:val="000000"/>
        </w:rPr>
        <w:t>V</w:t>
      </w:r>
      <w:r w:rsidRPr="003625E1">
        <w:rPr>
          <w:rFonts w:ascii="Arial" w:hAnsi="Arial" w:cs="Arial"/>
          <w:color w:val="000000"/>
        </w:rPr>
        <w:t>iabilizar a participação de todos os estagiários, pois consiste em concurso com avaliação de projetos cujos temas sugeridos se inserem num campo genérico de políticas públicas;</w:t>
      </w:r>
    </w:p>
    <w:p w:rsidR="0003056B" w:rsidRDefault="00B33C0E" w:rsidP="00D503C2">
      <w:pPr>
        <w:ind w:left="851"/>
        <w:jc w:val="both"/>
        <w:rPr>
          <w:rFonts w:ascii="Arial" w:hAnsi="Arial" w:cs="Arial"/>
          <w:color w:val="000000"/>
        </w:rPr>
      </w:pPr>
      <w:proofErr w:type="gramStart"/>
      <w:r w:rsidRPr="003625E1">
        <w:rPr>
          <w:rFonts w:ascii="Arial" w:hAnsi="Arial" w:cs="Arial"/>
          <w:b/>
          <w:bCs/>
          <w:color w:val="000000"/>
        </w:rPr>
        <w:t>b)</w:t>
      </w:r>
      <w:proofErr w:type="gramEnd"/>
      <w:r w:rsidR="00D503C2">
        <w:rPr>
          <w:rFonts w:ascii="Arial" w:hAnsi="Arial" w:cs="Arial"/>
          <w:color w:val="000000"/>
        </w:rPr>
        <w:tab/>
      </w:r>
      <w:r w:rsidRPr="003625E1">
        <w:rPr>
          <w:rFonts w:ascii="Arial" w:hAnsi="Arial" w:cs="Arial"/>
          <w:color w:val="000000"/>
        </w:rPr>
        <w:t>Valorizar os estagiários na medida em que incentiva a demonstração dos resultados obtidos na aprendizagem teórico-prátic</w:t>
      </w:r>
      <w:r w:rsidR="00C16A0F">
        <w:rPr>
          <w:rFonts w:ascii="Arial" w:hAnsi="Arial" w:cs="Arial"/>
          <w:color w:val="000000"/>
        </w:rPr>
        <w:t>o</w:t>
      </w:r>
      <w:r w:rsidRPr="003625E1">
        <w:rPr>
          <w:rFonts w:ascii="Arial" w:hAnsi="Arial" w:cs="Arial"/>
          <w:color w:val="000000"/>
        </w:rPr>
        <w:t xml:space="preserve">, possibilitando que, de forma eficaz, participem no desenvolvimento das políticas públicas por </w:t>
      </w:r>
      <w:r w:rsidRPr="003625E1">
        <w:rPr>
          <w:rFonts w:ascii="Arial" w:hAnsi="Arial" w:cs="Arial"/>
          <w:color w:val="000000"/>
        </w:rPr>
        <w:lastRenderedPageBreak/>
        <w:t>meio de projetos que apresentem práticas efetivas reais e/ou projetos teóricos que tenham condições de aplicabilidade e sejam consistentes em seus conteúdos.</w:t>
      </w:r>
    </w:p>
    <w:p w:rsidR="0003056B" w:rsidRDefault="00B7605E" w:rsidP="0003056B">
      <w:pPr>
        <w:jc w:val="both"/>
        <w:rPr>
          <w:rFonts w:ascii="Arial" w:hAnsi="Arial" w:cs="Arial"/>
          <w:lang w:eastAsia="ar-SA"/>
        </w:rPr>
      </w:pPr>
      <w:r w:rsidRPr="003625E1">
        <w:rPr>
          <w:rFonts w:ascii="Arial" w:hAnsi="Arial" w:cs="Arial"/>
          <w:b/>
          <w:lang w:eastAsia="ar-SA"/>
        </w:rPr>
        <w:t>5.9</w:t>
      </w:r>
      <w:r w:rsidR="00D503C2">
        <w:rPr>
          <w:rFonts w:ascii="Arial" w:hAnsi="Arial" w:cs="Arial"/>
          <w:b/>
          <w:lang w:eastAsia="ar-SA"/>
        </w:rPr>
        <w:tab/>
      </w:r>
      <w:r w:rsidRPr="003625E1">
        <w:rPr>
          <w:rFonts w:ascii="Arial" w:hAnsi="Arial" w:cs="Arial"/>
          <w:lang w:eastAsia="ar-SA"/>
        </w:rPr>
        <w:t>São obrigações da CONTRATADA:</w:t>
      </w:r>
    </w:p>
    <w:p w:rsidR="0003056B" w:rsidRDefault="00B7605E" w:rsidP="00D503C2">
      <w:pPr>
        <w:ind w:left="851"/>
        <w:jc w:val="both"/>
        <w:rPr>
          <w:rFonts w:ascii="Arial" w:hAnsi="Arial" w:cs="Arial"/>
          <w:bCs/>
          <w:lang w:eastAsia="ar-SA"/>
        </w:rPr>
      </w:pPr>
      <w:r w:rsidRPr="003625E1">
        <w:rPr>
          <w:rFonts w:ascii="Arial" w:hAnsi="Arial" w:cs="Arial"/>
          <w:b/>
          <w:bCs/>
          <w:lang w:val="x-none" w:eastAsia="ar-SA"/>
        </w:rPr>
        <w:t>a)</w:t>
      </w:r>
      <w:r w:rsidR="00D503C2">
        <w:rPr>
          <w:rFonts w:ascii="Arial" w:hAnsi="Arial" w:cs="Arial"/>
          <w:b/>
          <w:bCs/>
          <w:lang w:eastAsia="ar-SA"/>
        </w:rPr>
        <w:tab/>
      </w:r>
      <w:r w:rsidRPr="003625E1">
        <w:rPr>
          <w:rFonts w:ascii="Arial" w:hAnsi="Arial" w:cs="Arial"/>
          <w:bCs/>
          <w:lang w:val="x-none" w:eastAsia="ar-SA"/>
        </w:rPr>
        <w:t>Executar regularmente o objeto deste ajuste, respondendo perante a Contratante pela fiel e integral realização dos serviços contratados;</w:t>
      </w:r>
    </w:p>
    <w:p w:rsidR="0003056B" w:rsidRDefault="00B7605E" w:rsidP="00D503C2">
      <w:pPr>
        <w:ind w:left="851"/>
        <w:jc w:val="both"/>
        <w:rPr>
          <w:rFonts w:ascii="Arial" w:hAnsi="Arial" w:cs="Arial"/>
          <w:bCs/>
          <w:lang w:eastAsia="ar-SA"/>
        </w:rPr>
      </w:pPr>
      <w:r w:rsidRPr="003625E1">
        <w:rPr>
          <w:rFonts w:ascii="Arial" w:hAnsi="Arial" w:cs="Arial"/>
          <w:b/>
          <w:bCs/>
          <w:lang w:val="x-none" w:eastAsia="ar-SA"/>
        </w:rPr>
        <w:t>b)</w:t>
      </w:r>
      <w:r w:rsidR="00D503C2">
        <w:rPr>
          <w:rFonts w:ascii="Arial" w:hAnsi="Arial" w:cs="Arial"/>
          <w:b/>
          <w:bCs/>
          <w:lang w:eastAsia="ar-SA"/>
        </w:rPr>
        <w:tab/>
      </w:r>
      <w:r w:rsidRPr="003625E1">
        <w:rPr>
          <w:rFonts w:ascii="Arial" w:hAnsi="Arial" w:cs="Arial"/>
          <w:bCs/>
          <w:lang w:val="x-none" w:eastAsia="ar-SA"/>
        </w:rPr>
        <w:t>Garantir total qualidade dos serviços contratados;</w:t>
      </w:r>
    </w:p>
    <w:p w:rsidR="0003056B" w:rsidRDefault="00B7605E" w:rsidP="00D503C2">
      <w:pPr>
        <w:ind w:left="851"/>
        <w:jc w:val="both"/>
        <w:rPr>
          <w:rFonts w:ascii="Arial" w:hAnsi="Arial" w:cs="Arial"/>
          <w:bCs/>
          <w:lang w:eastAsia="ar-SA"/>
        </w:rPr>
      </w:pPr>
      <w:r w:rsidRPr="003625E1">
        <w:rPr>
          <w:rFonts w:ascii="Arial" w:hAnsi="Arial" w:cs="Arial"/>
          <w:b/>
          <w:bCs/>
          <w:lang w:val="x-none" w:eastAsia="ar-SA"/>
        </w:rPr>
        <w:t>c)</w:t>
      </w:r>
      <w:r w:rsidR="00D503C2">
        <w:rPr>
          <w:rFonts w:ascii="Arial" w:hAnsi="Arial" w:cs="Arial"/>
          <w:b/>
          <w:bCs/>
          <w:lang w:eastAsia="ar-SA"/>
        </w:rPr>
        <w:tab/>
      </w:r>
      <w:r w:rsidRPr="003625E1">
        <w:rPr>
          <w:rFonts w:ascii="Arial" w:hAnsi="Arial" w:cs="Arial"/>
          <w:bCs/>
          <w:lang w:val="x-none" w:eastAsia="ar-SA"/>
        </w:rPr>
        <w:t xml:space="preserve">Executar todos os serviços objeto do presente contrato, obedecendo </w:t>
      </w:r>
      <w:r w:rsidRPr="003625E1">
        <w:rPr>
          <w:rFonts w:ascii="Arial" w:hAnsi="Arial" w:cs="Arial"/>
          <w:bCs/>
          <w:lang w:eastAsia="ar-SA"/>
        </w:rPr>
        <w:t>à</w:t>
      </w:r>
      <w:r w:rsidRPr="003625E1">
        <w:rPr>
          <w:rFonts w:ascii="Arial" w:hAnsi="Arial" w:cs="Arial"/>
          <w:bCs/>
          <w:lang w:val="x-none" w:eastAsia="ar-SA"/>
        </w:rPr>
        <w:t xml:space="preserve">s especificações e obrigações descritas </w:t>
      </w:r>
      <w:r w:rsidRPr="003625E1">
        <w:rPr>
          <w:rFonts w:ascii="Arial" w:hAnsi="Arial" w:cs="Arial"/>
          <w:bCs/>
          <w:lang w:eastAsia="ar-SA"/>
        </w:rPr>
        <w:t>nas Especificações Técnicas</w:t>
      </w:r>
      <w:r w:rsidRPr="003625E1">
        <w:rPr>
          <w:rFonts w:ascii="Arial" w:hAnsi="Arial" w:cs="Arial"/>
          <w:bCs/>
          <w:lang w:val="x-none" w:eastAsia="ar-SA"/>
        </w:rPr>
        <w:t xml:space="preserve">, </w:t>
      </w:r>
      <w:r w:rsidRPr="003625E1">
        <w:rPr>
          <w:rFonts w:ascii="Arial" w:hAnsi="Arial" w:cs="Arial"/>
          <w:b/>
          <w:bCs/>
          <w:lang w:val="x-none" w:eastAsia="ar-SA"/>
        </w:rPr>
        <w:t>A</w:t>
      </w:r>
      <w:r w:rsidRPr="003625E1">
        <w:rPr>
          <w:rFonts w:ascii="Arial" w:hAnsi="Arial" w:cs="Arial"/>
          <w:b/>
          <w:bCs/>
          <w:lang w:eastAsia="ar-SA"/>
        </w:rPr>
        <w:t>nexo</w:t>
      </w:r>
      <w:r w:rsidRPr="003625E1">
        <w:rPr>
          <w:rFonts w:ascii="Arial" w:hAnsi="Arial" w:cs="Arial"/>
          <w:b/>
          <w:bCs/>
          <w:lang w:val="x-none" w:eastAsia="ar-SA"/>
        </w:rPr>
        <w:t xml:space="preserve"> I</w:t>
      </w:r>
      <w:r w:rsidRPr="003625E1">
        <w:rPr>
          <w:rFonts w:ascii="Arial" w:hAnsi="Arial" w:cs="Arial"/>
          <w:bCs/>
          <w:lang w:val="x-none" w:eastAsia="ar-SA"/>
        </w:rPr>
        <w:t xml:space="preserve"> do Edital de Licitação, que precedeu este ajuste e faz parte integrante do presente instrumento</w:t>
      </w:r>
      <w:r w:rsidRPr="003625E1">
        <w:rPr>
          <w:rFonts w:ascii="Arial" w:hAnsi="Arial" w:cs="Arial"/>
          <w:bCs/>
          <w:lang w:eastAsia="ar-SA"/>
        </w:rPr>
        <w:t>, bem como aquelas constantes nas Ordem de Fornecimento emitidas pela Contratante, notadamente, quanto aos prazos e local dos serviços</w:t>
      </w:r>
      <w:r w:rsidRPr="003625E1">
        <w:rPr>
          <w:rFonts w:ascii="Arial" w:hAnsi="Arial" w:cs="Arial"/>
          <w:bCs/>
          <w:lang w:val="x-none" w:eastAsia="ar-SA"/>
        </w:rPr>
        <w:t>;</w:t>
      </w:r>
    </w:p>
    <w:p w:rsidR="0003056B" w:rsidRDefault="00B7605E" w:rsidP="00D503C2">
      <w:pPr>
        <w:ind w:left="851"/>
        <w:jc w:val="both"/>
        <w:rPr>
          <w:rFonts w:ascii="Arial" w:hAnsi="Arial" w:cs="Arial"/>
          <w:bCs/>
          <w:lang w:eastAsia="ar-SA"/>
        </w:rPr>
      </w:pPr>
      <w:proofErr w:type="gramStart"/>
      <w:r w:rsidRPr="003625E1">
        <w:rPr>
          <w:rFonts w:ascii="Arial" w:hAnsi="Arial" w:cs="Arial"/>
          <w:b/>
          <w:bCs/>
          <w:lang w:eastAsia="ar-SA"/>
        </w:rPr>
        <w:t>d</w:t>
      </w:r>
      <w:r w:rsidRPr="003625E1">
        <w:rPr>
          <w:rFonts w:ascii="Arial" w:hAnsi="Arial" w:cs="Arial"/>
          <w:b/>
          <w:bCs/>
          <w:lang w:val="x-none" w:eastAsia="ar-SA"/>
        </w:rPr>
        <w:t>)</w:t>
      </w:r>
      <w:proofErr w:type="gramEnd"/>
      <w:r w:rsidR="00D503C2">
        <w:rPr>
          <w:rFonts w:ascii="Arial" w:hAnsi="Arial" w:cs="Arial"/>
          <w:b/>
          <w:bCs/>
          <w:lang w:eastAsia="ar-SA"/>
        </w:rPr>
        <w:tab/>
      </w:r>
      <w:r w:rsidRPr="003625E1">
        <w:rPr>
          <w:rFonts w:ascii="Arial" w:hAnsi="Arial" w:cs="Arial"/>
          <w:bCs/>
          <w:lang w:val="x-none" w:eastAsia="ar-SA"/>
        </w:rPr>
        <w:t>Arcar fiel e regularmente com todas as obrigações trabalhistas dos empregados, quando for o caso, que participem da execução do objeto contratual;</w:t>
      </w:r>
    </w:p>
    <w:p w:rsidR="0003056B" w:rsidRDefault="00B7605E" w:rsidP="00D503C2">
      <w:pPr>
        <w:ind w:left="851"/>
        <w:jc w:val="both"/>
        <w:rPr>
          <w:rFonts w:ascii="Arial" w:hAnsi="Arial" w:cs="Arial"/>
          <w:bCs/>
          <w:lang w:eastAsia="ar-SA"/>
        </w:rPr>
      </w:pPr>
      <w:proofErr w:type="gramStart"/>
      <w:r w:rsidRPr="003625E1">
        <w:rPr>
          <w:rFonts w:ascii="Arial" w:hAnsi="Arial" w:cs="Arial"/>
          <w:b/>
          <w:bCs/>
          <w:lang w:eastAsia="ar-SA"/>
        </w:rPr>
        <w:t>e</w:t>
      </w:r>
      <w:proofErr w:type="gramEnd"/>
      <w:r w:rsidRPr="003625E1">
        <w:rPr>
          <w:rFonts w:ascii="Arial" w:hAnsi="Arial" w:cs="Arial"/>
          <w:b/>
          <w:bCs/>
          <w:lang w:val="x-none" w:eastAsia="ar-SA"/>
        </w:rPr>
        <w:t>)</w:t>
      </w:r>
      <w:r w:rsidR="00D503C2">
        <w:rPr>
          <w:rFonts w:ascii="Arial" w:hAnsi="Arial" w:cs="Arial"/>
          <w:b/>
          <w:bCs/>
          <w:lang w:eastAsia="ar-SA"/>
        </w:rPr>
        <w:tab/>
      </w:r>
      <w:r w:rsidRPr="003625E1">
        <w:rPr>
          <w:rFonts w:ascii="Arial" w:hAnsi="Arial" w:cs="Arial"/>
          <w:bCs/>
          <w:lang w:val="x-none" w:eastAsia="ar-SA"/>
        </w:rPr>
        <w:t>Enviar à Administração e manter atualizado o rol de todos os funcionários que participem da execução do objeto contratual;</w:t>
      </w:r>
    </w:p>
    <w:p w:rsidR="0003056B" w:rsidRDefault="00B7605E" w:rsidP="00D503C2">
      <w:pPr>
        <w:ind w:left="851"/>
        <w:jc w:val="both"/>
        <w:rPr>
          <w:rFonts w:ascii="Arial" w:hAnsi="Arial" w:cs="Arial"/>
          <w:bCs/>
          <w:lang w:eastAsia="ar-SA"/>
        </w:rPr>
      </w:pPr>
      <w:proofErr w:type="gramStart"/>
      <w:r w:rsidRPr="003625E1">
        <w:rPr>
          <w:rFonts w:ascii="Arial" w:hAnsi="Arial" w:cs="Arial"/>
          <w:b/>
          <w:bCs/>
          <w:lang w:eastAsia="ar-SA"/>
        </w:rPr>
        <w:t>f</w:t>
      </w:r>
      <w:r w:rsidRPr="003625E1">
        <w:rPr>
          <w:rFonts w:ascii="Arial" w:hAnsi="Arial" w:cs="Arial"/>
          <w:b/>
          <w:bCs/>
          <w:lang w:val="x-none" w:eastAsia="ar-SA"/>
        </w:rPr>
        <w:t>)</w:t>
      </w:r>
      <w:proofErr w:type="gramEnd"/>
      <w:r w:rsidR="00D503C2">
        <w:rPr>
          <w:rFonts w:ascii="Arial" w:hAnsi="Arial" w:cs="Arial"/>
          <w:b/>
          <w:bCs/>
          <w:lang w:eastAsia="ar-SA"/>
        </w:rPr>
        <w:tab/>
      </w:r>
      <w:r w:rsidRPr="003625E1">
        <w:rPr>
          <w:rFonts w:ascii="Arial" w:hAnsi="Arial" w:cs="Arial"/>
          <w:bCs/>
          <w:lang w:val="x-none" w:eastAsia="ar-SA"/>
        </w:rPr>
        <w:t>Responder por todos os encargos e obrigações de natureza trabalhista, previdenciária, acidentária, fiscal, administrativa, civil</w:t>
      </w:r>
      <w:r w:rsidRPr="003625E1">
        <w:rPr>
          <w:rFonts w:ascii="Arial" w:hAnsi="Arial" w:cs="Arial"/>
          <w:bCs/>
          <w:lang w:eastAsia="ar-SA"/>
        </w:rPr>
        <w:t>,</w:t>
      </w:r>
      <w:r w:rsidRPr="003625E1">
        <w:rPr>
          <w:rFonts w:ascii="Arial" w:hAnsi="Arial" w:cs="Arial"/>
          <w:bCs/>
          <w:lang w:val="x-none" w:eastAsia="ar-SA"/>
        </w:rPr>
        <w:t xml:space="preserve"> comercial</w:t>
      </w:r>
      <w:r w:rsidRPr="003625E1">
        <w:rPr>
          <w:rFonts w:ascii="Arial" w:hAnsi="Arial" w:cs="Arial"/>
          <w:bCs/>
          <w:lang w:eastAsia="ar-SA"/>
        </w:rPr>
        <w:t xml:space="preserve"> e securitária</w:t>
      </w:r>
      <w:r w:rsidRPr="003625E1">
        <w:rPr>
          <w:rFonts w:ascii="Arial" w:hAnsi="Arial" w:cs="Arial"/>
          <w:bCs/>
          <w:lang w:val="x-none" w:eastAsia="ar-SA"/>
        </w:rPr>
        <w:t>, resultantes da prestação dos serviços;</w:t>
      </w:r>
    </w:p>
    <w:p w:rsidR="0003056B" w:rsidRDefault="00B7605E" w:rsidP="00D503C2">
      <w:pPr>
        <w:ind w:left="851"/>
        <w:jc w:val="both"/>
        <w:rPr>
          <w:rFonts w:ascii="Arial" w:hAnsi="Arial" w:cs="Arial"/>
          <w:bCs/>
          <w:lang w:eastAsia="ar-SA"/>
        </w:rPr>
      </w:pPr>
      <w:proofErr w:type="gramStart"/>
      <w:r w:rsidRPr="003625E1">
        <w:rPr>
          <w:rFonts w:ascii="Arial" w:hAnsi="Arial" w:cs="Arial"/>
          <w:b/>
          <w:bCs/>
          <w:lang w:eastAsia="ar-SA"/>
        </w:rPr>
        <w:t>g</w:t>
      </w:r>
      <w:r w:rsidRPr="003625E1">
        <w:rPr>
          <w:rFonts w:ascii="Arial" w:hAnsi="Arial" w:cs="Arial"/>
          <w:b/>
          <w:bCs/>
          <w:lang w:val="x-none" w:eastAsia="ar-SA"/>
        </w:rPr>
        <w:t>)</w:t>
      </w:r>
      <w:proofErr w:type="gramEnd"/>
      <w:r w:rsidR="00D503C2">
        <w:rPr>
          <w:rFonts w:ascii="Arial" w:hAnsi="Arial" w:cs="Arial"/>
          <w:b/>
          <w:bCs/>
          <w:lang w:eastAsia="ar-SA"/>
        </w:rPr>
        <w:tab/>
      </w:r>
      <w:r w:rsidRPr="003625E1">
        <w:rPr>
          <w:rFonts w:ascii="Arial" w:hAnsi="Arial" w:cs="Arial"/>
          <w:bCs/>
          <w:lang w:val="x-none" w:eastAsia="ar-SA"/>
        </w:rPr>
        <w:t>Responsabilizar-se integralmente pelos serviços contratados, nos termos da legislação vigente;</w:t>
      </w:r>
    </w:p>
    <w:p w:rsidR="0003056B" w:rsidRDefault="00B7605E" w:rsidP="00D503C2">
      <w:pPr>
        <w:ind w:left="851"/>
        <w:jc w:val="both"/>
        <w:rPr>
          <w:rFonts w:ascii="Arial" w:hAnsi="Arial" w:cs="Arial"/>
          <w:bCs/>
          <w:lang w:eastAsia="ar-SA"/>
        </w:rPr>
      </w:pPr>
      <w:proofErr w:type="gramStart"/>
      <w:r w:rsidRPr="003625E1">
        <w:rPr>
          <w:rFonts w:ascii="Arial" w:hAnsi="Arial" w:cs="Arial"/>
          <w:b/>
          <w:bCs/>
          <w:lang w:eastAsia="ar-SA"/>
        </w:rPr>
        <w:t>h</w:t>
      </w:r>
      <w:r w:rsidRPr="003625E1">
        <w:rPr>
          <w:rFonts w:ascii="Arial" w:hAnsi="Arial" w:cs="Arial"/>
          <w:b/>
          <w:bCs/>
          <w:lang w:val="x-none" w:eastAsia="ar-SA"/>
        </w:rPr>
        <w:t>)</w:t>
      </w:r>
      <w:proofErr w:type="gramEnd"/>
      <w:r w:rsidR="00D503C2">
        <w:rPr>
          <w:rFonts w:ascii="Arial" w:hAnsi="Arial" w:cs="Arial"/>
          <w:b/>
          <w:bCs/>
          <w:lang w:eastAsia="ar-SA"/>
        </w:rPr>
        <w:tab/>
      </w:r>
      <w:r w:rsidRPr="003625E1">
        <w:rPr>
          <w:rFonts w:ascii="Arial" w:hAnsi="Arial" w:cs="Arial"/>
          <w:bCs/>
          <w:lang w:val="x-none" w:eastAsia="ar-SA"/>
        </w:rPr>
        <w:t>Responder por todo e qualquer dano que venha a ser causado por seus empregados e prepostos, à CONTRATANTE ou a terceiros, podendo ser descontado do pagamento a ser efetuado, o valor do prejuízo apurado;</w:t>
      </w:r>
    </w:p>
    <w:p w:rsidR="0003056B" w:rsidRDefault="00B7605E" w:rsidP="00D503C2">
      <w:pPr>
        <w:ind w:left="851"/>
        <w:jc w:val="both"/>
        <w:rPr>
          <w:rFonts w:ascii="Arial" w:hAnsi="Arial" w:cs="Arial"/>
          <w:bCs/>
          <w:lang w:eastAsia="ar-SA"/>
        </w:rPr>
      </w:pPr>
      <w:proofErr w:type="gramStart"/>
      <w:r w:rsidRPr="003625E1">
        <w:rPr>
          <w:rFonts w:ascii="Arial" w:hAnsi="Arial" w:cs="Arial"/>
          <w:b/>
          <w:bCs/>
          <w:lang w:eastAsia="ar-SA"/>
        </w:rPr>
        <w:t>i</w:t>
      </w:r>
      <w:r w:rsidRPr="003625E1">
        <w:rPr>
          <w:rFonts w:ascii="Arial" w:hAnsi="Arial" w:cs="Arial"/>
          <w:b/>
          <w:bCs/>
          <w:lang w:val="x-none" w:eastAsia="ar-SA"/>
        </w:rPr>
        <w:t>)</w:t>
      </w:r>
      <w:proofErr w:type="gramEnd"/>
      <w:r w:rsidR="00D503C2">
        <w:rPr>
          <w:rFonts w:ascii="Arial" w:hAnsi="Arial" w:cs="Arial"/>
          <w:b/>
          <w:bCs/>
          <w:lang w:eastAsia="ar-SA"/>
        </w:rPr>
        <w:tab/>
      </w:r>
      <w:r w:rsidRPr="003625E1">
        <w:rPr>
          <w:rFonts w:ascii="Arial" w:hAnsi="Arial" w:cs="Arial"/>
          <w:bCs/>
          <w:lang w:val="x-none" w:eastAsia="ar-SA"/>
        </w:rPr>
        <w:t>Manter, durante o prazo de execução do Contrato, todas as condições de habilitação e qualificação exigidas na licitação.</w:t>
      </w:r>
    </w:p>
    <w:p w:rsidR="0003056B" w:rsidRDefault="00B7605E" w:rsidP="0003056B">
      <w:pPr>
        <w:jc w:val="both"/>
        <w:rPr>
          <w:rFonts w:ascii="Arial" w:hAnsi="Arial" w:cs="Arial"/>
          <w:lang w:eastAsia="ar-SA"/>
        </w:rPr>
      </w:pPr>
      <w:r w:rsidRPr="003625E1">
        <w:rPr>
          <w:rFonts w:ascii="Arial" w:hAnsi="Arial" w:cs="Arial"/>
          <w:b/>
          <w:lang w:eastAsia="ar-SA"/>
        </w:rPr>
        <w:t>5.10</w:t>
      </w:r>
      <w:r w:rsidR="00D503C2">
        <w:rPr>
          <w:rFonts w:ascii="Arial" w:hAnsi="Arial" w:cs="Arial"/>
          <w:b/>
          <w:lang w:eastAsia="ar-SA"/>
        </w:rPr>
        <w:tab/>
      </w:r>
      <w:r w:rsidRPr="003625E1">
        <w:rPr>
          <w:rFonts w:ascii="Arial" w:hAnsi="Arial" w:cs="Arial"/>
          <w:lang w:eastAsia="ar-SA"/>
        </w:rPr>
        <w:t xml:space="preserve">A CONTRATADA não poderá subcontratar, ceder ou transferir o objeto do Contrato, no todo ou em parte, a terceiros, </w:t>
      </w:r>
      <w:proofErr w:type="gramStart"/>
      <w:r w:rsidRPr="003625E1">
        <w:rPr>
          <w:rFonts w:ascii="Arial" w:hAnsi="Arial" w:cs="Arial"/>
          <w:lang w:eastAsia="ar-SA"/>
        </w:rPr>
        <w:t>sob pena</w:t>
      </w:r>
      <w:proofErr w:type="gramEnd"/>
      <w:r w:rsidRPr="003625E1">
        <w:rPr>
          <w:rFonts w:ascii="Arial" w:hAnsi="Arial" w:cs="Arial"/>
          <w:lang w:eastAsia="ar-SA"/>
        </w:rPr>
        <w:t xml:space="preserve"> de rescisão.</w:t>
      </w:r>
    </w:p>
    <w:p w:rsidR="0003056B" w:rsidRDefault="0003056B" w:rsidP="0003056B">
      <w:pPr>
        <w:jc w:val="both"/>
        <w:rPr>
          <w:rFonts w:ascii="Arial" w:hAnsi="Arial" w:cs="Arial"/>
          <w:lang w:eastAsia="ar-SA"/>
        </w:rPr>
      </w:pPr>
    </w:p>
    <w:p w:rsidR="0003056B" w:rsidRDefault="00EF5CBD" w:rsidP="0003056B">
      <w:pPr>
        <w:jc w:val="both"/>
        <w:rPr>
          <w:rFonts w:ascii="Arial" w:hAnsi="Arial" w:cs="Arial"/>
          <w:b/>
          <w:bCs/>
          <w:lang w:eastAsia="ar-SA"/>
        </w:rPr>
      </w:pPr>
      <w:r w:rsidRPr="003625E1">
        <w:rPr>
          <w:rFonts w:ascii="Arial" w:hAnsi="Arial" w:cs="Arial"/>
          <w:b/>
          <w:bCs/>
          <w:lang w:eastAsia="ar-SA"/>
        </w:rPr>
        <w:t xml:space="preserve">CLÁUSULA </w:t>
      </w:r>
      <w:r w:rsidR="00F94A2D" w:rsidRPr="003625E1">
        <w:rPr>
          <w:rFonts w:ascii="Arial" w:hAnsi="Arial" w:cs="Arial"/>
          <w:b/>
          <w:bCs/>
          <w:lang w:eastAsia="ar-SA"/>
        </w:rPr>
        <w:t>SEXTA</w:t>
      </w:r>
      <w:r w:rsidR="003625E1">
        <w:rPr>
          <w:rFonts w:ascii="Arial" w:hAnsi="Arial" w:cs="Arial"/>
          <w:b/>
          <w:bCs/>
          <w:lang w:eastAsia="ar-SA"/>
        </w:rPr>
        <w:t xml:space="preserve"> - </w:t>
      </w:r>
      <w:r w:rsidRPr="003625E1">
        <w:rPr>
          <w:rFonts w:ascii="Arial" w:hAnsi="Arial" w:cs="Arial"/>
          <w:b/>
          <w:bCs/>
          <w:lang w:eastAsia="ar-SA"/>
        </w:rPr>
        <w:t>DO PREÇO, DOTAÇÃO ORÇ</w:t>
      </w:r>
      <w:r w:rsidR="0003056B">
        <w:rPr>
          <w:rFonts w:ascii="Arial" w:hAnsi="Arial" w:cs="Arial"/>
          <w:b/>
          <w:bCs/>
          <w:lang w:eastAsia="ar-SA"/>
        </w:rPr>
        <w:t xml:space="preserve">AMENTÁRIA E </w:t>
      </w:r>
      <w:proofErr w:type="gramStart"/>
      <w:r w:rsidR="0003056B">
        <w:rPr>
          <w:rFonts w:ascii="Arial" w:hAnsi="Arial" w:cs="Arial"/>
          <w:b/>
          <w:bCs/>
          <w:lang w:eastAsia="ar-SA"/>
        </w:rPr>
        <w:t>REAJUSTE</w:t>
      </w:r>
      <w:proofErr w:type="gramEnd"/>
    </w:p>
    <w:p w:rsidR="0003056B" w:rsidRDefault="0003056B" w:rsidP="0003056B">
      <w:pPr>
        <w:jc w:val="both"/>
        <w:rPr>
          <w:rFonts w:ascii="Arial" w:hAnsi="Arial" w:cs="Arial"/>
          <w:b/>
          <w:bCs/>
          <w:lang w:eastAsia="ar-SA"/>
        </w:rPr>
      </w:pPr>
    </w:p>
    <w:p w:rsidR="00C97B46" w:rsidRDefault="00833114" w:rsidP="0003056B">
      <w:pPr>
        <w:jc w:val="both"/>
        <w:rPr>
          <w:rFonts w:ascii="Arial" w:hAnsi="Arial" w:cs="Arial"/>
        </w:rPr>
      </w:pPr>
      <w:r w:rsidRPr="003625E1">
        <w:rPr>
          <w:rFonts w:ascii="Arial" w:hAnsi="Arial" w:cs="Arial"/>
          <w:b/>
        </w:rPr>
        <w:t>6</w:t>
      </w:r>
      <w:r w:rsidR="00EF5CBD" w:rsidRPr="003625E1">
        <w:rPr>
          <w:rFonts w:ascii="Arial" w:hAnsi="Arial" w:cs="Arial"/>
          <w:b/>
        </w:rPr>
        <w:t>.1</w:t>
      </w:r>
      <w:r w:rsidR="00D503C2">
        <w:rPr>
          <w:rFonts w:ascii="Arial" w:hAnsi="Arial" w:cs="Arial"/>
          <w:b/>
        </w:rPr>
        <w:tab/>
      </w:r>
      <w:r w:rsidR="00EF5CBD" w:rsidRPr="003625E1">
        <w:rPr>
          <w:rFonts w:ascii="Arial" w:hAnsi="Arial" w:cs="Arial"/>
        </w:rPr>
        <w:t>O valor mensal estimado do presente Contrato é de R$ XXXX (XXXXXXXX), perfazendo o valor total de R$ XXXX (XXXXXXXX), que correspondem a R$ XXXXX (XXXXXXXX)</w:t>
      </w:r>
      <w:r w:rsidRPr="003625E1">
        <w:rPr>
          <w:rFonts w:ascii="Arial" w:hAnsi="Arial" w:cs="Arial"/>
        </w:rPr>
        <w:t>.</w:t>
      </w:r>
    </w:p>
    <w:p w:rsidR="00461DF8" w:rsidRDefault="00461DF8" w:rsidP="0003056B">
      <w:pPr>
        <w:jc w:val="both"/>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1835"/>
        <w:gridCol w:w="1419"/>
        <w:gridCol w:w="1841"/>
        <w:gridCol w:w="1700"/>
        <w:gridCol w:w="1809"/>
      </w:tblGrid>
      <w:tr w:rsidR="00B17355" w:rsidRPr="00512030" w:rsidTr="003516A6">
        <w:trPr>
          <w:trHeight w:val="846"/>
          <w:jc w:val="center"/>
        </w:trPr>
        <w:tc>
          <w:tcPr>
            <w:tcW w:w="368" w:type="pct"/>
            <w:shd w:val="clear" w:color="auto" w:fill="D9D9D9"/>
            <w:vAlign w:val="center"/>
          </w:tcPr>
          <w:p w:rsidR="00B17355" w:rsidRPr="003516A6" w:rsidRDefault="00B17355" w:rsidP="003516A6">
            <w:pPr>
              <w:tabs>
                <w:tab w:val="right" w:pos="3060"/>
              </w:tabs>
              <w:jc w:val="center"/>
              <w:rPr>
                <w:rFonts w:ascii="Arial" w:hAnsi="Arial" w:cs="Arial"/>
                <w:b/>
                <w:sz w:val="22"/>
              </w:rPr>
            </w:pPr>
            <w:r w:rsidRPr="003516A6">
              <w:rPr>
                <w:rFonts w:ascii="Arial" w:hAnsi="Arial" w:cs="Arial"/>
                <w:b/>
                <w:sz w:val="22"/>
              </w:rPr>
              <w:t>Lote</w:t>
            </w:r>
          </w:p>
        </w:tc>
        <w:tc>
          <w:tcPr>
            <w:tcW w:w="988" w:type="pct"/>
            <w:shd w:val="clear" w:color="auto" w:fill="D9D9D9"/>
            <w:vAlign w:val="center"/>
          </w:tcPr>
          <w:p w:rsidR="00B17355" w:rsidRPr="003516A6" w:rsidRDefault="00B17355" w:rsidP="003516A6">
            <w:pPr>
              <w:tabs>
                <w:tab w:val="right" w:pos="3060"/>
              </w:tabs>
              <w:jc w:val="center"/>
              <w:rPr>
                <w:rFonts w:ascii="Arial" w:hAnsi="Arial" w:cs="Arial"/>
                <w:b/>
                <w:sz w:val="22"/>
              </w:rPr>
            </w:pPr>
            <w:r w:rsidRPr="003516A6">
              <w:rPr>
                <w:rFonts w:ascii="Arial" w:hAnsi="Arial" w:cs="Arial"/>
                <w:b/>
                <w:sz w:val="22"/>
              </w:rPr>
              <w:t>Objeto</w:t>
            </w:r>
          </w:p>
        </w:tc>
        <w:tc>
          <w:tcPr>
            <w:tcW w:w="764" w:type="pct"/>
            <w:shd w:val="clear" w:color="auto" w:fill="D9D9D9"/>
            <w:vAlign w:val="center"/>
          </w:tcPr>
          <w:p w:rsidR="00B17355" w:rsidRPr="003516A6" w:rsidRDefault="00B17355" w:rsidP="003516A6">
            <w:pPr>
              <w:tabs>
                <w:tab w:val="right" w:pos="3060"/>
              </w:tabs>
              <w:jc w:val="center"/>
              <w:rPr>
                <w:rFonts w:ascii="Arial" w:hAnsi="Arial" w:cs="Arial"/>
                <w:b/>
                <w:sz w:val="22"/>
              </w:rPr>
            </w:pPr>
            <w:r w:rsidRPr="003516A6">
              <w:rPr>
                <w:rFonts w:ascii="Arial" w:hAnsi="Arial" w:cs="Arial"/>
                <w:b/>
                <w:sz w:val="22"/>
              </w:rPr>
              <w:t>Estimativa anual (A)</w:t>
            </w:r>
          </w:p>
        </w:tc>
        <w:tc>
          <w:tcPr>
            <w:tcW w:w="991" w:type="pct"/>
            <w:shd w:val="clear" w:color="auto" w:fill="D9D9D9"/>
            <w:vAlign w:val="center"/>
          </w:tcPr>
          <w:p w:rsidR="00B17355" w:rsidRPr="003516A6" w:rsidRDefault="00B17355" w:rsidP="003516A6">
            <w:pPr>
              <w:tabs>
                <w:tab w:val="right" w:pos="3060"/>
              </w:tabs>
              <w:jc w:val="center"/>
              <w:rPr>
                <w:rFonts w:ascii="Arial" w:hAnsi="Arial" w:cs="Arial"/>
                <w:b/>
                <w:sz w:val="22"/>
              </w:rPr>
            </w:pPr>
            <w:r w:rsidRPr="003516A6">
              <w:rPr>
                <w:rFonts w:ascii="Arial" w:hAnsi="Arial" w:cs="Arial"/>
                <w:b/>
                <w:sz w:val="22"/>
              </w:rPr>
              <w:t>Preço mensal por estagiário (per capita) (B)</w:t>
            </w:r>
          </w:p>
        </w:tc>
        <w:tc>
          <w:tcPr>
            <w:tcW w:w="915" w:type="pct"/>
            <w:shd w:val="clear" w:color="auto" w:fill="D9D9D9"/>
            <w:vAlign w:val="center"/>
          </w:tcPr>
          <w:p w:rsidR="00B17355" w:rsidRPr="003516A6" w:rsidRDefault="00B17355" w:rsidP="003516A6">
            <w:pPr>
              <w:tabs>
                <w:tab w:val="right" w:pos="3060"/>
              </w:tabs>
              <w:jc w:val="center"/>
              <w:rPr>
                <w:rFonts w:ascii="Arial" w:hAnsi="Arial" w:cs="Arial"/>
                <w:b/>
                <w:sz w:val="22"/>
              </w:rPr>
            </w:pPr>
            <w:r w:rsidRPr="003516A6">
              <w:rPr>
                <w:rFonts w:ascii="Arial" w:hAnsi="Arial" w:cs="Arial"/>
                <w:b/>
                <w:sz w:val="22"/>
              </w:rPr>
              <w:t>Preço total mensal</w:t>
            </w:r>
            <w:r w:rsidRPr="003516A6">
              <w:rPr>
                <w:rFonts w:ascii="Arial" w:hAnsi="Arial" w:cs="Arial"/>
                <w:b/>
                <w:sz w:val="22"/>
              </w:rPr>
              <w:br/>
              <w:t>(C) = (A*B)</w:t>
            </w:r>
          </w:p>
        </w:tc>
        <w:tc>
          <w:tcPr>
            <w:tcW w:w="974" w:type="pct"/>
            <w:shd w:val="clear" w:color="auto" w:fill="D9D9D9"/>
            <w:vAlign w:val="center"/>
          </w:tcPr>
          <w:p w:rsidR="00B17355" w:rsidRPr="003516A6" w:rsidRDefault="00B17355" w:rsidP="003516A6">
            <w:pPr>
              <w:tabs>
                <w:tab w:val="right" w:pos="3060"/>
              </w:tabs>
              <w:jc w:val="center"/>
              <w:rPr>
                <w:rFonts w:ascii="Arial" w:hAnsi="Arial" w:cs="Arial"/>
                <w:b/>
                <w:sz w:val="22"/>
              </w:rPr>
            </w:pPr>
            <w:r w:rsidRPr="003516A6">
              <w:rPr>
                <w:rFonts w:ascii="Arial" w:hAnsi="Arial" w:cs="Arial"/>
                <w:b/>
                <w:sz w:val="22"/>
              </w:rPr>
              <w:t>Preço total anual</w:t>
            </w:r>
            <w:r w:rsidRPr="003516A6">
              <w:rPr>
                <w:rFonts w:ascii="Arial" w:hAnsi="Arial" w:cs="Arial"/>
                <w:b/>
                <w:sz w:val="22"/>
              </w:rPr>
              <w:br/>
              <w:t>(D) = (C*12)</w:t>
            </w:r>
          </w:p>
        </w:tc>
      </w:tr>
      <w:tr w:rsidR="00B17355" w:rsidRPr="00512030" w:rsidTr="003516A6">
        <w:trPr>
          <w:jc w:val="center"/>
        </w:trPr>
        <w:tc>
          <w:tcPr>
            <w:tcW w:w="368" w:type="pct"/>
            <w:vMerge w:val="restart"/>
            <w:shd w:val="clear" w:color="auto" w:fill="auto"/>
            <w:vAlign w:val="center"/>
          </w:tcPr>
          <w:p w:rsidR="00B17355" w:rsidRPr="003516A6" w:rsidRDefault="00B17355" w:rsidP="003516A6">
            <w:pPr>
              <w:tabs>
                <w:tab w:val="right" w:pos="3060"/>
              </w:tabs>
              <w:jc w:val="center"/>
              <w:rPr>
                <w:rFonts w:ascii="Arial" w:hAnsi="Arial" w:cs="Arial"/>
                <w:sz w:val="22"/>
              </w:rPr>
            </w:pPr>
            <w:r w:rsidRPr="003516A6">
              <w:rPr>
                <w:rFonts w:ascii="Arial" w:hAnsi="Arial" w:cs="Arial"/>
                <w:sz w:val="22"/>
              </w:rPr>
              <w:t>01</w:t>
            </w:r>
          </w:p>
        </w:tc>
        <w:tc>
          <w:tcPr>
            <w:tcW w:w="988" w:type="pct"/>
            <w:shd w:val="clear" w:color="auto" w:fill="auto"/>
            <w:vAlign w:val="center"/>
          </w:tcPr>
          <w:p w:rsidR="00B17355" w:rsidRPr="003516A6" w:rsidRDefault="00B17355" w:rsidP="003516A6">
            <w:pPr>
              <w:tabs>
                <w:tab w:val="right" w:pos="3060"/>
              </w:tabs>
              <w:jc w:val="center"/>
              <w:rPr>
                <w:rFonts w:ascii="Arial" w:hAnsi="Arial" w:cs="Arial"/>
                <w:sz w:val="22"/>
              </w:rPr>
            </w:pPr>
            <w:r w:rsidRPr="003516A6">
              <w:rPr>
                <w:rFonts w:ascii="Arial" w:hAnsi="Arial" w:cs="Arial"/>
                <w:sz w:val="22"/>
              </w:rPr>
              <w:t>Estagiários de Nível Superior</w:t>
            </w:r>
          </w:p>
        </w:tc>
        <w:tc>
          <w:tcPr>
            <w:tcW w:w="764" w:type="pct"/>
            <w:shd w:val="clear" w:color="auto" w:fill="auto"/>
            <w:vAlign w:val="center"/>
          </w:tcPr>
          <w:p w:rsidR="00B17355" w:rsidRPr="003516A6" w:rsidRDefault="00B17355" w:rsidP="003516A6">
            <w:pPr>
              <w:tabs>
                <w:tab w:val="right" w:pos="3060"/>
              </w:tabs>
              <w:jc w:val="center"/>
              <w:rPr>
                <w:rFonts w:ascii="Arial" w:hAnsi="Arial" w:cs="Arial"/>
                <w:sz w:val="22"/>
              </w:rPr>
            </w:pPr>
          </w:p>
        </w:tc>
        <w:tc>
          <w:tcPr>
            <w:tcW w:w="991" w:type="pct"/>
            <w:shd w:val="clear" w:color="auto" w:fill="auto"/>
            <w:vAlign w:val="center"/>
          </w:tcPr>
          <w:p w:rsidR="00B17355" w:rsidRPr="003516A6" w:rsidRDefault="00B17355" w:rsidP="00482D07">
            <w:pPr>
              <w:tabs>
                <w:tab w:val="right" w:pos="3060"/>
              </w:tabs>
              <w:jc w:val="center"/>
              <w:rPr>
                <w:rFonts w:ascii="Arial" w:hAnsi="Arial" w:cs="Arial"/>
                <w:sz w:val="22"/>
              </w:rPr>
            </w:pPr>
            <w:r w:rsidRPr="003516A6">
              <w:rPr>
                <w:rFonts w:ascii="Arial" w:hAnsi="Arial" w:cs="Arial"/>
                <w:sz w:val="22"/>
              </w:rPr>
              <w:t>R$ 4,</w:t>
            </w:r>
            <w:r w:rsidR="00482D07">
              <w:rPr>
                <w:rFonts w:ascii="Arial" w:hAnsi="Arial" w:cs="Arial"/>
                <w:sz w:val="22"/>
              </w:rPr>
              <w:t>88</w:t>
            </w:r>
          </w:p>
        </w:tc>
        <w:tc>
          <w:tcPr>
            <w:tcW w:w="915" w:type="pct"/>
            <w:shd w:val="clear" w:color="auto" w:fill="auto"/>
            <w:vAlign w:val="center"/>
          </w:tcPr>
          <w:p w:rsidR="00B17355" w:rsidRPr="003516A6" w:rsidRDefault="00F836DD" w:rsidP="003516A6">
            <w:pPr>
              <w:tabs>
                <w:tab w:val="right" w:pos="3060"/>
              </w:tabs>
              <w:jc w:val="center"/>
              <w:rPr>
                <w:rFonts w:ascii="Arial" w:hAnsi="Arial" w:cs="Arial"/>
                <w:sz w:val="22"/>
              </w:rPr>
            </w:pPr>
            <w:r w:rsidRPr="003516A6">
              <w:rPr>
                <w:rFonts w:ascii="Arial" w:hAnsi="Arial" w:cs="Arial"/>
                <w:sz w:val="22"/>
              </w:rPr>
              <w:t xml:space="preserve">R$ </w:t>
            </w:r>
          </w:p>
        </w:tc>
        <w:tc>
          <w:tcPr>
            <w:tcW w:w="974" w:type="pct"/>
            <w:shd w:val="clear" w:color="auto" w:fill="auto"/>
            <w:vAlign w:val="center"/>
          </w:tcPr>
          <w:p w:rsidR="00B17355" w:rsidRPr="003516A6" w:rsidRDefault="00F836DD" w:rsidP="003516A6">
            <w:pPr>
              <w:tabs>
                <w:tab w:val="right" w:pos="3060"/>
              </w:tabs>
              <w:jc w:val="center"/>
              <w:rPr>
                <w:rFonts w:ascii="Arial" w:hAnsi="Arial" w:cs="Arial"/>
                <w:sz w:val="22"/>
              </w:rPr>
            </w:pPr>
            <w:r w:rsidRPr="003516A6">
              <w:rPr>
                <w:rFonts w:ascii="Arial" w:hAnsi="Arial" w:cs="Arial"/>
                <w:sz w:val="22"/>
              </w:rPr>
              <w:t xml:space="preserve">R$ </w:t>
            </w:r>
          </w:p>
        </w:tc>
      </w:tr>
      <w:tr w:rsidR="00B17355" w:rsidRPr="00512030" w:rsidTr="003516A6">
        <w:trPr>
          <w:jc w:val="center"/>
        </w:trPr>
        <w:tc>
          <w:tcPr>
            <w:tcW w:w="368" w:type="pct"/>
            <w:vMerge/>
            <w:shd w:val="clear" w:color="auto" w:fill="auto"/>
            <w:vAlign w:val="center"/>
          </w:tcPr>
          <w:p w:rsidR="00B17355" w:rsidRPr="003516A6" w:rsidRDefault="00B17355" w:rsidP="003516A6">
            <w:pPr>
              <w:tabs>
                <w:tab w:val="right" w:pos="3060"/>
              </w:tabs>
              <w:jc w:val="center"/>
              <w:rPr>
                <w:rFonts w:ascii="Arial" w:hAnsi="Arial" w:cs="Arial"/>
                <w:b/>
                <w:sz w:val="22"/>
              </w:rPr>
            </w:pPr>
          </w:p>
        </w:tc>
        <w:tc>
          <w:tcPr>
            <w:tcW w:w="988" w:type="pct"/>
            <w:shd w:val="clear" w:color="auto" w:fill="auto"/>
            <w:vAlign w:val="center"/>
          </w:tcPr>
          <w:p w:rsidR="00B17355" w:rsidRPr="003516A6" w:rsidRDefault="00B17355" w:rsidP="003516A6">
            <w:pPr>
              <w:tabs>
                <w:tab w:val="right" w:pos="3060"/>
              </w:tabs>
              <w:jc w:val="center"/>
              <w:rPr>
                <w:rFonts w:ascii="Arial" w:hAnsi="Arial" w:cs="Arial"/>
                <w:sz w:val="22"/>
              </w:rPr>
            </w:pPr>
            <w:r w:rsidRPr="003516A6">
              <w:rPr>
                <w:rFonts w:ascii="Arial" w:hAnsi="Arial" w:cs="Arial"/>
                <w:sz w:val="22"/>
              </w:rPr>
              <w:t>Estagiários de Nível Médio</w:t>
            </w:r>
          </w:p>
        </w:tc>
        <w:tc>
          <w:tcPr>
            <w:tcW w:w="764" w:type="pct"/>
            <w:shd w:val="clear" w:color="auto" w:fill="auto"/>
            <w:vAlign w:val="center"/>
          </w:tcPr>
          <w:p w:rsidR="00B17355" w:rsidRPr="003516A6" w:rsidRDefault="00B17355" w:rsidP="003516A6">
            <w:pPr>
              <w:tabs>
                <w:tab w:val="right" w:pos="3060"/>
              </w:tabs>
              <w:jc w:val="center"/>
              <w:rPr>
                <w:rFonts w:ascii="Arial" w:hAnsi="Arial" w:cs="Arial"/>
                <w:sz w:val="22"/>
              </w:rPr>
            </w:pPr>
          </w:p>
        </w:tc>
        <w:tc>
          <w:tcPr>
            <w:tcW w:w="991" w:type="pct"/>
            <w:shd w:val="clear" w:color="auto" w:fill="auto"/>
            <w:vAlign w:val="center"/>
          </w:tcPr>
          <w:p w:rsidR="00B17355" w:rsidRPr="003516A6" w:rsidRDefault="00B17355" w:rsidP="00482D07">
            <w:pPr>
              <w:tabs>
                <w:tab w:val="right" w:pos="3060"/>
              </w:tabs>
              <w:jc w:val="center"/>
              <w:rPr>
                <w:rFonts w:ascii="Arial" w:hAnsi="Arial" w:cs="Arial"/>
                <w:sz w:val="22"/>
              </w:rPr>
            </w:pPr>
            <w:r w:rsidRPr="003516A6">
              <w:rPr>
                <w:rFonts w:ascii="Arial" w:hAnsi="Arial" w:cs="Arial"/>
                <w:sz w:val="22"/>
              </w:rPr>
              <w:t>R$ 4,</w:t>
            </w:r>
            <w:r w:rsidR="00482D07">
              <w:rPr>
                <w:rFonts w:ascii="Arial" w:hAnsi="Arial" w:cs="Arial"/>
                <w:sz w:val="22"/>
              </w:rPr>
              <w:t>88</w:t>
            </w:r>
          </w:p>
        </w:tc>
        <w:tc>
          <w:tcPr>
            <w:tcW w:w="915" w:type="pct"/>
            <w:shd w:val="clear" w:color="auto" w:fill="auto"/>
            <w:vAlign w:val="center"/>
          </w:tcPr>
          <w:p w:rsidR="00B17355" w:rsidRPr="003516A6" w:rsidRDefault="00F836DD" w:rsidP="003516A6">
            <w:pPr>
              <w:tabs>
                <w:tab w:val="right" w:pos="3060"/>
              </w:tabs>
              <w:jc w:val="center"/>
              <w:rPr>
                <w:rFonts w:ascii="Arial" w:hAnsi="Arial" w:cs="Arial"/>
                <w:sz w:val="22"/>
              </w:rPr>
            </w:pPr>
            <w:r w:rsidRPr="003516A6">
              <w:rPr>
                <w:rFonts w:ascii="Arial" w:hAnsi="Arial" w:cs="Arial"/>
                <w:sz w:val="22"/>
              </w:rPr>
              <w:t xml:space="preserve">R$ </w:t>
            </w:r>
          </w:p>
        </w:tc>
        <w:tc>
          <w:tcPr>
            <w:tcW w:w="974" w:type="pct"/>
            <w:shd w:val="clear" w:color="auto" w:fill="auto"/>
            <w:vAlign w:val="center"/>
          </w:tcPr>
          <w:p w:rsidR="00B17355" w:rsidRPr="003516A6" w:rsidRDefault="00F836DD" w:rsidP="003516A6">
            <w:pPr>
              <w:tabs>
                <w:tab w:val="right" w:pos="3060"/>
              </w:tabs>
              <w:jc w:val="center"/>
              <w:rPr>
                <w:rFonts w:ascii="Arial" w:hAnsi="Arial" w:cs="Arial"/>
                <w:sz w:val="22"/>
              </w:rPr>
            </w:pPr>
            <w:r w:rsidRPr="003516A6">
              <w:rPr>
                <w:rFonts w:ascii="Arial" w:hAnsi="Arial" w:cs="Arial"/>
                <w:sz w:val="22"/>
              </w:rPr>
              <w:t xml:space="preserve">R$ </w:t>
            </w:r>
          </w:p>
        </w:tc>
      </w:tr>
      <w:tr w:rsidR="00B17355" w:rsidRPr="00512030" w:rsidTr="003516A6">
        <w:trPr>
          <w:trHeight w:val="378"/>
          <w:jc w:val="center"/>
        </w:trPr>
        <w:tc>
          <w:tcPr>
            <w:tcW w:w="3111" w:type="pct"/>
            <w:gridSpan w:val="4"/>
            <w:shd w:val="clear" w:color="auto" w:fill="D9D9D9"/>
            <w:vAlign w:val="center"/>
          </w:tcPr>
          <w:p w:rsidR="00B17355" w:rsidRPr="003516A6" w:rsidRDefault="00B17355" w:rsidP="003516A6">
            <w:pPr>
              <w:tabs>
                <w:tab w:val="right" w:pos="3060"/>
              </w:tabs>
              <w:jc w:val="center"/>
              <w:rPr>
                <w:rFonts w:ascii="Arial" w:hAnsi="Arial" w:cs="Arial"/>
                <w:b/>
                <w:sz w:val="22"/>
              </w:rPr>
            </w:pPr>
            <w:r w:rsidRPr="003516A6">
              <w:rPr>
                <w:rFonts w:ascii="Arial" w:hAnsi="Arial" w:cs="Arial"/>
                <w:b/>
                <w:sz w:val="22"/>
              </w:rPr>
              <w:t>Total</w:t>
            </w:r>
          </w:p>
        </w:tc>
        <w:tc>
          <w:tcPr>
            <w:tcW w:w="915" w:type="pct"/>
            <w:shd w:val="clear" w:color="auto" w:fill="D9D9D9"/>
            <w:vAlign w:val="center"/>
          </w:tcPr>
          <w:p w:rsidR="00B17355" w:rsidRPr="003516A6" w:rsidRDefault="00F836DD" w:rsidP="003516A6">
            <w:pPr>
              <w:tabs>
                <w:tab w:val="right" w:pos="3060"/>
              </w:tabs>
              <w:jc w:val="center"/>
              <w:rPr>
                <w:rFonts w:ascii="Arial" w:hAnsi="Arial" w:cs="Arial"/>
                <w:b/>
                <w:sz w:val="22"/>
              </w:rPr>
            </w:pPr>
            <w:r w:rsidRPr="003516A6">
              <w:rPr>
                <w:rFonts w:ascii="Arial" w:hAnsi="Arial" w:cs="Arial"/>
                <w:b/>
                <w:sz w:val="22"/>
              </w:rPr>
              <w:t xml:space="preserve">R$ </w:t>
            </w:r>
          </w:p>
        </w:tc>
        <w:tc>
          <w:tcPr>
            <w:tcW w:w="974" w:type="pct"/>
            <w:shd w:val="clear" w:color="auto" w:fill="D9D9D9"/>
            <w:vAlign w:val="center"/>
          </w:tcPr>
          <w:p w:rsidR="00B17355" w:rsidRPr="003516A6" w:rsidRDefault="00F836DD" w:rsidP="003516A6">
            <w:pPr>
              <w:tabs>
                <w:tab w:val="right" w:pos="3060"/>
              </w:tabs>
              <w:jc w:val="center"/>
              <w:rPr>
                <w:rFonts w:ascii="Arial" w:hAnsi="Arial" w:cs="Arial"/>
                <w:b/>
                <w:sz w:val="22"/>
              </w:rPr>
            </w:pPr>
            <w:r w:rsidRPr="003516A6">
              <w:rPr>
                <w:rFonts w:ascii="Arial" w:hAnsi="Arial" w:cs="Arial"/>
                <w:b/>
                <w:sz w:val="22"/>
              </w:rPr>
              <w:t xml:space="preserve">R$ </w:t>
            </w:r>
          </w:p>
        </w:tc>
      </w:tr>
    </w:tbl>
    <w:p w:rsidR="001769DF" w:rsidRDefault="001769DF" w:rsidP="001769DF">
      <w:pPr>
        <w:tabs>
          <w:tab w:val="left" w:pos="1134"/>
        </w:tabs>
        <w:suppressAutoHyphens/>
        <w:ind w:hanging="1134"/>
        <w:jc w:val="both"/>
        <w:rPr>
          <w:rFonts w:ascii="Arial" w:hAnsi="Arial" w:cs="Arial"/>
          <w:b/>
          <w:lang w:eastAsia="ar-SA"/>
        </w:rPr>
      </w:pPr>
    </w:p>
    <w:p w:rsidR="001769DF" w:rsidRDefault="00833114" w:rsidP="00F836DD">
      <w:pPr>
        <w:suppressAutoHyphens/>
        <w:ind w:left="284"/>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.1.1</w:t>
      </w:r>
      <w:r w:rsidR="00D503C2">
        <w:rPr>
          <w:rFonts w:ascii="Arial" w:hAnsi="Arial" w:cs="Arial"/>
          <w:b/>
          <w:lang w:eastAsia="ar-SA"/>
        </w:rPr>
        <w:tab/>
      </w:r>
      <w:r w:rsidR="00EF5CBD" w:rsidRPr="003625E1">
        <w:rPr>
          <w:rFonts w:ascii="Arial" w:hAnsi="Arial" w:cs="Arial"/>
          <w:lang w:eastAsia="ar-SA"/>
        </w:rPr>
        <w:t xml:space="preserve">Os pagamentos serão efetuados em conformidade com a execução dos serviços, mediante apresentação da(s) respectiva(s) nota(s) </w:t>
      </w:r>
      <w:proofErr w:type="gramStart"/>
      <w:r w:rsidR="00EF5CBD" w:rsidRPr="003625E1">
        <w:rPr>
          <w:rFonts w:ascii="Arial" w:hAnsi="Arial" w:cs="Arial"/>
          <w:lang w:eastAsia="ar-SA"/>
        </w:rPr>
        <w:t>fiscal(</w:t>
      </w:r>
      <w:proofErr w:type="gramEnd"/>
      <w:r w:rsidR="00EF5CBD" w:rsidRPr="003625E1">
        <w:rPr>
          <w:rFonts w:ascii="Arial" w:hAnsi="Arial" w:cs="Arial"/>
          <w:lang w:eastAsia="ar-SA"/>
        </w:rPr>
        <w:t>is) ou nota(s) fiscal(is)/fatura, bem como de cópia reprográfica da Nota de Empenho, acompanhada</w:t>
      </w:r>
      <w:r w:rsidR="008A6F76" w:rsidRPr="003625E1">
        <w:rPr>
          <w:rFonts w:ascii="Arial" w:hAnsi="Arial" w:cs="Arial"/>
          <w:lang w:eastAsia="ar-SA"/>
        </w:rPr>
        <w:t xml:space="preserve"> de cópia da Ordem de Fornecimento e</w:t>
      </w:r>
      <w:r w:rsidR="00EF5CBD" w:rsidRPr="003625E1">
        <w:rPr>
          <w:rFonts w:ascii="Arial" w:hAnsi="Arial" w:cs="Arial"/>
          <w:lang w:eastAsia="ar-SA"/>
        </w:rPr>
        <w:t xml:space="preserve">, quando for o caso, do </w:t>
      </w:r>
      <w:r w:rsidR="00EF5CBD" w:rsidRPr="003625E1">
        <w:rPr>
          <w:rFonts w:ascii="Arial" w:hAnsi="Arial" w:cs="Arial"/>
          <w:lang w:eastAsia="ar-SA"/>
        </w:rPr>
        <w:lastRenderedPageBreak/>
        <w:t xml:space="preserve">recolhimento do ISSQN </w:t>
      </w:r>
      <w:r w:rsidR="007A214E">
        <w:rPr>
          <w:rFonts w:ascii="Arial" w:hAnsi="Arial" w:cs="Arial"/>
          <w:lang w:eastAsia="ar-SA"/>
        </w:rPr>
        <w:t>-</w:t>
      </w:r>
      <w:r w:rsidR="00EF5CBD" w:rsidRPr="003625E1">
        <w:rPr>
          <w:rFonts w:ascii="Arial" w:hAnsi="Arial" w:cs="Arial"/>
          <w:lang w:eastAsia="ar-SA"/>
        </w:rPr>
        <w:t xml:space="preserve"> Imposto Sobre Serviços de Qualquer Natureza do mês de competência, descontados os eventuais débitos da CONTRATADA, inclusive os decorrentes de multas.</w:t>
      </w:r>
    </w:p>
    <w:p w:rsidR="001769DF" w:rsidRDefault="00833114" w:rsidP="001769DF">
      <w:pPr>
        <w:suppressAutoHyphens/>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.2</w:t>
      </w:r>
      <w:r w:rsidR="00D503C2">
        <w:rPr>
          <w:rFonts w:ascii="Arial" w:hAnsi="Arial" w:cs="Arial"/>
          <w:b/>
          <w:lang w:eastAsia="ar-SA"/>
        </w:rPr>
        <w:tab/>
      </w:r>
      <w:r w:rsidR="00EF5CBD" w:rsidRPr="003625E1">
        <w:rPr>
          <w:rFonts w:ascii="Arial" w:hAnsi="Arial" w:cs="Arial"/>
          <w:lang w:eastAsia="ar-SA"/>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rsidR="001769DF" w:rsidRDefault="00833114" w:rsidP="001769DF">
      <w:pPr>
        <w:suppressAutoHyphens/>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.3</w:t>
      </w:r>
      <w:r w:rsidR="00D503C2">
        <w:rPr>
          <w:rFonts w:ascii="Arial" w:hAnsi="Arial" w:cs="Arial"/>
          <w:b/>
          <w:lang w:eastAsia="ar-SA"/>
        </w:rPr>
        <w:tab/>
      </w:r>
      <w:r w:rsidR="00EF5CBD" w:rsidRPr="003625E1">
        <w:rPr>
          <w:rFonts w:ascii="Arial" w:hAnsi="Arial" w:cs="Arial"/>
          <w:lang w:eastAsia="ar-SA"/>
        </w:rPr>
        <w:t>Para fazer frente às despesas do Contrato, foi emitida a nota de empenho nº</w:t>
      </w:r>
      <w:r w:rsidR="00D503C2">
        <w:rPr>
          <w:rFonts w:ascii="Arial" w:hAnsi="Arial" w:cs="Arial"/>
          <w:lang w:eastAsia="ar-SA"/>
        </w:rPr>
        <w:t xml:space="preserve"> XXX/XXXX, no valor de R$ </w:t>
      </w:r>
      <w:proofErr w:type="gramStart"/>
      <w:r w:rsidR="00D503C2">
        <w:rPr>
          <w:rFonts w:ascii="Arial" w:hAnsi="Arial" w:cs="Arial"/>
          <w:lang w:eastAsia="ar-SA"/>
        </w:rPr>
        <w:t>XX.</w:t>
      </w:r>
      <w:proofErr w:type="gramEnd"/>
      <w:r w:rsidR="00D503C2">
        <w:rPr>
          <w:rFonts w:ascii="Arial" w:hAnsi="Arial" w:cs="Arial"/>
          <w:lang w:eastAsia="ar-SA"/>
        </w:rPr>
        <w:t xml:space="preserve">XXX,XX </w:t>
      </w:r>
      <w:r w:rsidR="00EF5CBD" w:rsidRPr="003625E1">
        <w:rPr>
          <w:rFonts w:ascii="Arial" w:hAnsi="Arial" w:cs="Arial"/>
          <w:lang w:eastAsia="ar-SA"/>
        </w:rPr>
        <w:t>(</w:t>
      </w:r>
      <w:r w:rsidR="00D503C2">
        <w:rPr>
          <w:rFonts w:ascii="Arial" w:hAnsi="Arial" w:cs="Arial"/>
          <w:lang w:eastAsia="ar-SA"/>
        </w:rPr>
        <w:t>por extenso</w:t>
      </w:r>
      <w:r w:rsidR="00EF5CBD" w:rsidRPr="003625E1">
        <w:rPr>
          <w:rFonts w:ascii="Arial" w:hAnsi="Arial" w:cs="Arial"/>
          <w:lang w:eastAsia="ar-SA"/>
        </w:rPr>
        <w:t xml:space="preserve">), onerando a dotação orçamentária nº </w:t>
      </w:r>
      <w:r w:rsidR="00D503C2">
        <w:rPr>
          <w:rFonts w:ascii="Arial" w:hAnsi="Arial" w:cs="Arial"/>
          <w:lang w:eastAsia="ar-SA"/>
        </w:rPr>
        <w:t>XXXXXXXXXX</w:t>
      </w:r>
      <w:r w:rsidR="00EF5CBD" w:rsidRPr="003625E1">
        <w:rPr>
          <w:rFonts w:ascii="Arial" w:hAnsi="Arial" w:cs="Arial"/>
          <w:lang w:eastAsia="ar-SA"/>
        </w:rPr>
        <w:t xml:space="preserve"> do orçamento vigente, respeitado o princípio da anualidade orçamentária, devendo as despesas do exercício subsequente onerar as dotações do orçamento próprio.</w:t>
      </w:r>
    </w:p>
    <w:p w:rsidR="001769DF" w:rsidRDefault="00833114" w:rsidP="001769DF">
      <w:pPr>
        <w:suppressAutoHyphens/>
        <w:jc w:val="both"/>
        <w:rPr>
          <w:rFonts w:ascii="Arial" w:hAnsi="Arial" w:cs="Arial"/>
          <w:lang w:eastAsia="ar-SA"/>
        </w:rPr>
      </w:pPr>
      <w:r w:rsidRPr="003625E1">
        <w:rPr>
          <w:rFonts w:ascii="Arial" w:hAnsi="Arial" w:cs="Arial"/>
          <w:b/>
          <w:bCs/>
          <w:lang w:eastAsia="ar-SA"/>
        </w:rPr>
        <w:t>6</w:t>
      </w:r>
      <w:r w:rsidR="00EF5CBD" w:rsidRPr="003625E1">
        <w:rPr>
          <w:rFonts w:ascii="Arial" w:hAnsi="Arial" w:cs="Arial"/>
          <w:b/>
          <w:bCs/>
          <w:lang w:eastAsia="ar-SA"/>
        </w:rPr>
        <w:t>.4</w:t>
      </w:r>
      <w:r w:rsidR="00D503C2">
        <w:rPr>
          <w:rFonts w:ascii="Arial" w:hAnsi="Arial" w:cs="Arial"/>
          <w:b/>
          <w:bCs/>
          <w:lang w:eastAsia="ar-SA"/>
        </w:rPr>
        <w:tab/>
      </w:r>
      <w:r w:rsidR="00EF5CBD" w:rsidRPr="003625E1">
        <w:rPr>
          <w:rFonts w:ascii="Arial" w:hAnsi="Arial" w:cs="Arial"/>
          <w:lang w:eastAsia="ar-SA"/>
        </w:rPr>
        <w:t xml:space="preserve">Os preços contratuais serão reajustados, observada a </w:t>
      </w:r>
      <w:r w:rsidR="00EF5CBD" w:rsidRPr="003625E1">
        <w:rPr>
          <w:rFonts w:ascii="Arial" w:hAnsi="Arial" w:cs="Arial"/>
          <w:b/>
          <w:bCs/>
          <w:lang w:eastAsia="ar-SA"/>
        </w:rPr>
        <w:t>periodicidade anual</w:t>
      </w:r>
      <w:r w:rsidR="00EF5CBD" w:rsidRPr="003625E1">
        <w:rPr>
          <w:rFonts w:ascii="Arial" w:hAnsi="Arial" w:cs="Arial"/>
          <w:lang w:eastAsia="ar-SA"/>
        </w:rPr>
        <w:t xml:space="preserve"> que terá como termo inicial a data de apresentação da proposta, nos termos previstos no Decreto Municipal nº 48.971/07, desde que não ultrapasse o valor praticado no mercado.</w:t>
      </w:r>
    </w:p>
    <w:p w:rsidR="001769DF" w:rsidRDefault="00833114" w:rsidP="00D503C2">
      <w:pPr>
        <w:suppressAutoHyphens/>
        <w:ind w:left="284"/>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.4.1</w:t>
      </w:r>
      <w:r w:rsidR="00D503C2">
        <w:rPr>
          <w:rFonts w:ascii="Arial" w:hAnsi="Arial" w:cs="Arial"/>
          <w:b/>
          <w:lang w:eastAsia="ar-SA"/>
        </w:rPr>
        <w:tab/>
      </w:r>
      <w:r w:rsidR="00EF5CBD" w:rsidRPr="003625E1">
        <w:rPr>
          <w:rFonts w:ascii="Arial" w:hAnsi="Arial" w:cs="Arial"/>
          <w:lang w:eastAsia="ar-SA"/>
        </w:rPr>
        <w:t xml:space="preserve">O índice de reajuste será o Índice de Preços ao Consumidor </w:t>
      </w:r>
      <w:r w:rsidR="007A214E">
        <w:rPr>
          <w:rFonts w:ascii="Arial" w:hAnsi="Arial" w:cs="Arial"/>
          <w:lang w:eastAsia="ar-SA"/>
        </w:rPr>
        <w:t>-</w:t>
      </w:r>
      <w:r w:rsidR="00EF5CBD" w:rsidRPr="003625E1">
        <w:rPr>
          <w:rFonts w:ascii="Arial" w:hAnsi="Arial" w:cs="Arial"/>
          <w:lang w:eastAsia="ar-SA"/>
        </w:rPr>
        <w:t xml:space="preserve"> IPC, apurado pela Fundação Instituto de Pesquisas Econômicas </w:t>
      </w:r>
      <w:r w:rsidR="007A214E">
        <w:rPr>
          <w:rFonts w:ascii="Arial" w:hAnsi="Arial" w:cs="Arial"/>
          <w:lang w:eastAsia="ar-SA"/>
        </w:rPr>
        <w:t>-</w:t>
      </w:r>
      <w:r w:rsidR="00EF5CBD" w:rsidRPr="003625E1">
        <w:rPr>
          <w:rFonts w:ascii="Arial" w:hAnsi="Arial" w:cs="Arial"/>
          <w:lang w:eastAsia="ar-SA"/>
        </w:rPr>
        <w:t xml:space="preserve"> FIPE, nos termos da Portaria SF nº 389, de 18 de dezembro de 2017, editada pela Secretaria Municipal de Fazenda.</w:t>
      </w:r>
    </w:p>
    <w:p w:rsidR="001769DF" w:rsidRDefault="00833114" w:rsidP="00D503C2">
      <w:pPr>
        <w:suppressAutoHyphens/>
        <w:ind w:left="567"/>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.4.1.1</w:t>
      </w:r>
      <w:r w:rsidR="00D503C2">
        <w:rPr>
          <w:rFonts w:ascii="Arial" w:hAnsi="Arial" w:cs="Arial"/>
          <w:b/>
          <w:lang w:eastAsia="ar-SA"/>
        </w:rPr>
        <w:tab/>
      </w:r>
      <w:r w:rsidR="00EF5CBD" w:rsidRPr="003625E1">
        <w:rPr>
          <w:rFonts w:ascii="Arial" w:hAnsi="Arial" w:cs="Arial"/>
          <w:lang w:eastAsia="ar-SA"/>
        </w:rPr>
        <w:t xml:space="preserve">O índice previsto no item </w:t>
      </w:r>
      <w:r w:rsidRPr="003625E1">
        <w:rPr>
          <w:rFonts w:ascii="Arial" w:hAnsi="Arial" w:cs="Arial"/>
          <w:lang w:eastAsia="ar-SA"/>
        </w:rPr>
        <w:t>6</w:t>
      </w:r>
      <w:r w:rsidR="00EF5CBD" w:rsidRPr="003625E1">
        <w:rPr>
          <w:rFonts w:ascii="Arial" w:hAnsi="Arial" w:cs="Arial"/>
          <w:lang w:eastAsia="ar-SA"/>
        </w:rPr>
        <w:t>.4.1 poderá ser substituído por meio de Decreto ou Portaria da Secretaria Municipal da Fazenda e será automaticamente aplicado a este contrato, independentemente da formalização de termo aditivo ao ajuste.</w:t>
      </w:r>
    </w:p>
    <w:p w:rsidR="001769DF" w:rsidRDefault="00833114" w:rsidP="00D503C2">
      <w:pPr>
        <w:suppressAutoHyphens/>
        <w:ind w:left="567"/>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.4.1.2</w:t>
      </w:r>
      <w:r w:rsidR="00D503C2">
        <w:rPr>
          <w:rFonts w:ascii="Arial" w:hAnsi="Arial" w:cs="Arial"/>
          <w:b/>
          <w:lang w:eastAsia="ar-SA"/>
        </w:rPr>
        <w:tab/>
      </w:r>
      <w:proofErr w:type="gramStart"/>
      <w:r w:rsidR="00EF5CBD" w:rsidRPr="003625E1">
        <w:rPr>
          <w:rFonts w:ascii="Arial" w:hAnsi="Arial" w:cs="Arial"/>
          <w:lang w:eastAsia="ar-SA"/>
        </w:rPr>
        <w:t>Eventuais diferenças entre o índice geral de inflação efetivo</w:t>
      </w:r>
      <w:proofErr w:type="gramEnd"/>
      <w:r w:rsidR="00EF5CBD" w:rsidRPr="003625E1">
        <w:rPr>
          <w:rFonts w:ascii="Arial" w:hAnsi="Arial" w:cs="Arial"/>
          <w:lang w:eastAsia="ar-SA"/>
        </w:rPr>
        <w:t xml:space="preserve"> e aquele acordado na cláusula </w:t>
      </w:r>
      <w:r w:rsidRPr="003625E1">
        <w:rPr>
          <w:rFonts w:ascii="Arial" w:hAnsi="Arial" w:cs="Arial"/>
          <w:lang w:eastAsia="ar-SA"/>
        </w:rPr>
        <w:t>6</w:t>
      </w:r>
      <w:r w:rsidR="00EF5CBD" w:rsidRPr="003625E1">
        <w:rPr>
          <w:rFonts w:ascii="Arial" w:hAnsi="Arial" w:cs="Arial"/>
          <w:lang w:eastAsia="ar-SA"/>
        </w:rPr>
        <w:t>.4.1 não geram, por si só, direito ao reequilíbrio econômico-financeiro do contrato.</w:t>
      </w:r>
    </w:p>
    <w:p w:rsidR="001769DF" w:rsidRDefault="00833114" w:rsidP="00D503C2">
      <w:pPr>
        <w:suppressAutoHyphens/>
        <w:ind w:left="284"/>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.4.2</w:t>
      </w:r>
      <w:r w:rsidR="00D503C2">
        <w:rPr>
          <w:rFonts w:ascii="Arial" w:hAnsi="Arial" w:cs="Arial"/>
          <w:b/>
          <w:lang w:eastAsia="ar-SA"/>
        </w:rPr>
        <w:tab/>
      </w:r>
      <w:r w:rsidR="00EF5CBD" w:rsidRPr="003625E1">
        <w:rPr>
          <w:rFonts w:ascii="Arial" w:hAnsi="Arial" w:cs="Arial"/>
          <w:lang w:eastAsia="ar-SA"/>
        </w:rPr>
        <w:t xml:space="preserve">Fica vedado qualquer novo reajuste pelo prazo de </w:t>
      </w:r>
      <w:proofErr w:type="gramStart"/>
      <w:r w:rsidR="00EF5CBD" w:rsidRPr="003625E1">
        <w:rPr>
          <w:rFonts w:ascii="Arial" w:hAnsi="Arial" w:cs="Arial"/>
          <w:lang w:eastAsia="ar-SA"/>
        </w:rPr>
        <w:t>1</w:t>
      </w:r>
      <w:proofErr w:type="gramEnd"/>
      <w:r w:rsidR="00EF5CBD" w:rsidRPr="003625E1">
        <w:rPr>
          <w:rFonts w:ascii="Arial" w:hAnsi="Arial" w:cs="Arial"/>
          <w:lang w:eastAsia="ar-SA"/>
        </w:rPr>
        <w:t xml:space="preserve"> (um) ano.</w:t>
      </w:r>
    </w:p>
    <w:p w:rsidR="001769DF" w:rsidRDefault="00833114" w:rsidP="001769DF">
      <w:pPr>
        <w:suppressAutoHyphens/>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.5</w:t>
      </w:r>
      <w:r w:rsidR="00D503C2">
        <w:rPr>
          <w:rFonts w:ascii="Arial" w:hAnsi="Arial" w:cs="Arial"/>
          <w:b/>
          <w:lang w:eastAsia="ar-SA"/>
        </w:rPr>
        <w:tab/>
      </w:r>
      <w:r w:rsidR="00EF5CBD" w:rsidRPr="003625E1">
        <w:rPr>
          <w:rFonts w:ascii="Arial" w:hAnsi="Arial" w:cs="Arial"/>
          <w:lang w:eastAsia="ar-SA"/>
        </w:rPr>
        <w:t>Será aplicada compensação financeira, nos termos da Portaria SF nº 05, de 05 de janeiro de 2012, quando houver atraso no pagamento dos valores devidos, por culpa exclusiva da Contratante, observada a necessidade de se apurar a responsabilidade do servidor</w:t>
      </w:r>
      <w:r w:rsidR="00F10BDE" w:rsidRPr="003625E1">
        <w:rPr>
          <w:rFonts w:ascii="Arial" w:hAnsi="Arial" w:cs="Arial"/>
          <w:lang w:eastAsia="ar-SA"/>
        </w:rPr>
        <w:t xml:space="preserve"> </w:t>
      </w:r>
      <w:r w:rsidR="00EF5CBD" w:rsidRPr="003625E1">
        <w:rPr>
          <w:rFonts w:ascii="Arial" w:hAnsi="Arial" w:cs="Arial"/>
          <w:lang w:eastAsia="ar-SA"/>
        </w:rPr>
        <w:t>que deu causa ao atraso no pagamento, nos termos legais.</w:t>
      </w:r>
    </w:p>
    <w:p w:rsidR="001769DF" w:rsidRDefault="00833114" w:rsidP="001769DF">
      <w:pPr>
        <w:suppressAutoHyphens/>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.6</w:t>
      </w:r>
      <w:r w:rsidR="00D503C2">
        <w:rPr>
          <w:rFonts w:ascii="Arial" w:hAnsi="Arial" w:cs="Arial"/>
          <w:b/>
          <w:lang w:eastAsia="ar-SA"/>
        </w:rPr>
        <w:tab/>
      </w:r>
      <w:r w:rsidR="00EF5CBD" w:rsidRPr="003625E1">
        <w:rPr>
          <w:rFonts w:ascii="Arial" w:hAnsi="Arial" w:cs="Arial"/>
          <w:lang w:eastAsia="ar-SA"/>
        </w:rPr>
        <w:t>As hipóteses excepcionais ou de revisão de preços serão tratadas de acordo com a legislação vigente e exigirão detida análise econômica para avaliação de eventual desequilíbrio econômico-financeiro do contrato.</w:t>
      </w:r>
    </w:p>
    <w:p w:rsidR="001769DF" w:rsidRDefault="00833114" w:rsidP="001769DF">
      <w:pPr>
        <w:suppressAutoHyphens/>
        <w:jc w:val="both"/>
        <w:rPr>
          <w:rFonts w:ascii="Arial" w:hAnsi="Arial" w:cs="Arial"/>
          <w:lang w:eastAsia="ar-SA"/>
        </w:rPr>
      </w:pPr>
      <w:r w:rsidRPr="003625E1">
        <w:rPr>
          <w:rFonts w:ascii="Arial" w:hAnsi="Arial" w:cs="Arial"/>
          <w:b/>
          <w:lang w:eastAsia="ar-SA"/>
        </w:rPr>
        <w:t>6</w:t>
      </w:r>
      <w:r w:rsidR="00EF5CBD" w:rsidRPr="003625E1">
        <w:rPr>
          <w:rFonts w:ascii="Arial" w:hAnsi="Arial" w:cs="Arial"/>
          <w:b/>
          <w:lang w:eastAsia="ar-SA"/>
        </w:rPr>
        <w:t>.7</w:t>
      </w:r>
      <w:r w:rsidR="00D503C2">
        <w:rPr>
          <w:rFonts w:ascii="Arial" w:hAnsi="Arial" w:cs="Arial"/>
          <w:b/>
          <w:lang w:eastAsia="ar-SA"/>
        </w:rPr>
        <w:tab/>
      </w:r>
      <w:r w:rsidR="00EF5CBD" w:rsidRPr="003625E1">
        <w:rPr>
          <w:rFonts w:ascii="Arial" w:hAnsi="Arial" w:cs="Arial"/>
          <w:lang w:eastAsia="ar-SA"/>
        </w:rPr>
        <w:t>Fica ressalvada a possibilidade de alteração da metodologia de reajuste, atualização ou compensação financeira desde que sobrevenham normas federais e/ou municipais que as autorizem.</w:t>
      </w:r>
    </w:p>
    <w:p w:rsidR="001769DF" w:rsidRDefault="001769DF" w:rsidP="001769DF">
      <w:pPr>
        <w:suppressAutoHyphens/>
        <w:jc w:val="both"/>
        <w:rPr>
          <w:rFonts w:ascii="Arial" w:hAnsi="Arial" w:cs="Arial"/>
          <w:lang w:eastAsia="ar-SA"/>
        </w:rPr>
      </w:pPr>
    </w:p>
    <w:p w:rsidR="001769DF" w:rsidRDefault="00EF5CBD" w:rsidP="001769DF">
      <w:pPr>
        <w:suppressAutoHyphens/>
        <w:jc w:val="both"/>
        <w:rPr>
          <w:rFonts w:ascii="Arial" w:hAnsi="Arial" w:cs="Arial"/>
          <w:b/>
          <w:bCs/>
          <w:color w:val="000000"/>
        </w:rPr>
      </w:pPr>
      <w:r w:rsidRPr="003625E1">
        <w:rPr>
          <w:rFonts w:ascii="Arial" w:hAnsi="Arial" w:cs="Arial"/>
          <w:b/>
          <w:bCs/>
          <w:lang w:eastAsia="ar-SA"/>
        </w:rPr>
        <w:t xml:space="preserve">CLÁUSULA </w:t>
      </w:r>
      <w:r w:rsidR="00833114" w:rsidRPr="003625E1">
        <w:rPr>
          <w:rFonts w:ascii="Arial" w:hAnsi="Arial" w:cs="Arial"/>
          <w:b/>
          <w:bCs/>
          <w:lang w:eastAsia="ar-SA"/>
        </w:rPr>
        <w:t>SÉTIMA</w:t>
      </w:r>
      <w:r w:rsidR="003625E1">
        <w:rPr>
          <w:rFonts w:ascii="Arial" w:hAnsi="Arial" w:cs="Arial"/>
          <w:b/>
          <w:bCs/>
          <w:lang w:eastAsia="ar-SA"/>
        </w:rPr>
        <w:t xml:space="preserve"> - </w:t>
      </w:r>
      <w:r w:rsidR="00833114" w:rsidRPr="003625E1">
        <w:rPr>
          <w:rFonts w:ascii="Arial" w:hAnsi="Arial" w:cs="Arial"/>
          <w:b/>
          <w:bCs/>
          <w:color w:val="000000"/>
        </w:rPr>
        <w:t>DAS CONDIÇÕES DO REPASSE DOS VALORES DA BOLSA ESTÁGIO E DO AUXÍLIO TRANSPORTE</w:t>
      </w:r>
    </w:p>
    <w:p w:rsidR="001769DF" w:rsidRDefault="001769DF" w:rsidP="001769DF">
      <w:pPr>
        <w:suppressAutoHyphens/>
        <w:jc w:val="both"/>
        <w:rPr>
          <w:rFonts w:ascii="Arial" w:hAnsi="Arial" w:cs="Arial"/>
          <w:b/>
          <w:bCs/>
          <w:color w:val="000000"/>
        </w:rPr>
      </w:pPr>
    </w:p>
    <w:p w:rsidR="001769DF" w:rsidRDefault="00833114" w:rsidP="001769DF">
      <w:pPr>
        <w:suppressAutoHyphens/>
        <w:jc w:val="both"/>
        <w:rPr>
          <w:rFonts w:ascii="Arial" w:hAnsi="Arial" w:cs="Arial"/>
          <w:color w:val="000000"/>
        </w:rPr>
      </w:pPr>
      <w:r w:rsidRPr="003625E1">
        <w:rPr>
          <w:rFonts w:ascii="Arial" w:hAnsi="Arial" w:cs="Arial"/>
          <w:b/>
          <w:bCs/>
          <w:color w:val="000000"/>
        </w:rPr>
        <w:t>7.1</w:t>
      </w:r>
      <w:r w:rsidR="00D503C2">
        <w:rPr>
          <w:rFonts w:ascii="Arial" w:hAnsi="Arial" w:cs="Arial"/>
          <w:b/>
          <w:bCs/>
          <w:color w:val="000000"/>
        </w:rPr>
        <w:tab/>
      </w:r>
      <w:r w:rsidRPr="003625E1">
        <w:rPr>
          <w:rFonts w:ascii="Arial" w:hAnsi="Arial" w:cs="Arial"/>
          <w:color w:val="000000"/>
        </w:rPr>
        <w:t>A PMSP repassará em todo 8º (oitavo) dia útil de cada mês o montante total da folha de pagamento dos estagiários bolsistas, incluindo o valor da bolsa estágio e do</w:t>
      </w:r>
      <w:r w:rsidR="00621BBA">
        <w:rPr>
          <w:rFonts w:ascii="Arial" w:hAnsi="Arial" w:cs="Arial"/>
          <w:color w:val="000000"/>
        </w:rPr>
        <w:t>s</w:t>
      </w:r>
      <w:r w:rsidRPr="003625E1">
        <w:rPr>
          <w:rFonts w:ascii="Arial" w:hAnsi="Arial" w:cs="Arial"/>
          <w:color w:val="000000"/>
        </w:rPr>
        <w:t xml:space="preserve"> auxílio</w:t>
      </w:r>
      <w:r w:rsidR="00621BBA">
        <w:rPr>
          <w:rFonts w:ascii="Arial" w:hAnsi="Arial" w:cs="Arial"/>
          <w:color w:val="000000"/>
        </w:rPr>
        <w:t>s</w:t>
      </w:r>
      <w:r w:rsidRPr="003625E1">
        <w:rPr>
          <w:rFonts w:ascii="Arial" w:hAnsi="Arial" w:cs="Arial"/>
          <w:color w:val="000000"/>
        </w:rPr>
        <w:t xml:space="preserve"> transporte</w:t>
      </w:r>
      <w:r w:rsidR="00621BBA">
        <w:rPr>
          <w:rFonts w:ascii="Arial" w:hAnsi="Arial" w:cs="Arial"/>
          <w:color w:val="000000"/>
        </w:rPr>
        <w:t xml:space="preserve"> </w:t>
      </w:r>
      <w:r w:rsidR="00621BBA" w:rsidRPr="00621BBA">
        <w:rPr>
          <w:rFonts w:ascii="Arial" w:hAnsi="Arial" w:cs="Arial"/>
          <w:color w:val="FF0000"/>
        </w:rPr>
        <w:t>e refeição, quando o caso</w:t>
      </w:r>
      <w:r w:rsidRPr="003625E1">
        <w:rPr>
          <w:rFonts w:ascii="Arial" w:hAnsi="Arial" w:cs="Arial"/>
          <w:color w:val="000000"/>
        </w:rPr>
        <w:t xml:space="preserve">, considerando a quantidade das vagas preenchidas e do </w:t>
      </w:r>
      <w:r w:rsidR="00032FF1" w:rsidRPr="003625E1">
        <w:rPr>
          <w:rFonts w:ascii="Arial" w:hAnsi="Arial" w:cs="Arial"/>
          <w:color w:val="000000"/>
        </w:rPr>
        <w:t xml:space="preserve">nível de estágio, se ensino </w:t>
      </w:r>
      <w:r w:rsidRPr="003625E1">
        <w:rPr>
          <w:rFonts w:ascii="Arial" w:hAnsi="Arial" w:cs="Arial"/>
          <w:color w:val="000000"/>
        </w:rPr>
        <w:t>médio ou superior, mediante apuração dos dados no fechamento da folha de pagamento.</w:t>
      </w:r>
    </w:p>
    <w:p w:rsidR="001769DF" w:rsidRDefault="00833114" w:rsidP="001769DF">
      <w:pPr>
        <w:suppressAutoHyphens/>
        <w:jc w:val="both"/>
        <w:rPr>
          <w:rFonts w:ascii="Arial" w:hAnsi="Arial" w:cs="Arial"/>
          <w:color w:val="000000"/>
        </w:rPr>
      </w:pPr>
      <w:r w:rsidRPr="003625E1">
        <w:rPr>
          <w:rFonts w:ascii="Arial" w:hAnsi="Arial" w:cs="Arial"/>
          <w:b/>
          <w:bCs/>
          <w:color w:val="000000"/>
        </w:rPr>
        <w:lastRenderedPageBreak/>
        <w:t>7.2</w:t>
      </w:r>
      <w:r w:rsidR="00D503C2">
        <w:rPr>
          <w:rFonts w:ascii="Arial" w:hAnsi="Arial" w:cs="Arial"/>
          <w:b/>
          <w:bCs/>
          <w:color w:val="000000"/>
        </w:rPr>
        <w:tab/>
      </w:r>
      <w:r w:rsidRPr="003625E1">
        <w:rPr>
          <w:rFonts w:ascii="Arial" w:hAnsi="Arial" w:cs="Arial"/>
          <w:color w:val="000000"/>
        </w:rPr>
        <w:t xml:space="preserve">Considerando os dados de fechamento da folha de pagamento dos estagiários, a contratada deverá emitir relatórios discriminando os valores apurados para cada Programa de Estagio, especificados no item </w:t>
      </w:r>
      <w:proofErr w:type="gramStart"/>
      <w:r w:rsidRPr="003625E1">
        <w:rPr>
          <w:rFonts w:ascii="Arial" w:hAnsi="Arial" w:cs="Arial"/>
          <w:color w:val="000000"/>
        </w:rPr>
        <w:t>2</w:t>
      </w:r>
      <w:proofErr w:type="gramEnd"/>
      <w:r w:rsidRPr="003625E1">
        <w:rPr>
          <w:rFonts w:ascii="Arial" w:hAnsi="Arial" w:cs="Arial"/>
          <w:color w:val="000000"/>
        </w:rPr>
        <w:t xml:space="preserve"> deste termo de referência.</w:t>
      </w:r>
    </w:p>
    <w:p w:rsidR="001769DF" w:rsidRDefault="00833114" w:rsidP="001769DF">
      <w:pPr>
        <w:suppressAutoHyphens/>
        <w:jc w:val="both"/>
        <w:rPr>
          <w:rFonts w:ascii="Arial" w:hAnsi="Arial" w:cs="Arial"/>
          <w:color w:val="000000"/>
        </w:rPr>
      </w:pPr>
      <w:r w:rsidRPr="003625E1">
        <w:rPr>
          <w:rFonts w:ascii="Arial" w:hAnsi="Arial" w:cs="Arial"/>
          <w:b/>
          <w:bCs/>
          <w:color w:val="000000"/>
        </w:rPr>
        <w:t>7.3</w:t>
      </w:r>
      <w:r w:rsidR="00D503C2">
        <w:rPr>
          <w:rFonts w:ascii="Arial" w:hAnsi="Arial" w:cs="Arial"/>
          <w:b/>
          <w:bCs/>
          <w:color w:val="000000"/>
        </w:rPr>
        <w:tab/>
      </w:r>
      <w:r w:rsidRPr="003625E1">
        <w:rPr>
          <w:rFonts w:ascii="Arial" w:hAnsi="Arial" w:cs="Arial"/>
          <w:color w:val="000000"/>
        </w:rPr>
        <w:t>O relatório correspondente a cada Programa deverá conter, no mínimo os seguintes dados:</w:t>
      </w:r>
    </w:p>
    <w:p w:rsidR="001769D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D503C2">
        <w:rPr>
          <w:rFonts w:ascii="Arial" w:hAnsi="Arial" w:cs="Arial"/>
          <w:b/>
          <w:bCs/>
          <w:color w:val="000000"/>
        </w:rPr>
        <w:tab/>
      </w:r>
      <w:r w:rsidR="001769DF">
        <w:rPr>
          <w:rFonts w:ascii="Arial" w:hAnsi="Arial" w:cs="Arial"/>
          <w:color w:val="000000"/>
        </w:rPr>
        <w:t xml:space="preserve">A </w:t>
      </w:r>
      <w:r w:rsidRPr="003625E1">
        <w:rPr>
          <w:rFonts w:ascii="Arial" w:hAnsi="Arial" w:cs="Arial"/>
          <w:color w:val="000000"/>
        </w:rPr>
        <w:t>denominação do Programa de Estágio correspondente, conforme especificado no item 2 deste termo de referência</w:t>
      </w:r>
      <w:r w:rsidR="00C16A0F">
        <w:rPr>
          <w:rFonts w:ascii="Arial" w:hAnsi="Arial" w:cs="Arial"/>
          <w:color w:val="000000"/>
        </w:rPr>
        <w:t>;</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b)</w:t>
      </w:r>
      <w:proofErr w:type="gramEnd"/>
      <w:r w:rsidR="00D503C2">
        <w:rPr>
          <w:rFonts w:ascii="Arial" w:hAnsi="Arial" w:cs="Arial"/>
          <w:color w:val="000000"/>
        </w:rPr>
        <w:tab/>
      </w:r>
      <w:r w:rsidRPr="003625E1">
        <w:rPr>
          <w:rFonts w:ascii="Arial" w:hAnsi="Arial" w:cs="Arial"/>
          <w:color w:val="000000"/>
        </w:rPr>
        <w:t>A Unidade Administrativa da Prefeitura (Secretaria/Órgão , Subprefeitura,) receptora dos estagiários, contendo a sua denominação (Razão Social) ou</w:t>
      </w:r>
      <w:r w:rsidR="00C16A0F">
        <w:rPr>
          <w:rFonts w:ascii="Arial" w:hAnsi="Arial" w:cs="Arial"/>
          <w:color w:val="000000"/>
        </w:rPr>
        <w:t xml:space="preserve"> código identificador utilizado;</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c)</w:t>
      </w:r>
      <w:proofErr w:type="gramEnd"/>
      <w:r w:rsidR="00D503C2">
        <w:rPr>
          <w:rFonts w:ascii="Arial" w:hAnsi="Arial" w:cs="Arial"/>
          <w:b/>
          <w:bCs/>
          <w:color w:val="000000"/>
        </w:rPr>
        <w:tab/>
      </w:r>
      <w:r w:rsidRPr="003625E1">
        <w:rPr>
          <w:rFonts w:ascii="Arial" w:hAnsi="Arial" w:cs="Arial"/>
          <w:color w:val="000000"/>
        </w:rPr>
        <w:t>Valor total da folha de pagamento de estagiários vinculados ao respectivo Programa, conforme especificado no item 2 deste termo de referência,</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d)</w:t>
      </w:r>
      <w:proofErr w:type="gramEnd"/>
      <w:r w:rsidR="00D503C2">
        <w:rPr>
          <w:rFonts w:ascii="Arial" w:hAnsi="Arial" w:cs="Arial"/>
          <w:b/>
          <w:bCs/>
          <w:color w:val="000000"/>
        </w:rPr>
        <w:tab/>
      </w:r>
      <w:r w:rsidR="00C16A0F">
        <w:rPr>
          <w:rFonts w:ascii="Arial" w:hAnsi="Arial" w:cs="Arial"/>
          <w:color w:val="000000"/>
        </w:rPr>
        <w:t>Mês de Referência;</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e</w:t>
      </w:r>
      <w:proofErr w:type="gramEnd"/>
      <w:r w:rsidRPr="003625E1">
        <w:rPr>
          <w:rFonts w:ascii="Arial" w:hAnsi="Arial" w:cs="Arial"/>
          <w:b/>
          <w:bCs/>
          <w:color w:val="000000"/>
        </w:rPr>
        <w:t>)</w:t>
      </w:r>
      <w:r w:rsidR="00D503C2">
        <w:rPr>
          <w:rFonts w:ascii="Arial" w:hAnsi="Arial" w:cs="Arial"/>
          <w:color w:val="000000"/>
        </w:rPr>
        <w:tab/>
      </w:r>
      <w:r w:rsidRPr="003625E1">
        <w:rPr>
          <w:rFonts w:ascii="Arial" w:hAnsi="Arial" w:cs="Arial"/>
          <w:color w:val="000000"/>
        </w:rPr>
        <w:t>A quantidade de estagi</w:t>
      </w:r>
      <w:r w:rsidR="00C16A0F">
        <w:rPr>
          <w:rFonts w:ascii="Arial" w:hAnsi="Arial" w:cs="Arial"/>
          <w:color w:val="000000"/>
        </w:rPr>
        <w:t>ários por nível de escolaridade;</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f)</w:t>
      </w:r>
      <w:proofErr w:type="gramEnd"/>
      <w:r w:rsidR="00D503C2">
        <w:rPr>
          <w:rFonts w:ascii="Arial" w:hAnsi="Arial" w:cs="Arial"/>
          <w:b/>
          <w:bCs/>
          <w:color w:val="000000"/>
        </w:rPr>
        <w:tab/>
      </w:r>
      <w:r w:rsidRPr="003625E1">
        <w:rPr>
          <w:rFonts w:ascii="Arial" w:hAnsi="Arial" w:cs="Arial"/>
          <w:color w:val="000000"/>
        </w:rPr>
        <w:t>Total de horas estagiadas</w:t>
      </w:r>
      <w:r w:rsidR="00C16A0F">
        <w:rPr>
          <w:rFonts w:ascii="Arial" w:hAnsi="Arial" w:cs="Arial"/>
          <w:color w:val="000000"/>
        </w:rPr>
        <w:t>;</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g)</w:t>
      </w:r>
      <w:proofErr w:type="gramEnd"/>
      <w:r w:rsidR="00D503C2">
        <w:rPr>
          <w:rFonts w:ascii="Arial" w:hAnsi="Arial" w:cs="Arial"/>
          <w:b/>
          <w:bCs/>
          <w:color w:val="000000"/>
        </w:rPr>
        <w:tab/>
      </w:r>
      <w:r w:rsidRPr="003625E1">
        <w:rPr>
          <w:rFonts w:ascii="Arial" w:hAnsi="Arial" w:cs="Arial"/>
          <w:color w:val="000000"/>
        </w:rPr>
        <w:t>Quantidade de</w:t>
      </w:r>
      <w:r w:rsidR="00C16A0F">
        <w:rPr>
          <w:rFonts w:ascii="Arial" w:hAnsi="Arial" w:cs="Arial"/>
          <w:color w:val="000000"/>
        </w:rPr>
        <w:t xml:space="preserve"> dias para o Auxílio Transporte;</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h)</w:t>
      </w:r>
      <w:proofErr w:type="gramEnd"/>
      <w:r w:rsidR="00D503C2">
        <w:rPr>
          <w:rFonts w:ascii="Arial" w:hAnsi="Arial" w:cs="Arial"/>
          <w:b/>
          <w:bCs/>
          <w:color w:val="000000"/>
        </w:rPr>
        <w:tab/>
      </w:r>
      <w:r w:rsidRPr="003625E1">
        <w:rPr>
          <w:rFonts w:ascii="Arial" w:hAnsi="Arial" w:cs="Arial"/>
          <w:color w:val="000000"/>
        </w:rPr>
        <w:t>Valor Total de Bolsas Estágio</w:t>
      </w:r>
      <w:r w:rsidR="00C16A0F">
        <w:rPr>
          <w:rFonts w:ascii="Arial" w:hAnsi="Arial" w:cs="Arial"/>
          <w:color w:val="000000"/>
        </w:rPr>
        <w:t>;</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i)</w:t>
      </w:r>
      <w:proofErr w:type="gramEnd"/>
      <w:r w:rsidR="00D503C2">
        <w:rPr>
          <w:rFonts w:ascii="Arial" w:hAnsi="Arial" w:cs="Arial"/>
          <w:color w:val="000000"/>
        </w:rPr>
        <w:tab/>
      </w:r>
      <w:r w:rsidRPr="003625E1">
        <w:rPr>
          <w:rFonts w:ascii="Arial" w:hAnsi="Arial" w:cs="Arial"/>
          <w:color w:val="000000"/>
        </w:rPr>
        <w:t>Valor Total de Auxílio Transporte</w:t>
      </w:r>
      <w:r w:rsidR="003335FD">
        <w:rPr>
          <w:rFonts w:ascii="Arial" w:hAnsi="Arial" w:cs="Arial"/>
          <w:color w:val="000000"/>
        </w:rPr>
        <w:t>;</w:t>
      </w:r>
    </w:p>
    <w:p w:rsidR="00C16A0F" w:rsidRDefault="00833114" w:rsidP="00D503C2">
      <w:pPr>
        <w:suppressAutoHyphens/>
        <w:ind w:left="851"/>
        <w:jc w:val="both"/>
        <w:rPr>
          <w:rFonts w:ascii="Arial" w:hAnsi="Arial" w:cs="Arial"/>
          <w:color w:val="000000"/>
        </w:rPr>
      </w:pPr>
      <w:proofErr w:type="gramStart"/>
      <w:r w:rsidRPr="003625E1">
        <w:rPr>
          <w:rFonts w:ascii="Arial" w:hAnsi="Arial" w:cs="Arial"/>
          <w:b/>
          <w:bCs/>
          <w:color w:val="000000"/>
        </w:rPr>
        <w:t>j)</w:t>
      </w:r>
      <w:proofErr w:type="gramEnd"/>
      <w:r w:rsidR="00D503C2">
        <w:rPr>
          <w:rFonts w:ascii="Arial" w:hAnsi="Arial" w:cs="Arial"/>
          <w:b/>
          <w:bCs/>
          <w:color w:val="000000"/>
        </w:rPr>
        <w:tab/>
      </w:r>
      <w:r w:rsidRPr="003625E1">
        <w:rPr>
          <w:rFonts w:ascii="Arial" w:hAnsi="Arial" w:cs="Arial"/>
          <w:color w:val="000000"/>
        </w:rPr>
        <w:t>Valor Total da Folha de Pag</w:t>
      </w:r>
      <w:r w:rsidR="003335FD">
        <w:rPr>
          <w:rFonts w:ascii="Arial" w:hAnsi="Arial" w:cs="Arial"/>
          <w:color w:val="000000"/>
        </w:rPr>
        <w:t>amento do Programa, consolidado;</w:t>
      </w:r>
    </w:p>
    <w:p w:rsidR="000D17E5" w:rsidRDefault="003335FD" w:rsidP="00D503C2">
      <w:pPr>
        <w:suppressAutoHyphens/>
        <w:ind w:left="851"/>
        <w:jc w:val="both"/>
        <w:rPr>
          <w:rFonts w:ascii="Arial" w:hAnsi="Arial" w:cs="Arial"/>
          <w:color w:val="FF0000"/>
        </w:rPr>
      </w:pPr>
      <w:r w:rsidRPr="003335FD">
        <w:rPr>
          <w:rFonts w:ascii="Arial" w:hAnsi="Arial" w:cs="Arial"/>
          <w:b/>
          <w:color w:val="FF0000"/>
        </w:rPr>
        <w:t>k)</w:t>
      </w:r>
      <w:r w:rsidRPr="003335FD">
        <w:rPr>
          <w:rFonts w:ascii="Arial" w:hAnsi="Arial" w:cs="Arial"/>
          <w:color w:val="FF0000"/>
        </w:rPr>
        <w:t xml:space="preserve">     </w:t>
      </w:r>
      <w:r w:rsidR="000D17E5" w:rsidRPr="000D17E5">
        <w:rPr>
          <w:rFonts w:ascii="Arial" w:hAnsi="Arial" w:cs="Arial"/>
          <w:color w:val="FF0000"/>
        </w:rPr>
        <w:t>Quantidade de dias para o Auxílio Refeição</w:t>
      </w:r>
      <w:r w:rsidR="000D17E5">
        <w:rPr>
          <w:rFonts w:ascii="Arial" w:hAnsi="Arial" w:cs="Arial"/>
          <w:color w:val="FF0000"/>
        </w:rPr>
        <w:t>;</w:t>
      </w:r>
      <w:bookmarkStart w:id="0" w:name="_GoBack"/>
      <w:bookmarkEnd w:id="0"/>
    </w:p>
    <w:p w:rsidR="003335FD" w:rsidRPr="003335FD" w:rsidRDefault="000D17E5" w:rsidP="00D503C2">
      <w:pPr>
        <w:suppressAutoHyphens/>
        <w:ind w:left="851"/>
        <w:jc w:val="both"/>
        <w:rPr>
          <w:rFonts w:ascii="Arial" w:hAnsi="Arial" w:cs="Arial"/>
          <w:color w:val="FF0000"/>
        </w:rPr>
      </w:pPr>
      <w:r w:rsidRPr="000D17E5">
        <w:rPr>
          <w:rFonts w:ascii="Arial" w:hAnsi="Arial" w:cs="Arial"/>
          <w:b/>
          <w:color w:val="FF0000"/>
        </w:rPr>
        <w:t>l)</w:t>
      </w:r>
      <w:r>
        <w:rPr>
          <w:rFonts w:ascii="Arial" w:hAnsi="Arial" w:cs="Arial"/>
          <w:color w:val="FF0000"/>
        </w:rPr>
        <w:t xml:space="preserve">      </w:t>
      </w:r>
      <w:r w:rsidR="003335FD" w:rsidRPr="003335FD">
        <w:rPr>
          <w:rFonts w:ascii="Arial" w:hAnsi="Arial" w:cs="Arial"/>
          <w:color w:val="FF0000"/>
        </w:rPr>
        <w:t>Valor Total de Auxílio Refeição.</w:t>
      </w:r>
    </w:p>
    <w:p w:rsidR="003335FD" w:rsidRDefault="003335FD" w:rsidP="00D503C2">
      <w:pPr>
        <w:suppressAutoHyphens/>
        <w:ind w:left="851"/>
        <w:jc w:val="both"/>
        <w:rPr>
          <w:rFonts w:ascii="Arial" w:hAnsi="Arial" w:cs="Arial"/>
          <w:color w:val="000000"/>
        </w:rPr>
      </w:pPr>
    </w:p>
    <w:p w:rsidR="00C16A0F" w:rsidRDefault="00D503C2" w:rsidP="00C16A0F">
      <w:pPr>
        <w:suppressAutoHyphens/>
        <w:jc w:val="both"/>
        <w:rPr>
          <w:rFonts w:ascii="Arial" w:hAnsi="Arial" w:cs="Arial"/>
          <w:color w:val="000000"/>
        </w:rPr>
      </w:pPr>
      <w:r>
        <w:rPr>
          <w:rFonts w:ascii="Arial" w:hAnsi="Arial" w:cs="Arial"/>
          <w:b/>
          <w:bCs/>
          <w:color w:val="000000"/>
        </w:rPr>
        <w:t>7.4</w:t>
      </w:r>
      <w:r>
        <w:rPr>
          <w:rFonts w:ascii="Arial" w:hAnsi="Arial" w:cs="Arial"/>
          <w:b/>
          <w:bCs/>
          <w:color w:val="000000"/>
        </w:rPr>
        <w:tab/>
      </w:r>
      <w:r w:rsidR="00833114" w:rsidRPr="003625E1">
        <w:rPr>
          <w:rFonts w:ascii="Arial" w:hAnsi="Arial" w:cs="Arial"/>
          <w:color w:val="000000"/>
        </w:rPr>
        <w:t>Os relatórios discriminados por Programa deverão ser impressos e encaminhad</w:t>
      </w:r>
      <w:r w:rsidR="00C16A0F">
        <w:rPr>
          <w:rFonts w:ascii="Arial" w:hAnsi="Arial" w:cs="Arial"/>
          <w:color w:val="000000"/>
        </w:rPr>
        <w:t xml:space="preserve">os para a Coordenação Setorial </w:t>
      </w:r>
      <w:r w:rsidR="00833114" w:rsidRPr="003625E1">
        <w:rPr>
          <w:rFonts w:ascii="Arial" w:hAnsi="Arial" w:cs="Arial"/>
          <w:color w:val="000000"/>
        </w:rPr>
        <w:t xml:space="preserve">de Estágio da Prefeitura até o 4º dia útil do mês </w:t>
      </w:r>
      <w:r w:rsidR="007A214E">
        <w:rPr>
          <w:rFonts w:ascii="Arial" w:hAnsi="Arial" w:cs="Arial"/>
          <w:color w:val="000000"/>
        </w:rPr>
        <w:t>subsequente</w:t>
      </w:r>
      <w:r w:rsidR="00833114" w:rsidRPr="003625E1">
        <w:rPr>
          <w:rFonts w:ascii="Arial" w:hAnsi="Arial" w:cs="Arial"/>
          <w:color w:val="000000"/>
        </w:rPr>
        <w:t xml:space="preserve"> ao estagiado, solicitando a autorização do repasse dos valores, a ser efetuado pela Prefeitura no 8º dia útil do mês </w:t>
      </w:r>
      <w:r w:rsidR="007A214E">
        <w:rPr>
          <w:rFonts w:ascii="Arial" w:hAnsi="Arial" w:cs="Arial"/>
          <w:color w:val="000000"/>
        </w:rPr>
        <w:t>subsequente</w:t>
      </w:r>
      <w:r w:rsidR="00833114" w:rsidRPr="003625E1">
        <w:rPr>
          <w:rFonts w:ascii="Arial" w:hAnsi="Arial" w:cs="Arial"/>
          <w:color w:val="000000"/>
        </w:rPr>
        <w:t xml:space="preserve"> ao estagiado.</w:t>
      </w:r>
    </w:p>
    <w:p w:rsidR="00C16A0F" w:rsidRDefault="00D503C2" w:rsidP="00C16A0F">
      <w:pPr>
        <w:suppressAutoHyphens/>
        <w:jc w:val="both"/>
        <w:rPr>
          <w:rFonts w:ascii="Arial" w:hAnsi="Arial" w:cs="Arial"/>
          <w:color w:val="000000"/>
        </w:rPr>
      </w:pPr>
      <w:r>
        <w:rPr>
          <w:rFonts w:ascii="Arial" w:hAnsi="Arial" w:cs="Arial"/>
          <w:b/>
          <w:bCs/>
          <w:color w:val="000000"/>
        </w:rPr>
        <w:t>7.5</w:t>
      </w:r>
      <w:r>
        <w:rPr>
          <w:rFonts w:ascii="Arial" w:hAnsi="Arial" w:cs="Arial"/>
          <w:b/>
          <w:bCs/>
          <w:color w:val="000000"/>
        </w:rPr>
        <w:tab/>
      </w:r>
      <w:r w:rsidR="00833114" w:rsidRPr="003625E1">
        <w:rPr>
          <w:rFonts w:ascii="Arial" w:hAnsi="Arial" w:cs="Arial"/>
          <w:color w:val="000000"/>
        </w:rPr>
        <w:t xml:space="preserve">O Pagamento aos estagiários deverá ser efetuado pela contratada, mediante o crédito em conta bancária dos estagiários no 10º (décimo) dia útil do mês </w:t>
      </w:r>
      <w:r w:rsidR="007A214E">
        <w:rPr>
          <w:rFonts w:ascii="Arial" w:hAnsi="Arial" w:cs="Arial"/>
          <w:color w:val="000000"/>
        </w:rPr>
        <w:t>subsequente</w:t>
      </w:r>
      <w:r w:rsidR="00833114" w:rsidRPr="003625E1">
        <w:rPr>
          <w:rFonts w:ascii="Arial" w:hAnsi="Arial" w:cs="Arial"/>
          <w:color w:val="000000"/>
        </w:rPr>
        <w:t xml:space="preserve"> ao mês estagiado.</w:t>
      </w:r>
    </w:p>
    <w:p w:rsidR="00833114" w:rsidRPr="003625E1" w:rsidRDefault="00D503C2" w:rsidP="00C16A0F">
      <w:pPr>
        <w:suppressAutoHyphens/>
        <w:jc w:val="both"/>
        <w:rPr>
          <w:rFonts w:ascii="Arial" w:hAnsi="Arial" w:cs="Arial"/>
          <w:color w:val="000000"/>
        </w:rPr>
      </w:pPr>
      <w:r>
        <w:rPr>
          <w:rFonts w:ascii="Arial" w:hAnsi="Arial" w:cs="Arial"/>
          <w:b/>
          <w:bCs/>
          <w:color w:val="000000"/>
        </w:rPr>
        <w:t>7.6</w:t>
      </w:r>
      <w:r>
        <w:rPr>
          <w:rFonts w:ascii="Arial" w:hAnsi="Arial" w:cs="Arial"/>
          <w:b/>
          <w:bCs/>
          <w:color w:val="000000"/>
        </w:rPr>
        <w:tab/>
      </w:r>
      <w:r w:rsidR="00833114" w:rsidRPr="003625E1">
        <w:rPr>
          <w:rFonts w:ascii="Arial" w:hAnsi="Arial" w:cs="Arial"/>
          <w:color w:val="000000"/>
        </w:rPr>
        <w:t xml:space="preserve">Caso a contratada não cumpra os prazos estipulados para o encaminhamento dos documentos mencionados no item </w:t>
      </w:r>
      <w:proofErr w:type="gramStart"/>
      <w:r w:rsidR="00833114" w:rsidRPr="003625E1">
        <w:rPr>
          <w:rFonts w:ascii="Arial" w:hAnsi="Arial" w:cs="Arial"/>
          <w:color w:val="000000"/>
        </w:rPr>
        <w:t>5</w:t>
      </w:r>
      <w:proofErr w:type="gramEnd"/>
      <w:r w:rsidR="00833114" w:rsidRPr="003625E1">
        <w:rPr>
          <w:rFonts w:ascii="Arial" w:hAnsi="Arial" w:cs="Arial"/>
          <w:color w:val="000000"/>
        </w:rPr>
        <w:t xml:space="preserve">, subitens 5.5.1 e 5.5.2, o pagamento dos estagiários deverá ser efetuado na data prevista, 10º (décimo) dia útil do mês </w:t>
      </w:r>
      <w:r w:rsidR="007A214E">
        <w:rPr>
          <w:rFonts w:ascii="Arial" w:hAnsi="Arial" w:cs="Arial"/>
          <w:color w:val="000000"/>
        </w:rPr>
        <w:t>subsequente</w:t>
      </w:r>
      <w:r w:rsidR="00833114" w:rsidRPr="003625E1">
        <w:rPr>
          <w:rFonts w:ascii="Arial" w:hAnsi="Arial" w:cs="Arial"/>
          <w:color w:val="000000"/>
        </w:rPr>
        <w:t xml:space="preserve"> ao estagiado, independentemente do repasse de recursos a ser feito pela PMSP.</w:t>
      </w:r>
    </w:p>
    <w:p w:rsidR="00C16A0F" w:rsidRDefault="00500735" w:rsidP="00C16A0F">
      <w:pPr>
        <w:jc w:val="both"/>
        <w:rPr>
          <w:rFonts w:ascii="Arial" w:hAnsi="Arial" w:cs="Arial"/>
          <w:color w:val="000000"/>
        </w:rPr>
      </w:pPr>
      <w:r w:rsidRPr="003625E1">
        <w:rPr>
          <w:rFonts w:ascii="Arial" w:hAnsi="Arial" w:cs="Arial"/>
          <w:b/>
          <w:bCs/>
          <w:color w:val="000000"/>
        </w:rPr>
        <w:t>7</w:t>
      </w:r>
      <w:r w:rsidR="00833114" w:rsidRPr="003625E1">
        <w:rPr>
          <w:rFonts w:ascii="Arial" w:hAnsi="Arial" w:cs="Arial"/>
          <w:b/>
          <w:bCs/>
          <w:color w:val="000000"/>
        </w:rPr>
        <w:t>.7</w:t>
      </w:r>
      <w:r w:rsidR="00D503C2">
        <w:rPr>
          <w:rFonts w:ascii="Arial" w:hAnsi="Arial" w:cs="Arial"/>
          <w:b/>
          <w:bCs/>
          <w:color w:val="000000"/>
        </w:rPr>
        <w:tab/>
      </w:r>
      <w:r w:rsidR="00833114" w:rsidRPr="003625E1">
        <w:rPr>
          <w:rFonts w:ascii="Arial" w:hAnsi="Arial" w:cs="Arial"/>
          <w:color w:val="000000"/>
        </w:rPr>
        <w:t>Os valores da bolsa estágio e do</w:t>
      </w:r>
      <w:r w:rsidR="003335FD">
        <w:rPr>
          <w:rFonts w:ascii="Arial" w:hAnsi="Arial" w:cs="Arial"/>
          <w:color w:val="000000"/>
        </w:rPr>
        <w:t>s</w:t>
      </w:r>
      <w:r w:rsidR="00833114" w:rsidRPr="003625E1">
        <w:rPr>
          <w:rFonts w:ascii="Arial" w:hAnsi="Arial" w:cs="Arial"/>
          <w:color w:val="000000"/>
        </w:rPr>
        <w:t xml:space="preserve"> auxílio</w:t>
      </w:r>
      <w:r w:rsidR="003335FD">
        <w:rPr>
          <w:rFonts w:ascii="Arial" w:hAnsi="Arial" w:cs="Arial"/>
          <w:color w:val="000000"/>
        </w:rPr>
        <w:t>s</w:t>
      </w:r>
      <w:r w:rsidR="00833114" w:rsidRPr="003625E1">
        <w:rPr>
          <w:rFonts w:ascii="Arial" w:hAnsi="Arial" w:cs="Arial"/>
          <w:color w:val="000000"/>
        </w:rPr>
        <w:t xml:space="preserve"> transporte</w:t>
      </w:r>
      <w:r w:rsidR="003335FD">
        <w:rPr>
          <w:rFonts w:ascii="Arial" w:hAnsi="Arial" w:cs="Arial"/>
          <w:color w:val="000000"/>
        </w:rPr>
        <w:t xml:space="preserve"> </w:t>
      </w:r>
      <w:r w:rsidR="003335FD" w:rsidRPr="003335FD">
        <w:rPr>
          <w:rFonts w:ascii="Arial" w:hAnsi="Arial" w:cs="Arial"/>
          <w:color w:val="FF0000"/>
        </w:rPr>
        <w:t>e refeição</w:t>
      </w:r>
      <w:r w:rsidR="00833114" w:rsidRPr="003625E1">
        <w:rPr>
          <w:rFonts w:ascii="Arial" w:hAnsi="Arial" w:cs="Arial"/>
          <w:color w:val="000000"/>
        </w:rPr>
        <w:t xml:space="preserve"> serão definidos e atualizados pela Administração da Prefeitura conforme legislação municipal específica em vigor.</w:t>
      </w:r>
    </w:p>
    <w:p w:rsidR="00C16A0F" w:rsidRDefault="00500735" w:rsidP="00C16A0F">
      <w:pPr>
        <w:jc w:val="both"/>
        <w:rPr>
          <w:rFonts w:ascii="Arial" w:hAnsi="Arial" w:cs="Arial"/>
          <w:color w:val="000000"/>
        </w:rPr>
      </w:pPr>
      <w:r w:rsidRPr="003625E1">
        <w:rPr>
          <w:rFonts w:ascii="Arial" w:hAnsi="Arial" w:cs="Arial"/>
          <w:b/>
          <w:color w:val="000000"/>
        </w:rPr>
        <w:t>7.8</w:t>
      </w:r>
      <w:r w:rsidR="00D503C2">
        <w:rPr>
          <w:rFonts w:ascii="Arial" w:hAnsi="Arial" w:cs="Arial"/>
          <w:b/>
          <w:color w:val="000000"/>
        </w:rPr>
        <w:tab/>
      </w:r>
      <w:r w:rsidR="00833114" w:rsidRPr="003625E1">
        <w:rPr>
          <w:rFonts w:ascii="Arial" w:hAnsi="Arial" w:cs="Arial"/>
          <w:color w:val="000000"/>
        </w:rPr>
        <w:t xml:space="preserve">As datas mencionadas no item </w:t>
      </w:r>
      <w:proofErr w:type="gramStart"/>
      <w:r w:rsidR="00833114" w:rsidRPr="003625E1">
        <w:rPr>
          <w:rFonts w:ascii="Arial" w:hAnsi="Arial" w:cs="Arial"/>
          <w:color w:val="000000"/>
        </w:rPr>
        <w:t>6</w:t>
      </w:r>
      <w:proofErr w:type="gramEnd"/>
      <w:r w:rsidR="00833114" w:rsidRPr="003625E1">
        <w:rPr>
          <w:rFonts w:ascii="Arial" w:hAnsi="Arial" w:cs="Arial"/>
          <w:color w:val="000000"/>
        </w:rPr>
        <w:t xml:space="preserve"> poderão ser alteradas  para atendimento a programas que venham a ser implantados  pelo governo para envio das informações referentes às obrigações fiscais, previdenciárias e trabalhistas.</w:t>
      </w:r>
    </w:p>
    <w:p w:rsidR="00C16A0F" w:rsidRDefault="00C16A0F" w:rsidP="00C16A0F">
      <w:pPr>
        <w:jc w:val="both"/>
        <w:rPr>
          <w:rFonts w:ascii="Arial" w:hAnsi="Arial" w:cs="Arial"/>
          <w:color w:val="000000"/>
        </w:rPr>
      </w:pPr>
    </w:p>
    <w:p w:rsidR="00C16A0F" w:rsidRDefault="00EF5CBD" w:rsidP="00C16A0F">
      <w:pPr>
        <w:jc w:val="both"/>
        <w:rPr>
          <w:rFonts w:ascii="Arial" w:hAnsi="Arial" w:cs="Arial"/>
          <w:b/>
          <w:bCs/>
          <w:lang w:eastAsia="ar-SA"/>
        </w:rPr>
      </w:pPr>
      <w:r w:rsidRPr="003625E1">
        <w:rPr>
          <w:rFonts w:ascii="Arial" w:hAnsi="Arial" w:cs="Arial"/>
          <w:b/>
          <w:bCs/>
          <w:lang w:eastAsia="ar-SA"/>
        </w:rPr>
        <w:t xml:space="preserve">CLÁUSULA </w:t>
      </w:r>
      <w:r w:rsidR="00500735" w:rsidRPr="003625E1">
        <w:rPr>
          <w:rFonts w:ascii="Arial" w:hAnsi="Arial" w:cs="Arial"/>
          <w:b/>
          <w:bCs/>
          <w:lang w:eastAsia="ar-SA"/>
        </w:rPr>
        <w:t>OITAVA</w:t>
      </w:r>
      <w:r w:rsidRPr="003625E1">
        <w:rPr>
          <w:rFonts w:ascii="Arial" w:hAnsi="Arial" w:cs="Arial"/>
          <w:b/>
          <w:bCs/>
          <w:lang w:eastAsia="ar-SA"/>
        </w:rPr>
        <w:t xml:space="preserve"> </w:t>
      </w:r>
      <w:r w:rsidR="003625E1">
        <w:rPr>
          <w:rFonts w:ascii="Arial" w:hAnsi="Arial" w:cs="Arial"/>
          <w:b/>
          <w:bCs/>
          <w:lang w:eastAsia="ar-SA"/>
        </w:rPr>
        <w:t xml:space="preserve">- </w:t>
      </w:r>
      <w:r w:rsidRPr="003625E1">
        <w:rPr>
          <w:rFonts w:ascii="Arial" w:hAnsi="Arial" w:cs="Arial"/>
          <w:b/>
          <w:bCs/>
          <w:lang w:eastAsia="ar-SA"/>
        </w:rPr>
        <w:t>DO PAGAMENTO</w:t>
      </w:r>
    </w:p>
    <w:p w:rsidR="00C16A0F" w:rsidRDefault="00C16A0F" w:rsidP="00C16A0F">
      <w:pPr>
        <w:jc w:val="both"/>
        <w:rPr>
          <w:rFonts w:ascii="Arial" w:hAnsi="Arial" w:cs="Arial"/>
          <w:b/>
          <w:bCs/>
          <w:lang w:eastAsia="ar-SA"/>
        </w:rPr>
      </w:pPr>
    </w:p>
    <w:p w:rsidR="00C16A0F" w:rsidRDefault="00500735" w:rsidP="00C16A0F">
      <w:pPr>
        <w:jc w:val="both"/>
        <w:rPr>
          <w:rFonts w:ascii="Arial" w:hAnsi="Arial" w:cs="Arial"/>
          <w:color w:val="000000"/>
        </w:rPr>
      </w:pPr>
      <w:r w:rsidRPr="003625E1">
        <w:rPr>
          <w:rFonts w:ascii="Arial" w:hAnsi="Arial" w:cs="Arial"/>
          <w:b/>
          <w:bCs/>
          <w:color w:val="000000"/>
        </w:rPr>
        <w:t>8</w:t>
      </w:r>
      <w:r w:rsidR="00F94A2D" w:rsidRPr="003625E1">
        <w:rPr>
          <w:rFonts w:ascii="Arial" w:hAnsi="Arial" w:cs="Arial"/>
          <w:b/>
          <w:bCs/>
          <w:color w:val="000000"/>
        </w:rPr>
        <w:t>.1</w:t>
      </w:r>
      <w:r w:rsidR="00D503C2">
        <w:rPr>
          <w:rFonts w:ascii="Arial" w:hAnsi="Arial" w:cs="Arial"/>
          <w:color w:val="000000"/>
        </w:rPr>
        <w:tab/>
      </w:r>
      <w:r w:rsidR="00F94A2D" w:rsidRPr="003625E1">
        <w:rPr>
          <w:rFonts w:ascii="Arial" w:hAnsi="Arial" w:cs="Arial"/>
          <w:color w:val="000000"/>
        </w:rPr>
        <w:t>O valor referente aos serviços de administração do Programa de Estágio será pago pela PMSP tendo por base o custo per capita por vaga efetivamente preenchida sendo que a apuração das quantidades dar-se-á no último dia do mês de referência, considerando ainda, eventuais vagas que foram desocupadas no decorrer deste mesmo mês.</w:t>
      </w:r>
    </w:p>
    <w:p w:rsidR="00C16A0F" w:rsidRDefault="00500735" w:rsidP="00C16A0F">
      <w:pPr>
        <w:jc w:val="both"/>
        <w:rPr>
          <w:rFonts w:ascii="Arial" w:hAnsi="Arial" w:cs="Arial"/>
          <w:color w:val="000000"/>
        </w:rPr>
      </w:pPr>
      <w:r w:rsidRPr="003625E1">
        <w:rPr>
          <w:rFonts w:ascii="Arial" w:hAnsi="Arial" w:cs="Arial"/>
          <w:b/>
          <w:bCs/>
          <w:color w:val="000000"/>
        </w:rPr>
        <w:lastRenderedPageBreak/>
        <w:t>8</w:t>
      </w:r>
      <w:r w:rsidR="00F94A2D" w:rsidRPr="003625E1">
        <w:rPr>
          <w:rFonts w:ascii="Arial" w:hAnsi="Arial" w:cs="Arial"/>
          <w:b/>
          <w:bCs/>
          <w:color w:val="000000"/>
        </w:rPr>
        <w:t>.2</w:t>
      </w:r>
      <w:r w:rsidR="00D503C2">
        <w:rPr>
          <w:rFonts w:ascii="Arial" w:hAnsi="Arial" w:cs="Arial"/>
          <w:color w:val="000000"/>
        </w:rPr>
        <w:tab/>
      </w:r>
      <w:r w:rsidR="00F94A2D" w:rsidRPr="003625E1">
        <w:rPr>
          <w:rFonts w:ascii="Arial" w:hAnsi="Arial" w:cs="Arial"/>
          <w:color w:val="000000"/>
        </w:rPr>
        <w:t xml:space="preserve">No valor contratado estarão incluídas todas as despesas referentes à execução dos serviços especificados no item </w:t>
      </w:r>
      <w:proofErr w:type="gramStart"/>
      <w:r w:rsidR="00F94A2D" w:rsidRPr="003625E1">
        <w:rPr>
          <w:rFonts w:ascii="Arial" w:hAnsi="Arial" w:cs="Arial"/>
          <w:color w:val="000000"/>
        </w:rPr>
        <w:t>9</w:t>
      </w:r>
      <w:proofErr w:type="gramEnd"/>
      <w:r w:rsidR="00F94A2D" w:rsidRPr="003625E1">
        <w:rPr>
          <w:rFonts w:ascii="Arial" w:hAnsi="Arial" w:cs="Arial"/>
          <w:color w:val="000000"/>
        </w:rPr>
        <w:t xml:space="preserve"> e àquelas referentes a demais despesas decorrentes da execução do contrato.</w:t>
      </w:r>
    </w:p>
    <w:p w:rsidR="00C16A0F" w:rsidRDefault="00500735" w:rsidP="00C16A0F">
      <w:pPr>
        <w:jc w:val="both"/>
        <w:rPr>
          <w:rFonts w:ascii="Arial" w:hAnsi="Arial" w:cs="Arial"/>
          <w:color w:val="000000"/>
        </w:rPr>
      </w:pPr>
      <w:r w:rsidRPr="003625E1">
        <w:rPr>
          <w:rFonts w:ascii="Arial" w:hAnsi="Arial" w:cs="Arial"/>
          <w:b/>
          <w:bCs/>
          <w:color w:val="000000"/>
        </w:rPr>
        <w:t>8</w:t>
      </w:r>
      <w:r w:rsidR="00F94A2D" w:rsidRPr="003625E1">
        <w:rPr>
          <w:rFonts w:ascii="Arial" w:hAnsi="Arial" w:cs="Arial"/>
          <w:b/>
          <w:bCs/>
          <w:color w:val="000000"/>
        </w:rPr>
        <w:t>.3</w:t>
      </w:r>
      <w:r w:rsidR="00D503C2">
        <w:rPr>
          <w:rFonts w:ascii="Arial" w:hAnsi="Arial" w:cs="Arial"/>
          <w:b/>
          <w:bCs/>
          <w:color w:val="000000"/>
        </w:rPr>
        <w:tab/>
      </w:r>
      <w:r w:rsidR="00F94A2D" w:rsidRPr="003625E1">
        <w:rPr>
          <w:rFonts w:ascii="Arial" w:hAnsi="Arial" w:cs="Arial"/>
          <w:color w:val="000000"/>
        </w:rPr>
        <w:t>O Fechamento do valor total da fatura mensal corresponderá ao período compreendido e</w:t>
      </w:r>
      <w:r w:rsidR="00C16A0F">
        <w:rPr>
          <w:rFonts w:ascii="Arial" w:hAnsi="Arial" w:cs="Arial"/>
          <w:color w:val="000000"/>
        </w:rPr>
        <w:t xml:space="preserve">ntre o 1º (primeiro) e o último </w:t>
      </w:r>
      <w:r w:rsidR="00F94A2D" w:rsidRPr="003625E1">
        <w:rPr>
          <w:rFonts w:ascii="Arial" w:hAnsi="Arial" w:cs="Arial"/>
          <w:color w:val="000000"/>
        </w:rPr>
        <w:t>dia do mês de referência, considerando a folha de pagamento autorizada pela unidade contratante/Coordenação Setorial</w:t>
      </w:r>
      <w:proofErr w:type="gramStart"/>
      <w:r w:rsidR="00F94A2D" w:rsidRPr="003625E1">
        <w:rPr>
          <w:rFonts w:ascii="Arial" w:hAnsi="Arial" w:cs="Arial"/>
          <w:color w:val="000000"/>
        </w:rPr>
        <w:t xml:space="preserve">  </w:t>
      </w:r>
      <w:proofErr w:type="gramEnd"/>
      <w:r w:rsidR="00F94A2D" w:rsidRPr="003625E1">
        <w:rPr>
          <w:rFonts w:ascii="Arial" w:hAnsi="Arial" w:cs="Arial"/>
          <w:color w:val="000000"/>
        </w:rPr>
        <w:t>de Estágios da Prefeitura.</w:t>
      </w:r>
    </w:p>
    <w:p w:rsidR="00C16A0F" w:rsidRDefault="00500735" w:rsidP="00C16A0F">
      <w:pPr>
        <w:jc w:val="both"/>
        <w:rPr>
          <w:rFonts w:ascii="Arial" w:hAnsi="Arial" w:cs="Arial"/>
          <w:color w:val="000000"/>
        </w:rPr>
      </w:pPr>
      <w:r w:rsidRPr="003625E1">
        <w:rPr>
          <w:rFonts w:ascii="Arial" w:hAnsi="Arial" w:cs="Arial"/>
          <w:b/>
          <w:bCs/>
          <w:color w:val="000000"/>
        </w:rPr>
        <w:t>8</w:t>
      </w:r>
      <w:r w:rsidR="00F94A2D" w:rsidRPr="003625E1">
        <w:rPr>
          <w:rFonts w:ascii="Arial" w:hAnsi="Arial" w:cs="Arial"/>
          <w:b/>
          <w:bCs/>
          <w:color w:val="000000"/>
        </w:rPr>
        <w:t>.4</w:t>
      </w:r>
      <w:r w:rsidR="00D503C2">
        <w:rPr>
          <w:rFonts w:ascii="Arial" w:hAnsi="Arial" w:cs="Arial"/>
          <w:color w:val="000000"/>
        </w:rPr>
        <w:tab/>
      </w:r>
      <w:r w:rsidR="00F94A2D" w:rsidRPr="003625E1">
        <w:rPr>
          <w:rFonts w:ascii="Arial" w:hAnsi="Arial" w:cs="Arial"/>
          <w:color w:val="000000"/>
        </w:rPr>
        <w:t>O pagamento da fatura dos serviços prestados será efetuado pela Prefeitura de acordo com o previsto na Portaria SF nº</w:t>
      </w:r>
      <w:r w:rsidR="00F84C9D" w:rsidRPr="003625E1">
        <w:rPr>
          <w:rFonts w:ascii="Arial" w:hAnsi="Arial" w:cs="Arial"/>
          <w:color w:val="000000"/>
        </w:rPr>
        <w:t xml:space="preserve"> 170/2020.</w:t>
      </w:r>
    </w:p>
    <w:p w:rsidR="00C16A0F" w:rsidRDefault="00500735" w:rsidP="00C16A0F">
      <w:pPr>
        <w:jc w:val="both"/>
        <w:rPr>
          <w:rFonts w:ascii="Arial" w:hAnsi="Arial" w:cs="Arial"/>
        </w:rPr>
      </w:pPr>
      <w:r w:rsidRPr="003625E1">
        <w:rPr>
          <w:rFonts w:ascii="Arial" w:hAnsi="Arial" w:cs="Arial"/>
          <w:b/>
        </w:rPr>
        <w:t>8</w:t>
      </w:r>
      <w:r w:rsidR="00EF5CBD" w:rsidRPr="003625E1">
        <w:rPr>
          <w:rFonts w:ascii="Arial" w:hAnsi="Arial" w:cs="Arial"/>
          <w:b/>
        </w:rPr>
        <w:t>.</w:t>
      </w:r>
      <w:r w:rsidRPr="003625E1">
        <w:rPr>
          <w:rFonts w:ascii="Arial" w:hAnsi="Arial" w:cs="Arial"/>
          <w:b/>
        </w:rPr>
        <w:t>5</w:t>
      </w:r>
      <w:r w:rsidR="00D503C2">
        <w:rPr>
          <w:rFonts w:ascii="Arial" w:hAnsi="Arial" w:cs="Arial"/>
          <w:b/>
        </w:rPr>
        <w:tab/>
      </w:r>
      <w:r w:rsidR="00EF5CBD" w:rsidRPr="003625E1">
        <w:rPr>
          <w:rFonts w:ascii="Arial" w:hAnsi="Arial" w:cs="Arial"/>
        </w:rPr>
        <w:t>O prazo de pagamento será de 30 (trinta) dias, a contar da data da entrega de cada nota fiscal ou nota fiscal fatura.</w:t>
      </w:r>
    </w:p>
    <w:p w:rsidR="00C16A0F" w:rsidRDefault="00500735" w:rsidP="00D503C2">
      <w:pPr>
        <w:ind w:left="284"/>
        <w:jc w:val="both"/>
        <w:rPr>
          <w:rFonts w:ascii="Arial" w:hAnsi="Arial" w:cs="Arial"/>
        </w:rPr>
      </w:pPr>
      <w:r w:rsidRPr="003625E1">
        <w:rPr>
          <w:rFonts w:ascii="Arial" w:hAnsi="Arial" w:cs="Arial"/>
          <w:b/>
        </w:rPr>
        <w:t>8.5</w:t>
      </w:r>
      <w:r w:rsidR="00EF5CBD" w:rsidRPr="003625E1">
        <w:rPr>
          <w:rFonts w:ascii="Arial" w:hAnsi="Arial" w:cs="Arial"/>
          <w:b/>
        </w:rPr>
        <w:t>.1</w:t>
      </w:r>
      <w:r w:rsidR="00D503C2">
        <w:rPr>
          <w:rFonts w:ascii="Arial" w:hAnsi="Arial" w:cs="Arial"/>
          <w:b/>
        </w:rPr>
        <w:tab/>
      </w:r>
      <w:r w:rsidR="00EF5CBD" w:rsidRPr="003625E1">
        <w:rPr>
          <w:rFonts w:ascii="Arial" w:hAnsi="Arial" w:cs="Arial"/>
        </w:rPr>
        <w:t xml:space="preserve">Caso venha ocorrer </w:t>
      </w:r>
      <w:proofErr w:type="gramStart"/>
      <w:r w:rsidR="00EF5CBD" w:rsidRPr="003625E1">
        <w:rPr>
          <w:rFonts w:ascii="Arial" w:hAnsi="Arial" w:cs="Arial"/>
        </w:rPr>
        <w:t>a</w:t>
      </w:r>
      <w:proofErr w:type="gramEnd"/>
      <w:r w:rsidR="00EF5CBD" w:rsidRPr="003625E1">
        <w:rPr>
          <w:rFonts w:ascii="Arial" w:hAnsi="Arial" w:cs="Arial"/>
        </w:rPr>
        <w:t xml:space="preserve"> necessidade de providências complementares por parte da contratada, a fluência do prazo será interrompida, reiniciando-se a sua contagem a partir da data em que estas forem cumpridas.</w:t>
      </w:r>
    </w:p>
    <w:p w:rsidR="00C16A0F" w:rsidRDefault="00500735" w:rsidP="00D503C2">
      <w:pPr>
        <w:ind w:left="284"/>
        <w:jc w:val="both"/>
        <w:rPr>
          <w:rFonts w:ascii="Arial" w:hAnsi="Arial" w:cs="Arial"/>
        </w:rPr>
      </w:pPr>
      <w:r w:rsidRPr="003625E1">
        <w:rPr>
          <w:rFonts w:ascii="Arial" w:hAnsi="Arial" w:cs="Arial"/>
          <w:b/>
        </w:rPr>
        <w:t>8</w:t>
      </w:r>
      <w:r w:rsidR="00EF5CBD" w:rsidRPr="003625E1">
        <w:rPr>
          <w:rFonts w:ascii="Arial" w:hAnsi="Arial" w:cs="Arial"/>
          <w:b/>
        </w:rPr>
        <w:t>.</w:t>
      </w:r>
      <w:r w:rsidRPr="003625E1">
        <w:rPr>
          <w:rFonts w:ascii="Arial" w:hAnsi="Arial" w:cs="Arial"/>
          <w:b/>
        </w:rPr>
        <w:t>5.</w:t>
      </w:r>
      <w:r w:rsidR="00EF5CBD" w:rsidRPr="003625E1">
        <w:rPr>
          <w:rFonts w:ascii="Arial" w:hAnsi="Arial" w:cs="Arial"/>
          <w:b/>
        </w:rPr>
        <w:t>2</w:t>
      </w:r>
      <w:r w:rsidR="00D503C2">
        <w:rPr>
          <w:rFonts w:ascii="Arial" w:hAnsi="Arial" w:cs="Arial"/>
          <w:b/>
        </w:rPr>
        <w:tab/>
      </w:r>
      <w:r w:rsidR="00EF5CBD" w:rsidRPr="003625E1">
        <w:rPr>
          <w:rFonts w:ascii="Arial" w:hAnsi="Arial" w:cs="Arial"/>
        </w:rPr>
        <w:t>Caso venha a ocorrer atraso no pagamento dos valores devidos, por culpa exclusiva da Administração, a Contratada terá direito à aplicação de compensação financeira, nos termos da Portaria SF nº 05, de 05/01/2012.</w:t>
      </w:r>
    </w:p>
    <w:p w:rsidR="00C16A0F" w:rsidRDefault="00500735" w:rsidP="00D503C2">
      <w:pPr>
        <w:ind w:left="284"/>
        <w:jc w:val="both"/>
        <w:rPr>
          <w:rFonts w:ascii="Arial" w:hAnsi="Arial" w:cs="Arial"/>
        </w:rPr>
      </w:pPr>
      <w:r w:rsidRPr="003625E1">
        <w:rPr>
          <w:rFonts w:ascii="Arial" w:hAnsi="Arial" w:cs="Arial"/>
          <w:b/>
        </w:rPr>
        <w:t>8.5</w:t>
      </w:r>
      <w:r w:rsidR="00EF5CBD" w:rsidRPr="003625E1">
        <w:rPr>
          <w:rFonts w:ascii="Arial" w:hAnsi="Arial" w:cs="Arial"/>
          <w:b/>
        </w:rPr>
        <w:t>.3</w:t>
      </w:r>
      <w:r w:rsidR="00D503C2">
        <w:rPr>
          <w:rFonts w:ascii="Arial" w:hAnsi="Arial" w:cs="Arial"/>
          <w:b/>
        </w:rPr>
        <w:tab/>
      </w:r>
      <w:r w:rsidR="00EF5CBD" w:rsidRPr="003625E1">
        <w:rPr>
          <w:rFonts w:ascii="Arial" w:hAnsi="Arial" w:cs="Arial"/>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00EF5CBD" w:rsidRPr="003625E1">
        <w:rPr>
          <w:rFonts w:ascii="Arial" w:hAnsi="Arial" w:cs="Arial"/>
        </w:rPr>
        <w:t>pro-rata</w:t>
      </w:r>
      <w:proofErr w:type="gramEnd"/>
      <w:r w:rsidR="00EF5CBD" w:rsidRPr="003625E1">
        <w:rPr>
          <w:rFonts w:ascii="Arial" w:hAnsi="Arial" w:cs="Arial"/>
        </w:rPr>
        <w:t xml:space="preserve"> tempore”), observando-se, para tanto, o período correspondente à data prevista para o pagamento e aquela data em que o pagamento efetivamente ocorreu.</w:t>
      </w:r>
    </w:p>
    <w:p w:rsidR="00C16A0F" w:rsidRDefault="00500735" w:rsidP="00D503C2">
      <w:pPr>
        <w:ind w:left="284"/>
        <w:jc w:val="both"/>
        <w:rPr>
          <w:rFonts w:ascii="Arial" w:hAnsi="Arial" w:cs="Arial"/>
        </w:rPr>
      </w:pPr>
      <w:r w:rsidRPr="003625E1">
        <w:rPr>
          <w:rFonts w:ascii="Arial" w:hAnsi="Arial" w:cs="Arial"/>
          <w:b/>
        </w:rPr>
        <w:t>8.5</w:t>
      </w:r>
      <w:r w:rsidR="00EF5CBD" w:rsidRPr="003625E1">
        <w:rPr>
          <w:rFonts w:ascii="Arial" w:hAnsi="Arial" w:cs="Arial"/>
          <w:b/>
        </w:rPr>
        <w:t>.4</w:t>
      </w:r>
      <w:r w:rsidR="00D503C2">
        <w:rPr>
          <w:rFonts w:ascii="Arial" w:hAnsi="Arial" w:cs="Arial"/>
          <w:b/>
        </w:rPr>
        <w:tab/>
      </w:r>
      <w:r w:rsidR="00EF5CBD" w:rsidRPr="003625E1">
        <w:rPr>
          <w:rFonts w:ascii="Arial" w:hAnsi="Arial" w:cs="Arial"/>
        </w:rPr>
        <w:t>O pagamento da compensação financeira dependerá de requerimento a ser formalizado pela Contratada.</w:t>
      </w:r>
    </w:p>
    <w:p w:rsidR="007C1B62" w:rsidRDefault="00500735" w:rsidP="007C1B62">
      <w:pPr>
        <w:jc w:val="both"/>
        <w:rPr>
          <w:rFonts w:ascii="Arial" w:hAnsi="Arial" w:cs="Arial"/>
        </w:rPr>
      </w:pPr>
      <w:r w:rsidRPr="003625E1">
        <w:rPr>
          <w:rFonts w:ascii="Arial" w:hAnsi="Arial" w:cs="Arial"/>
          <w:b/>
        </w:rPr>
        <w:t>8</w:t>
      </w:r>
      <w:r w:rsidR="00EF5CBD" w:rsidRPr="003625E1">
        <w:rPr>
          <w:rFonts w:ascii="Arial" w:hAnsi="Arial" w:cs="Arial"/>
          <w:b/>
        </w:rPr>
        <w:t>.</w:t>
      </w:r>
      <w:r w:rsidRPr="003625E1">
        <w:rPr>
          <w:rFonts w:ascii="Arial" w:hAnsi="Arial" w:cs="Arial"/>
          <w:b/>
        </w:rPr>
        <w:t>6</w:t>
      </w:r>
      <w:r w:rsidR="00D503C2">
        <w:rPr>
          <w:rFonts w:ascii="Arial" w:hAnsi="Arial" w:cs="Arial"/>
          <w:b/>
        </w:rPr>
        <w:tab/>
      </w:r>
      <w:r w:rsidR="00EF5CBD" w:rsidRPr="003625E1">
        <w:rPr>
          <w:rFonts w:ascii="Arial" w:hAnsi="Arial" w:cs="Arial"/>
        </w:rPr>
        <w:t xml:space="preserve">Os pagamentos serão efetuados em conformidade com a execução dos serviços, mediante apresentação da(s) respectiva(s) nota(s) </w:t>
      </w:r>
      <w:proofErr w:type="gramStart"/>
      <w:r w:rsidR="00EF5CBD" w:rsidRPr="003625E1">
        <w:rPr>
          <w:rFonts w:ascii="Arial" w:hAnsi="Arial" w:cs="Arial"/>
        </w:rPr>
        <w:t>fiscal(</w:t>
      </w:r>
      <w:proofErr w:type="gramEnd"/>
      <w:r w:rsidR="00EF5CBD" w:rsidRPr="003625E1">
        <w:rPr>
          <w:rFonts w:ascii="Arial" w:hAnsi="Arial" w:cs="Arial"/>
        </w:rPr>
        <w:t xml:space="preserve">is) ou nota(s) fiscal(is)/fatura, bem como </w:t>
      </w:r>
      <w:r w:rsidR="009C3CA0" w:rsidRPr="003625E1">
        <w:rPr>
          <w:rFonts w:ascii="Arial" w:hAnsi="Arial" w:cs="Arial"/>
        </w:rPr>
        <w:t xml:space="preserve">cópia da Ordem de Fornecimento que originou a prestação do serviço, além </w:t>
      </w:r>
      <w:r w:rsidR="00EF5CBD" w:rsidRPr="003625E1">
        <w:rPr>
          <w:rFonts w:ascii="Arial" w:hAnsi="Arial" w:cs="Arial"/>
        </w:rPr>
        <w:t xml:space="preserve">de cópia reprográfica da nota de empenho, acompanhada, quando for o caso, do recolhimento do ISSQN </w:t>
      </w:r>
      <w:r w:rsidR="007A214E">
        <w:rPr>
          <w:rFonts w:ascii="Arial" w:hAnsi="Arial" w:cs="Arial"/>
        </w:rPr>
        <w:t>-</w:t>
      </w:r>
      <w:r w:rsidR="00EF5CBD" w:rsidRPr="003625E1">
        <w:rPr>
          <w:rFonts w:ascii="Arial" w:hAnsi="Arial" w:cs="Arial"/>
        </w:rPr>
        <w:t xml:space="preserve"> Imposto Sobre Serviços de Qualquer Natureza do mês de competência, descontados os eventuais débitos da Contratada, inclusive os decorrentes de multas.</w:t>
      </w:r>
    </w:p>
    <w:p w:rsidR="007C1B62" w:rsidRDefault="00500735" w:rsidP="00D503C2">
      <w:pPr>
        <w:ind w:left="284"/>
        <w:jc w:val="both"/>
        <w:rPr>
          <w:rFonts w:ascii="Arial" w:hAnsi="Arial" w:cs="Arial"/>
        </w:rPr>
      </w:pPr>
      <w:r w:rsidRPr="003625E1">
        <w:rPr>
          <w:rFonts w:ascii="Arial" w:hAnsi="Arial" w:cs="Arial"/>
          <w:b/>
        </w:rPr>
        <w:t>8.6</w:t>
      </w:r>
      <w:r w:rsidR="00EF5CBD" w:rsidRPr="003625E1">
        <w:rPr>
          <w:rFonts w:ascii="Arial" w:hAnsi="Arial" w:cs="Arial"/>
          <w:b/>
        </w:rPr>
        <w:t>.1</w:t>
      </w:r>
      <w:r w:rsidR="00D503C2">
        <w:rPr>
          <w:rFonts w:ascii="Arial" w:hAnsi="Arial" w:cs="Arial"/>
          <w:b/>
        </w:rPr>
        <w:tab/>
      </w:r>
      <w:r w:rsidR="00EF5CBD" w:rsidRPr="003625E1">
        <w:rPr>
          <w:rFonts w:ascii="Arial" w:hAnsi="Arial" w:cs="Arial"/>
        </w:rPr>
        <w:t xml:space="preserve">No caso de prestadores de serviço com sede ou domicilio fora do Município de São Paulo, deverá ser apresentada prova de inscrição no CPOM </w:t>
      </w:r>
      <w:r w:rsidR="007A214E">
        <w:rPr>
          <w:rFonts w:ascii="Arial" w:hAnsi="Arial" w:cs="Arial"/>
        </w:rPr>
        <w:t>-</w:t>
      </w:r>
      <w:r w:rsidR="00EF5CBD" w:rsidRPr="003625E1">
        <w:rPr>
          <w:rFonts w:ascii="Arial" w:hAnsi="Arial" w:cs="Arial"/>
        </w:rPr>
        <w:t xml:space="preserve"> Cadastro de Empresas Fora do Município, da Secretaria Municipal da Fazenda, nos termos dos artigos 9º-A E 9º-B da Lei Municipal nº 13.701/2003, com redação da Lei Municipal nº 14.042/05 e artigo 68 do Regulamento do Imposto Sobre Serviços de Qualquer Natureza - ISS, aprovado pelo Decreto Municipal nº 50.896/09.</w:t>
      </w:r>
    </w:p>
    <w:p w:rsidR="007C1B62" w:rsidRDefault="00500735" w:rsidP="00D503C2">
      <w:pPr>
        <w:ind w:left="284"/>
        <w:jc w:val="both"/>
        <w:rPr>
          <w:rFonts w:ascii="Arial" w:hAnsi="Arial" w:cs="Arial"/>
        </w:rPr>
      </w:pPr>
      <w:r w:rsidRPr="003625E1">
        <w:rPr>
          <w:rFonts w:ascii="Arial" w:hAnsi="Arial" w:cs="Arial"/>
          <w:b/>
        </w:rPr>
        <w:t>8.6</w:t>
      </w:r>
      <w:r w:rsidR="00EF5CBD" w:rsidRPr="003625E1">
        <w:rPr>
          <w:rFonts w:ascii="Arial" w:hAnsi="Arial" w:cs="Arial"/>
          <w:b/>
        </w:rPr>
        <w:t>.2</w:t>
      </w:r>
      <w:r w:rsidR="00D503C2">
        <w:rPr>
          <w:rFonts w:ascii="Arial" w:hAnsi="Arial" w:cs="Arial"/>
          <w:b/>
        </w:rPr>
        <w:tab/>
      </w:r>
      <w:r w:rsidR="00EF5CBD" w:rsidRPr="003625E1">
        <w:rPr>
          <w:rFonts w:ascii="Arial" w:hAnsi="Arial" w:cs="Arial"/>
        </w:rPr>
        <w:t xml:space="preserve">Não sendo apresentado o cadastro mencionado no subitem anterior, o valor do ISSQN </w:t>
      </w:r>
      <w:r w:rsidR="007A214E">
        <w:rPr>
          <w:rFonts w:ascii="Arial" w:hAnsi="Arial" w:cs="Arial"/>
        </w:rPr>
        <w:t>-</w:t>
      </w:r>
      <w:r w:rsidR="00EF5CBD" w:rsidRPr="003625E1">
        <w:rPr>
          <w:rFonts w:ascii="Arial" w:hAnsi="Arial" w:cs="Arial"/>
        </w:rPr>
        <w:t xml:space="preserve">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101/05, com as alterações da Portaria SF nº 118/05.</w:t>
      </w:r>
    </w:p>
    <w:p w:rsidR="007C1B62" w:rsidRDefault="00500735" w:rsidP="00D503C2">
      <w:pPr>
        <w:ind w:left="284"/>
        <w:jc w:val="both"/>
        <w:rPr>
          <w:rFonts w:ascii="Arial" w:hAnsi="Arial" w:cs="Arial"/>
        </w:rPr>
      </w:pPr>
      <w:r w:rsidRPr="003625E1">
        <w:rPr>
          <w:rFonts w:ascii="Arial" w:hAnsi="Arial" w:cs="Arial"/>
          <w:b/>
        </w:rPr>
        <w:lastRenderedPageBreak/>
        <w:t>8.6</w:t>
      </w:r>
      <w:r w:rsidR="00EF5CBD" w:rsidRPr="003625E1">
        <w:rPr>
          <w:rFonts w:ascii="Arial" w:hAnsi="Arial" w:cs="Arial"/>
          <w:b/>
        </w:rPr>
        <w:t>.3</w:t>
      </w:r>
      <w:r w:rsidR="00D503C2">
        <w:rPr>
          <w:rFonts w:ascii="Arial" w:hAnsi="Arial" w:cs="Arial"/>
          <w:b/>
        </w:rPr>
        <w:tab/>
      </w:r>
      <w:r w:rsidR="00EF5CBD" w:rsidRPr="003625E1">
        <w:rPr>
          <w:rFonts w:ascii="Arial" w:hAnsi="Arial" w:cs="Arial"/>
        </w:rPr>
        <w:t xml:space="preserve">Na hipótese de existir nota de retificação e/ou nota suplementar de empenho, cópia(s) da(s) mesma(s) </w:t>
      </w:r>
      <w:proofErr w:type="gramStart"/>
      <w:r w:rsidR="00EF5CBD" w:rsidRPr="003625E1">
        <w:rPr>
          <w:rFonts w:ascii="Arial" w:hAnsi="Arial" w:cs="Arial"/>
        </w:rPr>
        <w:t>deverá(</w:t>
      </w:r>
      <w:proofErr w:type="gramEnd"/>
      <w:r w:rsidR="00EF5CBD" w:rsidRPr="003625E1">
        <w:rPr>
          <w:rFonts w:ascii="Arial" w:hAnsi="Arial" w:cs="Arial"/>
        </w:rPr>
        <w:t>ão) acompanhar os demais documentos.</w:t>
      </w:r>
    </w:p>
    <w:p w:rsidR="007C1B62" w:rsidRDefault="0067240D" w:rsidP="007C1B62">
      <w:pPr>
        <w:jc w:val="both"/>
        <w:rPr>
          <w:rFonts w:ascii="Arial" w:hAnsi="Arial" w:cs="Arial"/>
        </w:rPr>
      </w:pPr>
      <w:r w:rsidRPr="003625E1">
        <w:rPr>
          <w:rFonts w:ascii="Arial" w:hAnsi="Arial" w:cs="Arial"/>
          <w:b/>
        </w:rPr>
        <w:t>8.</w:t>
      </w:r>
      <w:r w:rsidR="00EF5CBD" w:rsidRPr="003625E1">
        <w:rPr>
          <w:rFonts w:ascii="Arial" w:hAnsi="Arial" w:cs="Arial"/>
          <w:b/>
        </w:rPr>
        <w:t>7</w:t>
      </w:r>
      <w:r w:rsidR="00D503C2">
        <w:rPr>
          <w:rFonts w:ascii="Arial" w:hAnsi="Arial" w:cs="Arial"/>
          <w:b/>
        </w:rPr>
        <w:tab/>
      </w:r>
      <w:r w:rsidR="00EF5CBD" w:rsidRPr="003625E1">
        <w:rPr>
          <w:rFonts w:ascii="Arial" w:hAnsi="Arial" w:cs="Arial"/>
        </w:rPr>
        <w:t>A Contratada deverá apresentar, a cada pedido de pagamento, os documentos a seguir discriminados, para verificação de sua regularidade fiscal perante os órgãos competentes:</w:t>
      </w:r>
    </w:p>
    <w:p w:rsidR="007C1B62" w:rsidRDefault="00EF5CBD" w:rsidP="00D503C2">
      <w:pPr>
        <w:ind w:left="851"/>
        <w:jc w:val="both"/>
        <w:rPr>
          <w:rFonts w:ascii="Arial" w:hAnsi="Arial" w:cs="Arial"/>
        </w:rPr>
      </w:pPr>
      <w:proofErr w:type="gramStart"/>
      <w:r w:rsidRPr="003625E1">
        <w:rPr>
          <w:rFonts w:ascii="Arial" w:hAnsi="Arial" w:cs="Arial"/>
          <w:b/>
        </w:rPr>
        <w:t>a</w:t>
      </w:r>
      <w:proofErr w:type="gramEnd"/>
      <w:r w:rsidRPr="003625E1">
        <w:rPr>
          <w:rFonts w:ascii="Arial" w:hAnsi="Arial" w:cs="Arial"/>
          <w:b/>
        </w:rPr>
        <w:t>)</w:t>
      </w:r>
      <w:r w:rsidR="00D503C2">
        <w:rPr>
          <w:rFonts w:ascii="Arial" w:hAnsi="Arial" w:cs="Arial"/>
          <w:b/>
        </w:rPr>
        <w:tab/>
      </w:r>
      <w:r w:rsidRPr="003625E1">
        <w:rPr>
          <w:rFonts w:ascii="Arial" w:hAnsi="Arial" w:cs="Arial"/>
        </w:rPr>
        <w:t xml:space="preserve">Certificado de Regularidade do Fundo de Garantia do Tempo de Serviço </w:t>
      </w:r>
      <w:r w:rsidR="007A214E">
        <w:rPr>
          <w:rFonts w:ascii="Arial" w:hAnsi="Arial" w:cs="Arial"/>
        </w:rPr>
        <w:t>-</w:t>
      </w:r>
      <w:r w:rsidRPr="003625E1">
        <w:rPr>
          <w:rFonts w:ascii="Arial" w:hAnsi="Arial" w:cs="Arial"/>
        </w:rPr>
        <w:t xml:space="preserve"> F.G.T.S., fornecido pela Caixa Econômica Federal;</w:t>
      </w:r>
    </w:p>
    <w:p w:rsidR="007C1B62" w:rsidRDefault="00EF5CBD" w:rsidP="00D503C2">
      <w:pPr>
        <w:ind w:left="851"/>
        <w:jc w:val="both"/>
        <w:rPr>
          <w:rFonts w:ascii="Arial" w:hAnsi="Arial" w:cs="Arial"/>
        </w:rPr>
      </w:pPr>
      <w:proofErr w:type="gramStart"/>
      <w:r w:rsidRPr="003625E1">
        <w:rPr>
          <w:rFonts w:ascii="Arial" w:hAnsi="Arial" w:cs="Arial"/>
          <w:b/>
        </w:rPr>
        <w:t>b)</w:t>
      </w:r>
      <w:proofErr w:type="gramEnd"/>
      <w:r w:rsidR="00D503C2">
        <w:rPr>
          <w:rFonts w:ascii="Arial" w:hAnsi="Arial" w:cs="Arial"/>
          <w:b/>
        </w:rPr>
        <w:tab/>
      </w:r>
      <w:r w:rsidRPr="003625E1">
        <w:rPr>
          <w:rFonts w:ascii="Arial" w:hAnsi="Arial" w:cs="Arial"/>
        </w:rPr>
        <w:t xml:space="preserve">Certidão Negativa de Débitos relativa às Contribuições Previdenciárias e as de Terceiros </w:t>
      </w:r>
      <w:r w:rsidR="007A214E">
        <w:rPr>
          <w:rFonts w:ascii="Arial" w:hAnsi="Arial" w:cs="Arial"/>
        </w:rPr>
        <w:t>-</w:t>
      </w:r>
      <w:r w:rsidRPr="003625E1">
        <w:rPr>
          <w:rFonts w:ascii="Arial" w:hAnsi="Arial" w:cs="Arial"/>
        </w:rPr>
        <w:t xml:space="preserve"> CND </w:t>
      </w:r>
      <w:r w:rsidR="007A214E">
        <w:rPr>
          <w:rFonts w:ascii="Arial" w:hAnsi="Arial" w:cs="Arial"/>
        </w:rPr>
        <w:t>-</w:t>
      </w:r>
      <w:r w:rsidRPr="003625E1">
        <w:rPr>
          <w:rFonts w:ascii="Arial" w:hAnsi="Arial" w:cs="Arial"/>
        </w:rPr>
        <w:t xml:space="preserve"> ou out</w:t>
      </w:r>
      <w:r w:rsidR="007C1B62">
        <w:rPr>
          <w:rFonts w:ascii="Arial" w:hAnsi="Arial" w:cs="Arial"/>
        </w:rPr>
        <w:t>ra equivalente na forma da lei;</w:t>
      </w:r>
    </w:p>
    <w:p w:rsidR="007C1B62" w:rsidRDefault="00EF5CBD" w:rsidP="00D503C2">
      <w:pPr>
        <w:ind w:left="851"/>
        <w:jc w:val="both"/>
        <w:rPr>
          <w:rFonts w:ascii="Arial" w:hAnsi="Arial" w:cs="Arial"/>
        </w:rPr>
      </w:pPr>
      <w:proofErr w:type="gramStart"/>
      <w:r w:rsidRPr="003625E1">
        <w:rPr>
          <w:rFonts w:ascii="Arial" w:hAnsi="Arial" w:cs="Arial"/>
          <w:b/>
        </w:rPr>
        <w:t>c)</w:t>
      </w:r>
      <w:proofErr w:type="gramEnd"/>
      <w:r w:rsidR="00D503C2">
        <w:rPr>
          <w:rFonts w:ascii="Arial" w:hAnsi="Arial" w:cs="Arial"/>
          <w:b/>
        </w:rPr>
        <w:tab/>
      </w:r>
      <w:r w:rsidRPr="003625E1">
        <w:rPr>
          <w:rFonts w:ascii="Arial" w:hAnsi="Arial" w:cs="Arial"/>
        </w:rPr>
        <w:t>Certidão negativa de débitos de tributos mobiliários do Município de São Paulo;</w:t>
      </w:r>
    </w:p>
    <w:p w:rsidR="007C1B62" w:rsidRDefault="00EF5CBD" w:rsidP="00D503C2">
      <w:pPr>
        <w:ind w:left="851"/>
        <w:jc w:val="both"/>
        <w:rPr>
          <w:rFonts w:ascii="Arial" w:hAnsi="Arial" w:cs="Arial"/>
        </w:rPr>
      </w:pPr>
      <w:proofErr w:type="gramStart"/>
      <w:r w:rsidRPr="003625E1">
        <w:rPr>
          <w:rFonts w:ascii="Arial" w:hAnsi="Arial" w:cs="Arial"/>
          <w:b/>
        </w:rPr>
        <w:t>d)</w:t>
      </w:r>
      <w:proofErr w:type="gramEnd"/>
      <w:r w:rsidR="00D503C2">
        <w:rPr>
          <w:rFonts w:ascii="Arial" w:hAnsi="Arial" w:cs="Arial"/>
          <w:b/>
        </w:rPr>
        <w:tab/>
      </w:r>
      <w:r w:rsidRPr="003625E1">
        <w:rPr>
          <w:rFonts w:ascii="Arial" w:hAnsi="Arial" w:cs="Arial"/>
        </w:rPr>
        <w:t>Certidão negativa de débitos trabalhistas (CNDT);</w:t>
      </w:r>
    </w:p>
    <w:p w:rsidR="007C1B62" w:rsidRDefault="00EF5CBD" w:rsidP="00D503C2">
      <w:pPr>
        <w:ind w:left="851"/>
        <w:jc w:val="both"/>
        <w:rPr>
          <w:rFonts w:ascii="Arial" w:hAnsi="Arial" w:cs="Arial"/>
        </w:rPr>
      </w:pPr>
      <w:proofErr w:type="gramStart"/>
      <w:r w:rsidRPr="003625E1">
        <w:rPr>
          <w:rFonts w:ascii="Arial" w:hAnsi="Arial" w:cs="Arial"/>
          <w:b/>
        </w:rPr>
        <w:t>e</w:t>
      </w:r>
      <w:proofErr w:type="gramEnd"/>
      <w:r w:rsidRPr="003625E1">
        <w:rPr>
          <w:rFonts w:ascii="Arial" w:hAnsi="Arial" w:cs="Arial"/>
          <w:b/>
        </w:rPr>
        <w:t>)</w:t>
      </w:r>
      <w:r w:rsidR="00D503C2">
        <w:rPr>
          <w:rFonts w:ascii="Arial" w:hAnsi="Arial" w:cs="Arial"/>
          <w:b/>
        </w:rPr>
        <w:tab/>
      </w:r>
      <w:r w:rsidRPr="003625E1">
        <w:rPr>
          <w:rFonts w:ascii="Arial" w:hAnsi="Arial" w:cs="Arial"/>
        </w:rPr>
        <w:t>Nota Fiscal ou Nota Fiscal Fatura devidamente atestada;</w:t>
      </w:r>
    </w:p>
    <w:p w:rsidR="007C1B62" w:rsidRDefault="00EF5CBD" w:rsidP="00D503C2">
      <w:pPr>
        <w:ind w:left="851"/>
        <w:jc w:val="both"/>
        <w:rPr>
          <w:rFonts w:ascii="Arial" w:hAnsi="Arial" w:cs="Arial"/>
        </w:rPr>
      </w:pPr>
      <w:proofErr w:type="gramStart"/>
      <w:r w:rsidRPr="003625E1">
        <w:rPr>
          <w:rFonts w:ascii="Arial" w:hAnsi="Arial" w:cs="Arial"/>
          <w:b/>
        </w:rPr>
        <w:t>f)</w:t>
      </w:r>
      <w:proofErr w:type="gramEnd"/>
      <w:r w:rsidR="00D503C2">
        <w:rPr>
          <w:rFonts w:ascii="Arial" w:hAnsi="Arial" w:cs="Arial"/>
          <w:b/>
        </w:rPr>
        <w:tab/>
      </w:r>
      <w:r w:rsidRPr="003625E1">
        <w:rPr>
          <w:rFonts w:ascii="Arial" w:hAnsi="Arial" w:cs="Arial"/>
        </w:rPr>
        <w:t>Folha de Medição dos Serviços;</w:t>
      </w:r>
    </w:p>
    <w:p w:rsidR="007C1B62" w:rsidRDefault="00EF5CBD" w:rsidP="00D503C2">
      <w:pPr>
        <w:ind w:left="851"/>
        <w:jc w:val="both"/>
        <w:rPr>
          <w:rFonts w:ascii="Arial" w:hAnsi="Arial" w:cs="Arial"/>
        </w:rPr>
      </w:pPr>
      <w:proofErr w:type="gramStart"/>
      <w:r w:rsidRPr="003625E1">
        <w:rPr>
          <w:rFonts w:ascii="Arial" w:hAnsi="Arial" w:cs="Arial"/>
          <w:b/>
        </w:rPr>
        <w:t>g)</w:t>
      </w:r>
      <w:proofErr w:type="gramEnd"/>
      <w:r w:rsidR="00D503C2">
        <w:rPr>
          <w:rFonts w:ascii="Arial" w:hAnsi="Arial" w:cs="Arial"/>
          <w:b/>
        </w:rPr>
        <w:tab/>
      </w:r>
      <w:r w:rsidRPr="003625E1">
        <w:rPr>
          <w:rFonts w:ascii="Arial" w:hAnsi="Arial" w:cs="Arial"/>
        </w:rPr>
        <w:t>Relação atualizada dos empregados vinculados à execução contratual;</w:t>
      </w:r>
    </w:p>
    <w:p w:rsidR="007C1B62" w:rsidRDefault="00EF5CBD" w:rsidP="00D503C2">
      <w:pPr>
        <w:ind w:left="851"/>
        <w:jc w:val="both"/>
        <w:rPr>
          <w:rFonts w:ascii="Arial" w:hAnsi="Arial" w:cs="Arial"/>
        </w:rPr>
      </w:pPr>
      <w:proofErr w:type="gramStart"/>
      <w:r w:rsidRPr="003625E1">
        <w:rPr>
          <w:rFonts w:ascii="Arial" w:hAnsi="Arial" w:cs="Arial"/>
          <w:b/>
        </w:rPr>
        <w:t>h)</w:t>
      </w:r>
      <w:proofErr w:type="gramEnd"/>
      <w:r w:rsidR="00D503C2">
        <w:rPr>
          <w:rFonts w:ascii="Arial" w:hAnsi="Arial" w:cs="Arial"/>
          <w:b/>
        </w:rPr>
        <w:tab/>
      </w:r>
      <w:r w:rsidRPr="003625E1">
        <w:rPr>
          <w:rFonts w:ascii="Arial" w:hAnsi="Arial" w:cs="Arial"/>
        </w:rPr>
        <w:t>Folha de frequência dos empregados vinculados à execução contratual;</w:t>
      </w:r>
    </w:p>
    <w:p w:rsidR="007C1B62" w:rsidRDefault="00EF5CBD" w:rsidP="00D503C2">
      <w:pPr>
        <w:ind w:left="851"/>
        <w:jc w:val="both"/>
        <w:rPr>
          <w:rFonts w:ascii="Arial" w:hAnsi="Arial" w:cs="Arial"/>
        </w:rPr>
      </w:pPr>
      <w:proofErr w:type="gramStart"/>
      <w:r w:rsidRPr="003625E1">
        <w:rPr>
          <w:rFonts w:ascii="Arial" w:hAnsi="Arial" w:cs="Arial"/>
          <w:b/>
        </w:rPr>
        <w:t>i)</w:t>
      </w:r>
      <w:proofErr w:type="gramEnd"/>
      <w:r w:rsidR="00D503C2">
        <w:rPr>
          <w:rFonts w:ascii="Arial" w:hAnsi="Arial" w:cs="Arial"/>
          <w:b/>
        </w:rPr>
        <w:tab/>
      </w:r>
      <w:r w:rsidRPr="003625E1">
        <w:rPr>
          <w:rFonts w:ascii="Arial" w:hAnsi="Arial" w:cs="Arial"/>
        </w:rPr>
        <w:t>Folha de pagamento dos empregados vinculados à execução do contrato;</w:t>
      </w:r>
    </w:p>
    <w:p w:rsidR="007C1B62" w:rsidRDefault="00EF5CBD" w:rsidP="00D503C2">
      <w:pPr>
        <w:ind w:left="851"/>
        <w:jc w:val="both"/>
        <w:rPr>
          <w:rFonts w:ascii="Arial" w:hAnsi="Arial" w:cs="Arial"/>
        </w:rPr>
      </w:pPr>
      <w:proofErr w:type="gramStart"/>
      <w:r w:rsidRPr="003625E1">
        <w:rPr>
          <w:rFonts w:ascii="Arial" w:hAnsi="Arial" w:cs="Arial"/>
          <w:b/>
        </w:rPr>
        <w:t>j)</w:t>
      </w:r>
      <w:proofErr w:type="gramEnd"/>
      <w:r w:rsidR="00D503C2">
        <w:rPr>
          <w:rFonts w:ascii="Arial" w:hAnsi="Arial" w:cs="Arial"/>
          <w:b/>
        </w:rPr>
        <w:tab/>
      </w:r>
      <w:r w:rsidRPr="003625E1">
        <w:rPr>
          <w:rFonts w:ascii="Arial" w:hAnsi="Arial" w:cs="Arial"/>
        </w:rPr>
        <w:t>Cópia do Protocolo de envio de arquivos, emitido pela conectividade social (GFIP/SEFIP);</w:t>
      </w:r>
    </w:p>
    <w:p w:rsidR="007C1B62" w:rsidRDefault="00EF5CBD" w:rsidP="00D503C2">
      <w:pPr>
        <w:ind w:left="851"/>
        <w:jc w:val="both"/>
        <w:rPr>
          <w:rFonts w:ascii="Arial" w:hAnsi="Arial" w:cs="Arial"/>
        </w:rPr>
      </w:pPr>
      <w:proofErr w:type="gramStart"/>
      <w:r w:rsidRPr="003625E1">
        <w:rPr>
          <w:rFonts w:ascii="Arial" w:hAnsi="Arial" w:cs="Arial"/>
          <w:b/>
        </w:rPr>
        <w:t>k)</w:t>
      </w:r>
      <w:proofErr w:type="gramEnd"/>
      <w:r w:rsidR="00D503C2">
        <w:rPr>
          <w:rFonts w:ascii="Arial" w:hAnsi="Arial" w:cs="Arial"/>
          <w:b/>
        </w:rPr>
        <w:tab/>
      </w:r>
      <w:r w:rsidRPr="003625E1">
        <w:rPr>
          <w:rFonts w:ascii="Arial" w:hAnsi="Arial" w:cs="Arial"/>
        </w:rPr>
        <w:t>Cópia da Relação dos Trabalhadores constantes do arquivo SEFIP do mês anterior ao pedido de pagamento;</w:t>
      </w:r>
    </w:p>
    <w:p w:rsidR="007C1B62" w:rsidRDefault="00EF5CBD" w:rsidP="00D503C2">
      <w:pPr>
        <w:ind w:left="851"/>
        <w:jc w:val="both"/>
        <w:rPr>
          <w:rFonts w:ascii="Arial" w:hAnsi="Arial" w:cs="Arial"/>
        </w:rPr>
      </w:pPr>
      <w:proofErr w:type="gramStart"/>
      <w:r w:rsidRPr="003625E1">
        <w:rPr>
          <w:rFonts w:ascii="Arial" w:hAnsi="Arial" w:cs="Arial"/>
          <w:b/>
        </w:rPr>
        <w:t>l)</w:t>
      </w:r>
      <w:proofErr w:type="gramEnd"/>
      <w:r w:rsidR="00D503C2">
        <w:rPr>
          <w:rFonts w:ascii="Arial" w:hAnsi="Arial" w:cs="Arial"/>
          <w:b/>
        </w:rPr>
        <w:tab/>
      </w:r>
      <w:r w:rsidRPr="003625E1">
        <w:rPr>
          <w:rFonts w:ascii="Arial" w:hAnsi="Arial" w:cs="Arial"/>
        </w:rPr>
        <w:t>Cópia da Guia quitada do INSS (GPS), correspondente ao mês da última fatura vencida;</w:t>
      </w:r>
    </w:p>
    <w:p w:rsidR="007C1B62" w:rsidRDefault="00EF5CBD" w:rsidP="00D503C2">
      <w:pPr>
        <w:ind w:left="851"/>
        <w:jc w:val="both"/>
        <w:rPr>
          <w:rFonts w:ascii="Arial" w:hAnsi="Arial" w:cs="Arial"/>
        </w:rPr>
      </w:pPr>
      <w:proofErr w:type="gramStart"/>
      <w:r w:rsidRPr="003625E1">
        <w:rPr>
          <w:rFonts w:ascii="Arial" w:hAnsi="Arial" w:cs="Arial"/>
          <w:b/>
        </w:rPr>
        <w:t>m)</w:t>
      </w:r>
      <w:proofErr w:type="gramEnd"/>
      <w:r w:rsidR="00D503C2">
        <w:rPr>
          <w:rFonts w:ascii="Arial" w:hAnsi="Arial" w:cs="Arial"/>
          <w:b/>
        </w:rPr>
        <w:tab/>
      </w:r>
      <w:r w:rsidRPr="003625E1">
        <w:rPr>
          <w:rFonts w:ascii="Arial" w:hAnsi="Arial" w:cs="Arial"/>
        </w:rPr>
        <w:t>Cópia da Guia quitada do FGTS (GRF), correspondente ao mês da última fatura vencida.</w:t>
      </w:r>
    </w:p>
    <w:p w:rsidR="007C1B62" w:rsidRDefault="0067240D" w:rsidP="00D503C2">
      <w:pPr>
        <w:ind w:left="567"/>
        <w:jc w:val="both"/>
        <w:rPr>
          <w:rFonts w:ascii="Arial" w:hAnsi="Arial" w:cs="Arial"/>
        </w:rPr>
      </w:pPr>
      <w:r w:rsidRPr="003625E1">
        <w:rPr>
          <w:rFonts w:ascii="Arial" w:hAnsi="Arial" w:cs="Arial"/>
          <w:b/>
        </w:rPr>
        <w:t>8.</w:t>
      </w:r>
      <w:r w:rsidR="00EF5CBD" w:rsidRPr="003625E1">
        <w:rPr>
          <w:rFonts w:ascii="Arial" w:hAnsi="Arial" w:cs="Arial"/>
          <w:b/>
        </w:rPr>
        <w:t>7.1</w:t>
      </w:r>
      <w:r w:rsidR="00D503C2">
        <w:rPr>
          <w:rFonts w:ascii="Arial" w:hAnsi="Arial" w:cs="Arial"/>
          <w:b/>
        </w:rPr>
        <w:tab/>
      </w:r>
      <w:r w:rsidR="00EF5CBD" w:rsidRPr="003625E1">
        <w:rPr>
          <w:rFonts w:ascii="Arial" w:hAnsi="Arial" w:cs="Arial"/>
        </w:rPr>
        <w:t>Serão aceitas como prova de regularidade, certidões positivas com efeito de negativas e certidões positivas que noticiem em seu corpo que os débitos estão judicialmente garantidos ou com sua exigibilidade suspensa.</w:t>
      </w:r>
    </w:p>
    <w:p w:rsidR="007C1B62" w:rsidRDefault="0067240D" w:rsidP="007C1B62">
      <w:pPr>
        <w:jc w:val="both"/>
        <w:rPr>
          <w:rFonts w:ascii="Arial" w:hAnsi="Arial" w:cs="Arial"/>
        </w:rPr>
      </w:pPr>
      <w:r w:rsidRPr="003625E1">
        <w:rPr>
          <w:rFonts w:ascii="Arial" w:hAnsi="Arial" w:cs="Arial"/>
          <w:b/>
        </w:rPr>
        <w:t>8</w:t>
      </w:r>
      <w:r w:rsidR="00EF5CBD" w:rsidRPr="003625E1">
        <w:rPr>
          <w:rFonts w:ascii="Arial" w:hAnsi="Arial" w:cs="Arial"/>
          <w:b/>
        </w:rPr>
        <w:t>.</w:t>
      </w:r>
      <w:r w:rsidRPr="003625E1">
        <w:rPr>
          <w:rFonts w:ascii="Arial" w:hAnsi="Arial" w:cs="Arial"/>
          <w:b/>
        </w:rPr>
        <w:t>8</w:t>
      </w:r>
      <w:r w:rsidR="00D503C2">
        <w:rPr>
          <w:rFonts w:ascii="Arial" w:hAnsi="Arial" w:cs="Arial"/>
          <w:b/>
        </w:rPr>
        <w:tab/>
      </w:r>
      <w:r w:rsidR="00EF5CBD" w:rsidRPr="003625E1">
        <w:rPr>
          <w:rFonts w:ascii="Arial" w:hAnsi="Arial" w:cs="Arial"/>
        </w:rPr>
        <w:t>Por ocasião de cada pagamento serão feitas as retenções eventualmente devidas em função da legislação tributária.</w:t>
      </w:r>
    </w:p>
    <w:p w:rsidR="007C1B62" w:rsidRDefault="0067240D" w:rsidP="007C1B62">
      <w:pPr>
        <w:jc w:val="both"/>
        <w:rPr>
          <w:rFonts w:ascii="Arial" w:hAnsi="Arial" w:cs="Arial"/>
        </w:rPr>
      </w:pPr>
      <w:r w:rsidRPr="003625E1">
        <w:rPr>
          <w:rFonts w:ascii="Arial" w:hAnsi="Arial" w:cs="Arial"/>
          <w:b/>
        </w:rPr>
        <w:t>8</w:t>
      </w:r>
      <w:r w:rsidR="00EF5CBD" w:rsidRPr="003625E1">
        <w:rPr>
          <w:rFonts w:ascii="Arial" w:hAnsi="Arial" w:cs="Arial"/>
          <w:b/>
        </w:rPr>
        <w:t>.</w:t>
      </w:r>
      <w:r w:rsidRPr="003625E1">
        <w:rPr>
          <w:rFonts w:ascii="Arial" w:hAnsi="Arial" w:cs="Arial"/>
          <w:b/>
        </w:rPr>
        <w:t>9</w:t>
      </w:r>
      <w:r w:rsidR="00D503C2">
        <w:rPr>
          <w:rFonts w:ascii="Arial" w:hAnsi="Arial" w:cs="Arial"/>
          <w:b/>
        </w:rPr>
        <w:tab/>
      </w:r>
      <w:r w:rsidR="00EF5CBD" w:rsidRPr="003625E1">
        <w:rPr>
          <w:rFonts w:ascii="Arial" w:hAnsi="Arial" w:cs="Arial"/>
        </w:rPr>
        <w:t>A não apresentação de certidões negativas de débito, ou na forma prevista no subitem 8.4, não impede o pagamento, porém será objeto de aplicação de penalidade ou rescisão contratual, conforme o caso.</w:t>
      </w:r>
    </w:p>
    <w:p w:rsidR="007C1B62" w:rsidRDefault="0067240D" w:rsidP="007C1B62">
      <w:pPr>
        <w:jc w:val="both"/>
        <w:rPr>
          <w:rFonts w:ascii="Arial" w:hAnsi="Arial" w:cs="Arial"/>
        </w:rPr>
      </w:pPr>
      <w:r w:rsidRPr="003625E1">
        <w:rPr>
          <w:rFonts w:ascii="Arial" w:hAnsi="Arial" w:cs="Arial"/>
          <w:b/>
        </w:rPr>
        <w:t>8.10</w:t>
      </w:r>
      <w:r w:rsidR="00D503C2">
        <w:rPr>
          <w:rFonts w:ascii="Arial" w:hAnsi="Arial" w:cs="Arial"/>
          <w:b/>
        </w:rPr>
        <w:tab/>
      </w:r>
      <w:r w:rsidR="00EF5CBD" w:rsidRPr="003625E1">
        <w:rPr>
          <w:rFonts w:ascii="Arial" w:hAnsi="Arial" w:cs="Arial"/>
        </w:rPr>
        <w:t>O pagamento será efetuado por crédito em conta corrente, no BANCO DO BRASIL S/A, conforme estabelecido no Decreto nº 51.197/2010, publicado no DOC do dia 22 de janeiro de 2010.</w:t>
      </w:r>
    </w:p>
    <w:p w:rsidR="007C1B62" w:rsidRDefault="00CD2257" w:rsidP="007C1B62">
      <w:pPr>
        <w:jc w:val="both"/>
        <w:rPr>
          <w:rFonts w:ascii="Arial" w:hAnsi="Arial" w:cs="Arial"/>
        </w:rPr>
      </w:pPr>
      <w:r w:rsidRPr="003625E1">
        <w:rPr>
          <w:rFonts w:ascii="Arial" w:hAnsi="Arial" w:cs="Arial"/>
          <w:b/>
        </w:rPr>
        <w:t>8.11</w:t>
      </w:r>
      <w:r w:rsidR="00D503C2">
        <w:rPr>
          <w:rFonts w:ascii="Arial" w:hAnsi="Arial" w:cs="Arial"/>
          <w:b/>
        </w:rPr>
        <w:tab/>
      </w:r>
      <w:r w:rsidR="00EF5CBD" w:rsidRPr="003625E1">
        <w:rPr>
          <w:rFonts w:ascii="Arial" w:hAnsi="Arial" w:cs="Arial"/>
        </w:rPr>
        <w:t>Fica ressalvada qualquer alteração</w:t>
      </w:r>
      <w:r w:rsidR="00355E33" w:rsidRPr="003625E1">
        <w:rPr>
          <w:rFonts w:ascii="Arial" w:hAnsi="Arial" w:cs="Arial"/>
        </w:rPr>
        <w:t>,</w:t>
      </w:r>
      <w:r w:rsidR="00EF5CBD" w:rsidRPr="003625E1">
        <w:rPr>
          <w:rFonts w:ascii="Arial" w:hAnsi="Arial" w:cs="Arial"/>
        </w:rPr>
        <w:t xml:space="preserve"> por parte da Secretaria Municipal da Fazenda, quanto às normas referente</w:t>
      </w:r>
      <w:r w:rsidR="007C1B62">
        <w:rPr>
          <w:rFonts w:ascii="Arial" w:hAnsi="Arial" w:cs="Arial"/>
        </w:rPr>
        <w:t>s ao pagamento de fornecedores.</w:t>
      </w:r>
    </w:p>
    <w:p w:rsidR="007C1B62" w:rsidRDefault="007C1B62" w:rsidP="007C1B62">
      <w:pPr>
        <w:jc w:val="both"/>
        <w:rPr>
          <w:rFonts w:ascii="Arial" w:hAnsi="Arial" w:cs="Arial"/>
        </w:rPr>
      </w:pPr>
    </w:p>
    <w:p w:rsidR="007C1B62" w:rsidRDefault="00EF5CBD" w:rsidP="007C1B62">
      <w:pPr>
        <w:jc w:val="both"/>
        <w:rPr>
          <w:rFonts w:ascii="Arial" w:hAnsi="Arial" w:cs="Arial"/>
          <w:b/>
          <w:bCs/>
          <w:lang w:eastAsia="ar-SA"/>
        </w:rPr>
      </w:pPr>
      <w:r w:rsidRPr="003625E1">
        <w:rPr>
          <w:rFonts w:ascii="Arial" w:hAnsi="Arial" w:cs="Arial"/>
          <w:b/>
          <w:bCs/>
          <w:lang w:eastAsia="ar-SA"/>
        </w:rPr>
        <w:t xml:space="preserve">CLÁUSULA </w:t>
      </w:r>
      <w:r w:rsidR="00CD2257" w:rsidRPr="003625E1">
        <w:rPr>
          <w:rFonts w:ascii="Arial" w:hAnsi="Arial" w:cs="Arial"/>
          <w:b/>
          <w:bCs/>
          <w:lang w:eastAsia="ar-SA"/>
        </w:rPr>
        <w:t>NONA</w:t>
      </w:r>
      <w:r w:rsidR="003625E1">
        <w:rPr>
          <w:rFonts w:ascii="Arial" w:hAnsi="Arial" w:cs="Arial"/>
          <w:b/>
          <w:bCs/>
          <w:lang w:eastAsia="ar-SA"/>
        </w:rPr>
        <w:t xml:space="preserve"> - </w:t>
      </w:r>
      <w:r w:rsidRPr="003625E1">
        <w:rPr>
          <w:rFonts w:ascii="Arial" w:hAnsi="Arial" w:cs="Arial"/>
          <w:b/>
          <w:bCs/>
          <w:lang w:eastAsia="ar-SA"/>
        </w:rPr>
        <w:t>DO CONTRATO E DA RESCISÃO</w:t>
      </w:r>
    </w:p>
    <w:p w:rsidR="00D503C2" w:rsidRDefault="00D503C2" w:rsidP="007C1B62">
      <w:pPr>
        <w:jc w:val="both"/>
        <w:rPr>
          <w:rFonts w:ascii="Arial" w:hAnsi="Arial" w:cs="Arial"/>
          <w:b/>
          <w:bCs/>
          <w:lang w:eastAsia="ar-SA"/>
        </w:rPr>
      </w:pPr>
    </w:p>
    <w:p w:rsidR="007C1B62" w:rsidRDefault="00CD2257" w:rsidP="007C1B62">
      <w:pPr>
        <w:jc w:val="both"/>
        <w:rPr>
          <w:rFonts w:ascii="Arial" w:hAnsi="Arial" w:cs="Arial"/>
          <w:lang w:eastAsia="ar-SA"/>
        </w:rPr>
      </w:pPr>
      <w:r w:rsidRPr="003625E1">
        <w:rPr>
          <w:rFonts w:ascii="Arial" w:hAnsi="Arial" w:cs="Arial"/>
          <w:b/>
          <w:lang w:eastAsia="ar-SA"/>
        </w:rPr>
        <w:t>9</w:t>
      </w:r>
      <w:r w:rsidR="00EF5CBD" w:rsidRPr="003625E1">
        <w:rPr>
          <w:rFonts w:ascii="Arial" w:hAnsi="Arial" w:cs="Arial"/>
          <w:b/>
          <w:lang w:eastAsia="ar-SA"/>
        </w:rPr>
        <w:t>.1</w:t>
      </w:r>
      <w:r w:rsidR="0065170A">
        <w:rPr>
          <w:rFonts w:ascii="Arial" w:hAnsi="Arial" w:cs="Arial"/>
          <w:b/>
          <w:lang w:eastAsia="ar-SA"/>
        </w:rPr>
        <w:tab/>
      </w:r>
      <w:r w:rsidR="00EF5CBD" w:rsidRPr="003625E1">
        <w:rPr>
          <w:rFonts w:ascii="Arial" w:hAnsi="Arial" w:cs="Arial"/>
          <w:lang w:eastAsia="ar-SA"/>
        </w:rPr>
        <w:t xml:space="preserve">O presente contrato é regido pelas disposições da Lei Federal </w:t>
      </w:r>
      <w:r w:rsidR="00032FF1" w:rsidRPr="003625E1">
        <w:rPr>
          <w:rFonts w:ascii="Arial" w:hAnsi="Arial" w:cs="Arial"/>
          <w:lang w:eastAsia="ar-SA"/>
        </w:rPr>
        <w:t xml:space="preserve">nº </w:t>
      </w:r>
      <w:r w:rsidR="00EF5CBD" w:rsidRPr="003625E1">
        <w:rPr>
          <w:rFonts w:ascii="Arial" w:hAnsi="Arial" w:cs="Arial"/>
          <w:lang w:eastAsia="ar-SA"/>
        </w:rPr>
        <w:t>8.666/93 combinada com a Lei Municipal</w:t>
      </w:r>
      <w:r w:rsidR="00032FF1" w:rsidRPr="003625E1">
        <w:rPr>
          <w:rFonts w:ascii="Arial" w:hAnsi="Arial" w:cs="Arial"/>
          <w:lang w:eastAsia="ar-SA"/>
        </w:rPr>
        <w:t xml:space="preserve"> nº</w:t>
      </w:r>
      <w:r w:rsidR="00EF5CBD" w:rsidRPr="003625E1">
        <w:rPr>
          <w:rFonts w:ascii="Arial" w:hAnsi="Arial" w:cs="Arial"/>
          <w:lang w:eastAsia="ar-SA"/>
        </w:rPr>
        <w:t xml:space="preserve"> 13.278/2002, Decreto Municipal </w:t>
      </w:r>
      <w:r w:rsidR="00032FF1" w:rsidRPr="003625E1">
        <w:rPr>
          <w:rFonts w:ascii="Arial" w:hAnsi="Arial" w:cs="Arial"/>
          <w:lang w:eastAsia="ar-SA"/>
        </w:rPr>
        <w:t xml:space="preserve">nº </w:t>
      </w:r>
      <w:r w:rsidR="00EF5CBD" w:rsidRPr="003625E1">
        <w:rPr>
          <w:rFonts w:ascii="Arial" w:hAnsi="Arial" w:cs="Arial"/>
          <w:lang w:eastAsia="ar-SA"/>
        </w:rPr>
        <w:t>44.279/2003 e demais normas complementares aplicáveis à espécie.</w:t>
      </w:r>
    </w:p>
    <w:p w:rsidR="007C1B62" w:rsidRDefault="00CD2257" w:rsidP="007C1B62">
      <w:pPr>
        <w:jc w:val="both"/>
        <w:rPr>
          <w:rFonts w:ascii="Arial" w:hAnsi="Arial" w:cs="Arial"/>
          <w:lang w:eastAsia="ar-SA"/>
        </w:rPr>
      </w:pPr>
      <w:r w:rsidRPr="003625E1">
        <w:rPr>
          <w:rFonts w:ascii="Arial" w:hAnsi="Arial" w:cs="Arial"/>
          <w:b/>
          <w:lang w:eastAsia="ar-SA"/>
        </w:rPr>
        <w:t>9</w:t>
      </w:r>
      <w:r w:rsidR="00EF5CBD" w:rsidRPr="003625E1">
        <w:rPr>
          <w:rFonts w:ascii="Arial" w:hAnsi="Arial" w:cs="Arial"/>
          <w:b/>
          <w:lang w:eastAsia="ar-SA"/>
        </w:rPr>
        <w:t>.2</w:t>
      </w:r>
      <w:r w:rsidR="0065170A">
        <w:rPr>
          <w:rFonts w:ascii="Arial" w:hAnsi="Arial" w:cs="Arial"/>
          <w:b/>
          <w:lang w:eastAsia="ar-SA"/>
        </w:rPr>
        <w:tab/>
      </w:r>
      <w:r w:rsidR="00EF5CBD" w:rsidRPr="003625E1">
        <w:rPr>
          <w:rFonts w:ascii="Arial" w:hAnsi="Arial" w:cs="Arial"/>
          <w:lang w:eastAsia="ar-SA"/>
        </w:rPr>
        <w:t>O ajuste poderá ser alterado nas hipóteses previstas no artigo 65 da Lei Federal 8.666/93.</w:t>
      </w:r>
    </w:p>
    <w:p w:rsidR="007C1B62" w:rsidRDefault="00CD2257" w:rsidP="007C1B62">
      <w:pPr>
        <w:jc w:val="both"/>
        <w:rPr>
          <w:rFonts w:ascii="Arial" w:hAnsi="Arial" w:cs="Arial"/>
          <w:lang w:eastAsia="ar-SA"/>
        </w:rPr>
      </w:pPr>
      <w:r w:rsidRPr="003625E1">
        <w:rPr>
          <w:rFonts w:ascii="Arial" w:hAnsi="Arial" w:cs="Arial"/>
          <w:b/>
          <w:lang w:eastAsia="ar-SA"/>
        </w:rPr>
        <w:lastRenderedPageBreak/>
        <w:t>9</w:t>
      </w:r>
      <w:r w:rsidR="00EF5CBD" w:rsidRPr="003625E1">
        <w:rPr>
          <w:rFonts w:ascii="Arial" w:hAnsi="Arial" w:cs="Arial"/>
          <w:b/>
          <w:lang w:eastAsia="ar-SA"/>
        </w:rPr>
        <w:t>.3</w:t>
      </w:r>
      <w:r w:rsidR="0065170A">
        <w:rPr>
          <w:rFonts w:ascii="Arial" w:hAnsi="Arial" w:cs="Arial"/>
          <w:b/>
          <w:lang w:eastAsia="ar-SA"/>
        </w:rPr>
        <w:tab/>
      </w:r>
      <w:r w:rsidR="00EF5CBD" w:rsidRPr="003625E1">
        <w:rPr>
          <w:rFonts w:ascii="Arial" w:hAnsi="Arial" w:cs="Arial"/>
          <w:lang w:eastAsia="ar-SA"/>
        </w:rPr>
        <w:t>A CONTRATANTE se reserva o direito de promover a redução ou acréscimo do percentual de 25% (vinte e cinco por cento), do valor inicial atualizado do contrato, nos termos deste.</w:t>
      </w:r>
    </w:p>
    <w:p w:rsidR="007C1B62" w:rsidRDefault="00CD2257" w:rsidP="007C1B62">
      <w:pPr>
        <w:jc w:val="both"/>
        <w:rPr>
          <w:rFonts w:ascii="Arial" w:hAnsi="Arial" w:cs="Arial"/>
          <w:lang w:eastAsia="ar-SA"/>
        </w:rPr>
      </w:pPr>
      <w:r w:rsidRPr="003625E1">
        <w:rPr>
          <w:rFonts w:ascii="Arial" w:hAnsi="Arial" w:cs="Arial"/>
          <w:b/>
          <w:lang w:eastAsia="ar-SA"/>
        </w:rPr>
        <w:t>9</w:t>
      </w:r>
      <w:r w:rsidR="00EF5CBD" w:rsidRPr="003625E1">
        <w:rPr>
          <w:rFonts w:ascii="Arial" w:hAnsi="Arial" w:cs="Arial"/>
          <w:b/>
          <w:lang w:eastAsia="ar-SA"/>
        </w:rPr>
        <w:t>.4</w:t>
      </w:r>
      <w:r w:rsidR="0065170A">
        <w:rPr>
          <w:rFonts w:ascii="Arial" w:hAnsi="Arial" w:cs="Arial"/>
          <w:b/>
          <w:lang w:eastAsia="ar-SA"/>
        </w:rPr>
        <w:tab/>
      </w:r>
      <w:r w:rsidR="00EF5CBD" w:rsidRPr="003625E1">
        <w:rPr>
          <w:rFonts w:ascii="Arial" w:hAnsi="Arial" w:cs="Arial"/>
          <w:lang w:eastAsia="ar-SA"/>
        </w:rPr>
        <w:t>Dar-se-á a rescisão do contrato em qualquer dos motivos especificados no artigo 78 da Lei Federal n° 8.666/93, bem assim o referido no parágrafo único do artigo 29 da Lei Municipal n° 13.278/2002, independentemente da notificação ou interpelação judicial.</w:t>
      </w:r>
    </w:p>
    <w:p w:rsidR="007C1B62" w:rsidRDefault="00CD2257" w:rsidP="0065170A">
      <w:pPr>
        <w:ind w:left="284"/>
        <w:jc w:val="both"/>
        <w:rPr>
          <w:rFonts w:ascii="Arial" w:hAnsi="Arial" w:cs="Arial"/>
          <w:lang w:eastAsia="ar-SA"/>
        </w:rPr>
      </w:pPr>
      <w:r w:rsidRPr="003625E1">
        <w:rPr>
          <w:rFonts w:ascii="Arial" w:hAnsi="Arial" w:cs="Arial"/>
          <w:b/>
          <w:lang w:eastAsia="ar-SA"/>
        </w:rPr>
        <w:t>9</w:t>
      </w:r>
      <w:r w:rsidR="00EF5CBD" w:rsidRPr="003625E1">
        <w:rPr>
          <w:rFonts w:ascii="Arial" w:hAnsi="Arial" w:cs="Arial"/>
          <w:b/>
          <w:lang w:eastAsia="ar-SA"/>
        </w:rPr>
        <w:t>.4.1</w:t>
      </w:r>
      <w:r w:rsidR="0065170A">
        <w:rPr>
          <w:rFonts w:ascii="Arial" w:hAnsi="Arial" w:cs="Arial"/>
          <w:b/>
          <w:lang w:eastAsia="ar-SA"/>
        </w:rPr>
        <w:tab/>
      </w:r>
      <w:r w:rsidR="00EF5CBD" w:rsidRPr="003625E1">
        <w:rPr>
          <w:rFonts w:ascii="Arial" w:hAnsi="Arial" w:cs="Arial"/>
          <w:lang w:eastAsia="ar-SA"/>
        </w:rPr>
        <w:t>Em caso de rescisão administrativa prevista no artigo 79, inciso I da Lei 8.666/93 ficam reconhecidos os direitos da Administração especificados no mesmo diploma legal.</w:t>
      </w:r>
    </w:p>
    <w:p w:rsidR="007C1B62" w:rsidRDefault="007C1B62" w:rsidP="007C1B62">
      <w:pPr>
        <w:jc w:val="both"/>
        <w:rPr>
          <w:rFonts w:ascii="Arial" w:hAnsi="Arial" w:cs="Arial"/>
          <w:lang w:eastAsia="ar-SA"/>
        </w:rPr>
      </w:pPr>
    </w:p>
    <w:p w:rsidR="007C1B62" w:rsidRDefault="00EF5CBD" w:rsidP="007C1B62">
      <w:pPr>
        <w:jc w:val="both"/>
        <w:rPr>
          <w:rFonts w:ascii="Arial" w:hAnsi="Arial" w:cs="Arial"/>
          <w:b/>
          <w:bCs/>
          <w:color w:val="000000"/>
        </w:rPr>
      </w:pPr>
      <w:r w:rsidRPr="003625E1">
        <w:rPr>
          <w:rFonts w:ascii="Arial" w:hAnsi="Arial" w:cs="Arial"/>
          <w:b/>
          <w:bCs/>
          <w:lang w:eastAsia="ar-SA"/>
        </w:rPr>
        <w:t xml:space="preserve">CLÁUSULA </w:t>
      </w:r>
      <w:r w:rsidR="00CD2257" w:rsidRPr="003625E1">
        <w:rPr>
          <w:rFonts w:ascii="Arial" w:hAnsi="Arial" w:cs="Arial"/>
          <w:b/>
          <w:bCs/>
          <w:lang w:eastAsia="ar-SA"/>
        </w:rPr>
        <w:t>DÉCIMA</w:t>
      </w:r>
      <w:r w:rsidR="003625E1">
        <w:rPr>
          <w:rFonts w:ascii="Arial" w:hAnsi="Arial" w:cs="Arial"/>
          <w:b/>
          <w:bCs/>
          <w:lang w:eastAsia="ar-SA"/>
        </w:rPr>
        <w:t xml:space="preserve"> - </w:t>
      </w:r>
      <w:r w:rsidR="00CD2257" w:rsidRPr="003625E1">
        <w:rPr>
          <w:rFonts w:ascii="Arial" w:hAnsi="Arial" w:cs="Arial"/>
          <w:b/>
          <w:bCs/>
          <w:color w:val="000000"/>
        </w:rPr>
        <w:t>DAS CONDIÇÕES PARA EXECUÇÃO DOS SERVIÇOS</w:t>
      </w:r>
    </w:p>
    <w:p w:rsidR="007C1B62" w:rsidRDefault="007C1B62" w:rsidP="007C1B62">
      <w:pPr>
        <w:jc w:val="both"/>
        <w:rPr>
          <w:rFonts w:ascii="Arial" w:hAnsi="Arial" w:cs="Arial"/>
          <w:b/>
          <w:bCs/>
          <w:color w:val="000000"/>
        </w:rPr>
      </w:pPr>
    </w:p>
    <w:p w:rsidR="007C1B62" w:rsidRDefault="00CD2257" w:rsidP="007C1B62">
      <w:pPr>
        <w:jc w:val="both"/>
        <w:rPr>
          <w:rFonts w:ascii="Arial" w:hAnsi="Arial" w:cs="Arial"/>
          <w:color w:val="000000"/>
        </w:rPr>
      </w:pPr>
      <w:r w:rsidRPr="003625E1">
        <w:rPr>
          <w:rFonts w:ascii="Arial" w:hAnsi="Arial" w:cs="Arial"/>
          <w:b/>
          <w:bCs/>
          <w:color w:val="000000"/>
        </w:rPr>
        <w:t>10.1</w:t>
      </w:r>
      <w:r w:rsidR="0065170A">
        <w:rPr>
          <w:rFonts w:ascii="Arial" w:hAnsi="Arial" w:cs="Arial"/>
          <w:b/>
          <w:bCs/>
          <w:color w:val="000000"/>
        </w:rPr>
        <w:tab/>
      </w:r>
      <w:r w:rsidRPr="003625E1">
        <w:rPr>
          <w:rFonts w:ascii="Arial" w:hAnsi="Arial" w:cs="Arial"/>
          <w:color w:val="000000"/>
        </w:rPr>
        <w:t>A contratada exercerá papel preponderante para viabilizar o cumprimento das diretrizes fixadas para o Sistema de Estágio da Prefeitura do Município de São Paulo, nos termos do Regulamento aprovado pelo Decreto nº 56.760/2016.</w:t>
      </w:r>
    </w:p>
    <w:p w:rsidR="007C1B62" w:rsidRDefault="00CD2257" w:rsidP="007C1B62">
      <w:pPr>
        <w:jc w:val="both"/>
        <w:rPr>
          <w:rFonts w:ascii="Arial" w:hAnsi="Arial" w:cs="Arial"/>
          <w:color w:val="000000"/>
        </w:rPr>
      </w:pPr>
      <w:r w:rsidRPr="003625E1">
        <w:rPr>
          <w:rFonts w:ascii="Arial" w:hAnsi="Arial" w:cs="Arial"/>
          <w:b/>
          <w:bCs/>
          <w:color w:val="000000"/>
        </w:rPr>
        <w:t>10.2</w:t>
      </w:r>
      <w:r w:rsidR="0065170A">
        <w:rPr>
          <w:rFonts w:ascii="Arial" w:hAnsi="Arial" w:cs="Arial"/>
          <w:b/>
          <w:bCs/>
          <w:color w:val="000000"/>
        </w:rPr>
        <w:tab/>
      </w:r>
      <w:r w:rsidRPr="003625E1">
        <w:rPr>
          <w:rFonts w:ascii="Arial" w:hAnsi="Arial" w:cs="Arial"/>
          <w:color w:val="000000"/>
        </w:rPr>
        <w:t xml:space="preserve">Garantir até o dia 30 do 1º (primeiro) mês de assinatura do contrato, sistema informatizado com acesso através de </w:t>
      </w:r>
      <w:proofErr w:type="spellStart"/>
      <w:r w:rsidRPr="003625E1">
        <w:rPr>
          <w:rFonts w:ascii="Arial" w:hAnsi="Arial" w:cs="Arial"/>
          <w:color w:val="000000"/>
        </w:rPr>
        <w:t>login</w:t>
      </w:r>
      <w:proofErr w:type="spellEnd"/>
      <w:r w:rsidRPr="003625E1">
        <w:rPr>
          <w:rFonts w:ascii="Arial" w:hAnsi="Arial" w:cs="Arial"/>
          <w:color w:val="000000"/>
        </w:rPr>
        <w:t xml:space="preserve"> e senha que possibilite a inserção/migração dos dados dos estagiários ativos e execução das ações requeridas para o desenvolvimento do Sistema Municipal de Estágio, conforme previsto no item 9.</w:t>
      </w:r>
      <w:r w:rsidR="00F836DD">
        <w:rPr>
          <w:rFonts w:ascii="Arial" w:hAnsi="Arial" w:cs="Arial"/>
          <w:color w:val="000000"/>
        </w:rPr>
        <w:t xml:space="preserve">5.6 deste Termo de Referência, </w:t>
      </w:r>
      <w:r w:rsidRPr="003625E1">
        <w:rPr>
          <w:rFonts w:ascii="Arial" w:hAnsi="Arial" w:cs="Arial"/>
          <w:color w:val="000000"/>
        </w:rPr>
        <w:t>garantindo a continuidade das etapas de: contratação, prorrogação, desligamento, apontamento de freq</w:t>
      </w:r>
      <w:r w:rsidR="007A214E">
        <w:rPr>
          <w:rFonts w:ascii="Arial" w:hAnsi="Arial" w:cs="Arial"/>
          <w:color w:val="000000"/>
        </w:rPr>
        <w:t>u</w:t>
      </w:r>
      <w:r w:rsidRPr="003625E1">
        <w:rPr>
          <w:rFonts w:ascii="Arial" w:hAnsi="Arial" w:cs="Arial"/>
          <w:color w:val="000000"/>
        </w:rPr>
        <w:t>ência, cálculo da  folha de pagamento, consolidação de apontamentos no ambiente Setorial  e Gerencial, processamento de relatórios referentes à Folha de Pagamento, viabilizando o crédito em conta bancária do estagiário no 10º (décimo)</w:t>
      </w:r>
      <w:r w:rsidR="00E23D95">
        <w:rPr>
          <w:rFonts w:ascii="Arial" w:hAnsi="Arial" w:cs="Arial"/>
          <w:color w:val="000000"/>
        </w:rPr>
        <w:t xml:space="preserve"> </w:t>
      </w:r>
      <w:r w:rsidRPr="003625E1">
        <w:rPr>
          <w:rFonts w:ascii="Arial" w:hAnsi="Arial" w:cs="Arial"/>
          <w:color w:val="000000"/>
        </w:rPr>
        <w:t>dia</w:t>
      </w:r>
      <w:proofErr w:type="gramStart"/>
      <w:r w:rsidRPr="003625E1">
        <w:rPr>
          <w:rFonts w:ascii="Arial" w:hAnsi="Arial" w:cs="Arial"/>
          <w:color w:val="000000"/>
        </w:rPr>
        <w:t xml:space="preserve">  </w:t>
      </w:r>
      <w:proofErr w:type="gramEnd"/>
      <w:r w:rsidRPr="003625E1">
        <w:rPr>
          <w:rFonts w:ascii="Arial" w:hAnsi="Arial" w:cs="Arial"/>
          <w:color w:val="000000"/>
        </w:rPr>
        <w:t xml:space="preserve">útil do mês </w:t>
      </w:r>
      <w:r w:rsidR="007A214E">
        <w:rPr>
          <w:rFonts w:ascii="Arial" w:hAnsi="Arial" w:cs="Arial"/>
          <w:color w:val="000000"/>
        </w:rPr>
        <w:t>subsequente</w:t>
      </w:r>
      <w:r w:rsidRPr="003625E1">
        <w:rPr>
          <w:rFonts w:ascii="Arial" w:hAnsi="Arial" w:cs="Arial"/>
          <w:color w:val="000000"/>
        </w:rPr>
        <w:t xml:space="preserve"> ao estagiado e disponibilização de instrumentais via “on-line” para avaliação do estágio e do estagiário.</w:t>
      </w:r>
    </w:p>
    <w:p w:rsidR="007C1B62" w:rsidRDefault="00CD2257" w:rsidP="0065170A">
      <w:pPr>
        <w:ind w:left="284"/>
        <w:jc w:val="both"/>
        <w:rPr>
          <w:rFonts w:ascii="Arial" w:hAnsi="Arial" w:cs="Arial"/>
          <w:color w:val="000000"/>
        </w:rPr>
      </w:pPr>
      <w:r w:rsidRPr="003625E1">
        <w:rPr>
          <w:rFonts w:ascii="Arial" w:hAnsi="Arial" w:cs="Arial"/>
          <w:b/>
          <w:bCs/>
          <w:color w:val="000000"/>
        </w:rPr>
        <w:t>10.2.1</w:t>
      </w:r>
      <w:r w:rsidR="0065170A">
        <w:rPr>
          <w:rFonts w:ascii="Arial" w:hAnsi="Arial" w:cs="Arial"/>
          <w:b/>
          <w:bCs/>
          <w:color w:val="000000"/>
        </w:rPr>
        <w:tab/>
      </w:r>
      <w:r w:rsidRPr="003625E1">
        <w:rPr>
          <w:rFonts w:ascii="Arial" w:hAnsi="Arial" w:cs="Arial"/>
          <w:color w:val="000000"/>
        </w:rPr>
        <w:t>O cronogra</w:t>
      </w:r>
      <w:r w:rsidR="001769DF">
        <w:rPr>
          <w:rFonts w:ascii="Arial" w:hAnsi="Arial" w:cs="Arial"/>
          <w:color w:val="000000"/>
        </w:rPr>
        <w:t xml:space="preserve">ma de pagamento poderá sofrer </w:t>
      </w:r>
      <w:r w:rsidRPr="003625E1">
        <w:rPr>
          <w:rFonts w:ascii="Arial" w:hAnsi="Arial" w:cs="Arial"/>
          <w:color w:val="000000"/>
        </w:rPr>
        <w:t>alteração   para atendimento a programas que venham a ser implantados  pelo governo.</w:t>
      </w:r>
    </w:p>
    <w:p w:rsidR="007C1B62" w:rsidRDefault="00CD2257" w:rsidP="007C1B62">
      <w:pPr>
        <w:jc w:val="both"/>
        <w:rPr>
          <w:rFonts w:ascii="Arial" w:hAnsi="Arial" w:cs="Arial"/>
          <w:color w:val="000000"/>
        </w:rPr>
      </w:pPr>
      <w:r w:rsidRPr="003625E1">
        <w:rPr>
          <w:rFonts w:ascii="Arial" w:hAnsi="Arial" w:cs="Arial"/>
          <w:b/>
          <w:bCs/>
          <w:color w:val="000000"/>
        </w:rPr>
        <w:t>10.3</w:t>
      </w:r>
      <w:r w:rsidR="0065170A">
        <w:rPr>
          <w:rFonts w:ascii="Arial" w:hAnsi="Arial" w:cs="Arial"/>
          <w:b/>
          <w:bCs/>
          <w:color w:val="000000"/>
        </w:rPr>
        <w:tab/>
      </w:r>
      <w:r w:rsidRPr="003625E1">
        <w:rPr>
          <w:rFonts w:ascii="Arial" w:hAnsi="Arial" w:cs="Arial"/>
          <w:color w:val="000000"/>
        </w:rPr>
        <w:t>A contratada deverá desenvolver as atividades necessárias à contratação dos estagiários, ao acompanhamento da atuação e desempenho dos mesmos, ao atendimento presencial e à distância por meio de tecnologias diversas, à formação e capacitação dos estagiários e à interação sistemática com os coordenadores e supervisores de estágio da Prefeitura buscando a agilidade e eficiência, sem prejuízos da qualidade, visando o preenchimento das vagas no menor espaço de tempo possível.</w:t>
      </w:r>
    </w:p>
    <w:p w:rsidR="007C1B62" w:rsidRDefault="00CD2257" w:rsidP="007C1B62">
      <w:pPr>
        <w:jc w:val="both"/>
        <w:rPr>
          <w:rFonts w:ascii="Arial" w:hAnsi="Arial" w:cs="Arial"/>
          <w:color w:val="000000"/>
        </w:rPr>
      </w:pPr>
      <w:r w:rsidRPr="003625E1">
        <w:rPr>
          <w:rFonts w:ascii="Arial" w:hAnsi="Arial" w:cs="Arial"/>
          <w:b/>
          <w:bCs/>
          <w:color w:val="000000"/>
        </w:rPr>
        <w:t>10.4</w:t>
      </w:r>
      <w:r w:rsidR="0065170A">
        <w:rPr>
          <w:rFonts w:ascii="Arial" w:hAnsi="Arial" w:cs="Arial"/>
          <w:b/>
          <w:bCs/>
          <w:color w:val="000000"/>
        </w:rPr>
        <w:tab/>
      </w:r>
      <w:r w:rsidRPr="003625E1">
        <w:rPr>
          <w:rFonts w:ascii="Arial" w:hAnsi="Arial" w:cs="Arial"/>
          <w:color w:val="000000"/>
        </w:rPr>
        <w:t xml:space="preserve">Para a contratação dos estagiários, a operacionalização de </w:t>
      </w:r>
      <w:proofErr w:type="gramStart"/>
      <w:r w:rsidRPr="003625E1">
        <w:rPr>
          <w:rFonts w:ascii="Arial" w:hAnsi="Arial" w:cs="Arial"/>
          <w:color w:val="000000"/>
        </w:rPr>
        <w:t>todas</w:t>
      </w:r>
      <w:proofErr w:type="gramEnd"/>
      <w:r w:rsidRPr="003625E1">
        <w:rPr>
          <w:rFonts w:ascii="Arial" w:hAnsi="Arial" w:cs="Arial"/>
          <w:color w:val="000000"/>
        </w:rPr>
        <w:t xml:space="preserve"> atividades necessárias à prestação dos serviços especificados neste Termo de Referência e outros constantes do Regulamento do Sistema de Estágio da Prefeitura de São Paulo, deverão ser observadas as condições para garantir a segurança jurídica dos Termos de Compromissos estabelecidos entre a Administração Municipal e os estagiários, inclusive, para que não haja solução de continuidade na prestação dos serviços públicos.</w:t>
      </w:r>
    </w:p>
    <w:p w:rsidR="007C1B62" w:rsidRDefault="00CD2257" w:rsidP="007C1B62">
      <w:pPr>
        <w:jc w:val="both"/>
        <w:rPr>
          <w:rFonts w:ascii="Arial" w:hAnsi="Arial" w:cs="Arial"/>
          <w:color w:val="000000"/>
        </w:rPr>
      </w:pPr>
      <w:r w:rsidRPr="003625E1">
        <w:rPr>
          <w:rFonts w:ascii="Arial" w:hAnsi="Arial" w:cs="Arial"/>
          <w:b/>
          <w:bCs/>
          <w:color w:val="000000"/>
        </w:rPr>
        <w:t>10.5</w:t>
      </w:r>
      <w:r w:rsidR="0065170A">
        <w:rPr>
          <w:rFonts w:ascii="Arial" w:hAnsi="Arial" w:cs="Arial"/>
          <w:b/>
          <w:bCs/>
          <w:color w:val="000000"/>
        </w:rPr>
        <w:tab/>
      </w:r>
      <w:r w:rsidRPr="003625E1">
        <w:rPr>
          <w:rFonts w:ascii="Arial" w:hAnsi="Arial" w:cs="Arial"/>
          <w:color w:val="000000"/>
        </w:rPr>
        <w:t>Para a execução das atividades previstas e atendimento aos estagiários, coordenadores setoriais e supervisores de estágio a contratada deverá disponibilizar equipe técnica em  quantidade adequada à qualidade e agilidade dos serviços prestados.</w:t>
      </w:r>
    </w:p>
    <w:p w:rsidR="007C1B62" w:rsidRDefault="0065170A" w:rsidP="0065170A">
      <w:pPr>
        <w:ind w:left="284"/>
        <w:jc w:val="both"/>
        <w:rPr>
          <w:rFonts w:ascii="Arial" w:hAnsi="Arial" w:cs="Arial"/>
          <w:color w:val="000000"/>
        </w:rPr>
      </w:pPr>
      <w:r>
        <w:rPr>
          <w:rFonts w:ascii="Arial" w:hAnsi="Arial" w:cs="Arial"/>
          <w:b/>
          <w:bCs/>
          <w:color w:val="000000"/>
        </w:rPr>
        <w:t>10.5.1</w:t>
      </w:r>
      <w:r>
        <w:rPr>
          <w:rFonts w:ascii="Arial" w:hAnsi="Arial" w:cs="Arial"/>
          <w:b/>
          <w:bCs/>
          <w:color w:val="000000"/>
        </w:rPr>
        <w:tab/>
      </w:r>
      <w:r w:rsidR="00CD2257" w:rsidRPr="003625E1">
        <w:rPr>
          <w:rFonts w:ascii="Arial" w:hAnsi="Arial" w:cs="Arial"/>
          <w:color w:val="000000"/>
        </w:rPr>
        <w:t xml:space="preserve">A equipe técnica deverá ser dimensionada, considerando como parâmetro, no mínimo, </w:t>
      </w:r>
      <w:proofErr w:type="gramStart"/>
      <w:r w:rsidR="00CD2257" w:rsidRPr="003625E1">
        <w:rPr>
          <w:rFonts w:ascii="Arial" w:hAnsi="Arial" w:cs="Arial"/>
          <w:color w:val="000000"/>
        </w:rPr>
        <w:t>1</w:t>
      </w:r>
      <w:proofErr w:type="gramEnd"/>
      <w:r w:rsidR="00CD2257" w:rsidRPr="003625E1">
        <w:rPr>
          <w:rFonts w:ascii="Arial" w:hAnsi="Arial" w:cs="Arial"/>
          <w:color w:val="000000"/>
        </w:rPr>
        <w:t xml:space="preserve"> técnico para cada 1.500 estagiários. Este item será acompanhado pela coordenação Geral de Estágio mediante demonstrativo do </w:t>
      </w:r>
      <w:r w:rsidR="00CD2257" w:rsidRPr="003625E1">
        <w:rPr>
          <w:rFonts w:ascii="Arial" w:hAnsi="Arial" w:cs="Arial"/>
          <w:color w:val="000000"/>
        </w:rPr>
        <w:lastRenderedPageBreak/>
        <w:t>quadro de pessoal alocado a ser encaminhado juntamente com a fatura mensal dos serviços prestados.</w:t>
      </w:r>
    </w:p>
    <w:p w:rsidR="007C1B62" w:rsidRDefault="00CD2257" w:rsidP="0065170A">
      <w:pPr>
        <w:ind w:left="284"/>
        <w:jc w:val="both"/>
        <w:rPr>
          <w:rFonts w:ascii="Arial" w:hAnsi="Arial" w:cs="Arial"/>
          <w:color w:val="000000"/>
        </w:rPr>
      </w:pPr>
      <w:r w:rsidRPr="003625E1">
        <w:rPr>
          <w:rFonts w:ascii="Arial" w:hAnsi="Arial" w:cs="Arial"/>
          <w:b/>
          <w:bCs/>
          <w:color w:val="000000"/>
        </w:rPr>
        <w:t>10.5.2</w:t>
      </w:r>
      <w:r w:rsidR="0065170A">
        <w:rPr>
          <w:rFonts w:ascii="Arial" w:hAnsi="Arial" w:cs="Arial"/>
          <w:b/>
          <w:bCs/>
          <w:color w:val="000000"/>
        </w:rPr>
        <w:tab/>
      </w:r>
      <w:r w:rsidRPr="003625E1">
        <w:rPr>
          <w:rFonts w:ascii="Arial" w:hAnsi="Arial" w:cs="Arial"/>
          <w:color w:val="000000"/>
        </w:rPr>
        <w:t>A contratada deverá, ainda, indicar coordenador responsável pelos atendimentos que se responsabilizará pela qualidade dos serviços prestados e desenvolverá o contínuo relacionamento com as coordenações setoriais e coordenação geral de estágio da prefeitura.</w:t>
      </w:r>
    </w:p>
    <w:p w:rsidR="007C1B62" w:rsidRDefault="00CD2257" w:rsidP="0065170A">
      <w:pPr>
        <w:ind w:left="284"/>
        <w:jc w:val="both"/>
        <w:rPr>
          <w:rFonts w:ascii="Arial" w:hAnsi="Arial" w:cs="Arial"/>
          <w:color w:val="000000"/>
        </w:rPr>
      </w:pPr>
      <w:r w:rsidRPr="003625E1">
        <w:rPr>
          <w:rFonts w:ascii="Arial" w:hAnsi="Arial" w:cs="Arial"/>
          <w:b/>
          <w:bCs/>
          <w:color w:val="000000"/>
        </w:rPr>
        <w:t>10.5.3</w:t>
      </w:r>
      <w:r w:rsidR="0065170A">
        <w:rPr>
          <w:rFonts w:ascii="Arial" w:hAnsi="Arial" w:cs="Arial"/>
          <w:b/>
          <w:bCs/>
          <w:color w:val="000000"/>
        </w:rPr>
        <w:tab/>
      </w:r>
      <w:r w:rsidRPr="003625E1">
        <w:rPr>
          <w:rFonts w:ascii="Arial" w:hAnsi="Arial" w:cs="Arial"/>
          <w:color w:val="000000"/>
        </w:rPr>
        <w:t>Após assinatura do contrato a contratada deverá encaminhar a relação da equipe técnica e do coordenador responsável, pelo atendimento ao Sistema de Estágio da PMSP, contendo nome completo, telefone e e-mail. Na hipótese de substituição de integrante da equipe, esta substituição deverá ser informada imediatamente à Coordenação Geral e aos respectivos Coordenadore</w:t>
      </w:r>
      <w:r w:rsidR="007C1B62">
        <w:rPr>
          <w:rFonts w:ascii="Arial" w:hAnsi="Arial" w:cs="Arial"/>
          <w:color w:val="000000"/>
        </w:rPr>
        <w:t xml:space="preserve">s Setoriais de Estágios </w:t>
      </w:r>
      <w:r w:rsidRPr="003625E1">
        <w:rPr>
          <w:rFonts w:ascii="Arial" w:hAnsi="Arial" w:cs="Arial"/>
          <w:color w:val="000000"/>
        </w:rPr>
        <w:t>da PMSP.</w:t>
      </w:r>
    </w:p>
    <w:p w:rsidR="007C1B62" w:rsidRDefault="00CD2257" w:rsidP="007C1B62">
      <w:pPr>
        <w:jc w:val="both"/>
        <w:rPr>
          <w:rFonts w:ascii="Arial" w:hAnsi="Arial" w:cs="Arial"/>
          <w:color w:val="000000"/>
        </w:rPr>
      </w:pPr>
      <w:r w:rsidRPr="003625E1">
        <w:rPr>
          <w:rFonts w:ascii="Arial" w:hAnsi="Arial" w:cs="Arial"/>
          <w:b/>
          <w:bCs/>
          <w:color w:val="000000"/>
        </w:rPr>
        <w:t>10.6</w:t>
      </w:r>
      <w:r w:rsidR="0065170A">
        <w:rPr>
          <w:rFonts w:ascii="Arial" w:hAnsi="Arial" w:cs="Arial"/>
          <w:b/>
          <w:bCs/>
          <w:color w:val="000000"/>
        </w:rPr>
        <w:tab/>
      </w:r>
      <w:r w:rsidRPr="003625E1">
        <w:rPr>
          <w:rFonts w:ascii="Arial" w:hAnsi="Arial" w:cs="Arial"/>
          <w:color w:val="000000"/>
        </w:rPr>
        <w:t>O atendimento aos coordenadores setoriais e aos supervisores de estágio deverá se dar prioritariamente de forma eletrônica, evitando o deslocamento físico dos profissionais da Prefeitura.</w:t>
      </w:r>
    </w:p>
    <w:p w:rsidR="007C1B62" w:rsidRDefault="00CD2257" w:rsidP="007C1B62">
      <w:pPr>
        <w:jc w:val="both"/>
        <w:rPr>
          <w:rFonts w:ascii="Arial" w:hAnsi="Arial" w:cs="Arial"/>
          <w:color w:val="000000"/>
        </w:rPr>
      </w:pPr>
      <w:r w:rsidRPr="003625E1">
        <w:rPr>
          <w:rFonts w:ascii="Arial" w:hAnsi="Arial" w:cs="Arial"/>
          <w:b/>
          <w:bCs/>
          <w:color w:val="000000"/>
        </w:rPr>
        <w:t>10.7</w:t>
      </w:r>
      <w:r w:rsidR="0065170A">
        <w:rPr>
          <w:rFonts w:ascii="Arial" w:hAnsi="Arial" w:cs="Arial"/>
          <w:b/>
          <w:bCs/>
          <w:color w:val="000000"/>
        </w:rPr>
        <w:tab/>
      </w:r>
      <w:r w:rsidRPr="003625E1">
        <w:rPr>
          <w:rFonts w:ascii="Arial" w:hAnsi="Arial" w:cs="Arial"/>
          <w:color w:val="000000"/>
        </w:rPr>
        <w:t xml:space="preserve">Para garantir </w:t>
      </w:r>
      <w:proofErr w:type="gramStart"/>
      <w:r w:rsidRPr="003625E1">
        <w:rPr>
          <w:rFonts w:ascii="Arial" w:hAnsi="Arial" w:cs="Arial"/>
          <w:color w:val="000000"/>
        </w:rPr>
        <w:t>a qualidade e agilidade no processo de gestão do Sistema de Estágio a contratada</w:t>
      </w:r>
      <w:proofErr w:type="gramEnd"/>
      <w:r w:rsidRPr="003625E1">
        <w:rPr>
          <w:rFonts w:ascii="Arial" w:hAnsi="Arial" w:cs="Arial"/>
          <w:color w:val="000000"/>
        </w:rPr>
        <w:t xml:space="preserve"> deverá observar as seguintes condições e indicadores de qualidade a serem acompanhados pela PMSP, através da Coordenação Geral de Estágio:</w:t>
      </w:r>
    </w:p>
    <w:p w:rsidR="007C1B62" w:rsidRDefault="00CD2257" w:rsidP="0065170A">
      <w:pPr>
        <w:ind w:left="851"/>
        <w:jc w:val="both"/>
        <w:rPr>
          <w:rFonts w:ascii="Arial" w:hAnsi="Arial" w:cs="Arial"/>
          <w:color w:val="000000"/>
        </w:rPr>
      </w:pPr>
      <w:proofErr w:type="gramStart"/>
      <w:r w:rsidRPr="003625E1">
        <w:rPr>
          <w:rFonts w:ascii="Arial" w:hAnsi="Arial" w:cs="Arial"/>
          <w:b/>
          <w:bCs/>
          <w:color w:val="000000"/>
        </w:rPr>
        <w:t>a</w:t>
      </w:r>
      <w:proofErr w:type="gramEnd"/>
      <w:r w:rsidRPr="003625E1">
        <w:rPr>
          <w:rFonts w:ascii="Arial" w:hAnsi="Arial" w:cs="Arial"/>
          <w:b/>
          <w:bCs/>
          <w:color w:val="000000"/>
        </w:rPr>
        <w:t>)</w:t>
      </w:r>
      <w:r w:rsidR="0065170A">
        <w:rPr>
          <w:rFonts w:ascii="Arial" w:hAnsi="Arial" w:cs="Arial"/>
          <w:color w:val="000000"/>
        </w:rPr>
        <w:tab/>
      </w:r>
      <w:r w:rsidRPr="003625E1">
        <w:rPr>
          <w:rFonts w:ascii="Arial" w:hAnsi="Arial" w:cs="Arial"/>
          <w:color w:val="000000"/>
        </w:rPr>
        <w:t>O tempo máximo para preenchimento de vagas de estagiários será de 7 dias úteis, contados da data de formalização da abertura da vaga pela Coordenação Setorial de Estágio até a data do encaminhamento de no mínimo três candidatos, conforme perfil requerido para a vaga disponibilizada pela unid</w:t>
      </w:r>
      <w:r w:rsidR="007C1B62">
        <w:rPr>
          <w:rFonts w:ascii="Arial" w:hAnsi="Arial" w:cs="Arial"/>
          <w:color w:val="000000"/>
        </w:rPr>
        <w:t>ade de estágio da Prefeitura;</w:t>
      </w:r>
    </w:p>
    <w:p w:rsidR="007C1B62" w:rsidRDefault="00CD2257" w:rsidP="0065170A">
      <w:pPr>
        <w:ind w:left="851"/>
        <w:jc w:val="both"/>
        <w:rPr>
          <w:rFonts w:ascii="Arial" w:hAnsi="Arial" w:cs="Arial"/>
          <w:color w:val="000000"/>
        </w:rPr>
      </w:pPr>
      <w:proofErr w:type="gramStart"/>
      <w:r w:rsidRPr="003625E1">
        <w:rPr>
          <w:rFonts w:ascii="Arial" w:hAnsi="Arial" w:cs="Arial"/>
          <w:b/>
          <w:bCs/>
          <w:color w:val="000000"/>
        </w:rPr>
        <w:t>b)</w:t>
      </w:r>
      <w:proofErr w:type="gramEnd"/>
      <w:r w:rsidR="0065170A">
        <w:rPr>
          <w:rFonts w:ascii="Arial" w:hAnsi="Arial" w:cs="Arial"/>
          <w:color w:val="000000"/>
        </w:rPr>
        <w:tab/>
      </w:r>
      <w:r w:rsidRPr="003625E1">
        <w:rPr>
          <w:rFonts w:ascii="Arial" w:hAnsi="Arial" w:cs="Arial"/>
          <w:color w:val="000000"/>
        </w:rPr>
        <w:t>O tempo de resposta, por meio eletrônico, ao estagiário ou aos coordenadores setoriais e supervisores de estágio n</w:t>
      </w:r>
      <w:r w:rsidR="007C1B62">
        <w:rPr>
          <w:rFonts w:ascii="Arial" w:hAnsi="Arial" w:cs="Arial"/>
          <w:color w:val="000000"/>
        </w:rPr>
        <w:t>ão poderá ultrapassar 24 horas.</w:t>
      </w:r>
    </w:p>
    <w:p w:rsidR="007C1B62" w:rsidRDefault="00CD2257" w:rsidP="0065170A">
      <w:pPr>
        <w:ind w:left="284"/>
        <w:jc w:val="both"/>
        <w:rPr>
          <w:rFonts w:ascii="Arial" w:hAnsi="Arial" w:cs="Arial"/>
          <w:color w:val="000000"/>
        </w:rPr>
      </w:pPr>
      <w:r w:rsidRPr="003625E1">
        <w:rPr>
          <w:rFonts w:ascii="Arial" w:hAnsi="Arial" w:cs="Arial"/>
          <w:b/>
          <w:bCs/>
          <w:color w:val="000000"/>
        </w:rPr>
        <w:t>10.7.1</w:t>
      </w:r>
      <w:r w:rsidR="0065170A">
        <w:rPr>
          <w:rFonts w:ascii="Arial" w:hAnsi="Arial" w:cs="Arial"/>
          <w:b/>
          <w:bCs/>
          <w:color w:val="000000"/>
        </w:rPr>
        <w:tab/>
      </w:r>
      <w:r w:rsidRPr="003625E1">
        <w:rPr>
          <w:rFonts w:ascii="Arial" w:hAnsi="Arial" w:cs="Arial"/>
          <w:color w:val="000000"/>
        </w:rPr>
        <w:t>O item (a) será acompanhado pela Coordenação Setorial de Estágios, mediante apresentação de relatórios descritivos e quantitativos emitidos bimestralmente pela contratada, conforme especificado no item 5.6.2, subitem I, letra (c).</w:t>
      </w:r>
    </w:p>
    <w:p w:rsidR="007C1B62" w:rsidRDefault="00CD2257" w:rsidP="0065170A">
      <w:pPr>
        <w:ind w:left="284"/>
        <w:jc w:val="both"/>
        <w:rPr>
          <w:rFonts w:ascii="Arial" w:hAnsi="Arial" w:cs="Arial"/>
          <w:color w:val="000000"/>
        </w:rPr>
      </w:pPr>
      <w:r w:rsidRPr="003625E1">
        <w:rPr>
          <w:rFonts w:ascii="Arial" w:hAnsi="Arial" w:cs="Arial"/>
          <w:b/>
          <w:bCs/>
          <w:color w:val="000000"/>
        </w:rPr>
        <w:t>10.7.2</w:t>
      </w:r>
      <w:r w:rsidR="0065170A">
        <w:rPr>
          <w:rFonts w:ascii="Arial" w:hAnsi="Arial" w:cs="Arial"/>
          <w:b/>
          <w:bCs/>
          <w:color w:val="000000"/>
        </w:rPr>
        <w:tab/>
      </w:r>
      <w:r w:rsidRPr="003625E1">
        <w:rPr>
          <w:rFonts w:ascii="Arial" w:hAnsi="Arial" w:cs="Arial"/>
          <w:color w:val="000000"/>
        </w:rPr>
        <w:t>O item (b) será acompanhado pela Coordenação Setorial de Estágio através de relatório bimestral, devendo conter no mínimo os seguintes dados; relação das solicitações de atendimento eletrônico, unidade e pessoa solicitante, data e horário do registro da solicitação, data e horário do envio da respectiva resposta e tempo apurado para cada atendimento.</w:t>
      </w:r>
    </w:p>
    <w:p w:rsidR="007C1B62" w:rsidRDefault="00CD2257" w:rsidP="0065170A">
      <w:pPr>
        <w:ind w:left="284"/>
        <w:jc w:val="both"/>
        <w:rPr>
          <w:rFonts w:ascii="Arial" w:hAnsi="Arial" w:cs="Arial"/>
          <w:color w:val="000000"/>
        </w:rPr>
      </w:pPr>
      <w:r w:rsidRPr="003625E1">
        <w:rPr>
          <w:rFonts w:ascii="Arial" w:hAnsi="Arial" w:cs="Arial"/>
          <w:b/>
          <w:bCs/>
          <w:color w:val="000000"/>
        </w:rPr>
        <w:t>10.7.3</w:t>
      </w:r>
      <w:r w:rsidR="0065170A">
        <w:rPr>
          <w:rFonts w:ascii="Arial" w:hAnsi="Arial" w:cs="Arial"/>
          <w:b/>
          <w:bCs/>
          <w:color w:val="000000"/>
        </w:rPr>
        <w:tab/>
      </w:r>
      <w:r w:rsidRPr="003625E1">
        <w:rPr>
          <w:rFonts w:ascii="Arial" w:hAnsi="Arial" w:cs="Arial"/>
          <w:color w:val="000000"/>
        </w:rPr>
        <w:t xml:space="preserve">O atendimento por meio telefônico e outras tecnologias deverá estar disponível aos estagiários, coordenadores setoriais e supervisores de estágio em até </w:t>
      </w:r>
      <w:proofErr w:type="gramStart"/>
      <w:r w:rsidRPr="003625E1">
        <w:rPr>
          <w:rFonts w:ascii="Arial" w:hAnsi="Arial" w:cs="Arial"/>
          <w:color w:val="000000"/>
        </w:rPr>
        <w:t>5</w:t>
      </w:r>
      <w:proofErr w:type="gramEnd"/>
      <w:r w:rsidRPr="003625E1">
        <w:rPr>
          <w:rFonts w:ascii="Arial" w:hAnsi="Arial" w:cs="Arial"/>
          <w:color w:val="000000"/>
        </w:rPr>
        <w:t xml:space="preserve"> dias úteis após a assinatura do contrato.</w:t>
      </w:r>
    </w:p>
    <w:p w:rsidR="007C1B62" w:rsidRDefault="007C1B62" w:rsidP="007C1B62">
      <w:pPr>
        <w:jc w:val="both"/>
        <w:rPr>
          <w:rFonts w:ascii="Arial" w:hAnsi="Arial" w:cs="Arial"/>
          <w:color w:val="000000"/>
        </w:rPr>
      </w:pPr>
    </w:p>
    <w:p w:rsidR="007C1B62" w:rsidRDefault="00EF5CBD" w:rsidP="007C1B62">
      <w:pPr>
        <w:jc w:val="both"/>
        <w:rPr>
          <w:rFonts w:ascii="Arial" w:hAnsi="Arial" w:cs="Arial"/>
          <w:b/>
          <w:bCs/>
          <w:lang w:eastAsia="ar-SA"/>
        </w:rPr>
      </w:pPr>
      <w:r w:rsidRPr="003625E1">
        <w:rPr>
          <w:rFonts w:ascii="Arial" w:hAnsi="Arial" w:cs="Arial"/>
          <w:b/>
          <w:bCs/>
          <w:lang w:eastAsia="ar-SA"/>
        </w:rPr>
        <w:t>CLÁUSULA DÉCIMA</w:t>
      </w:r>
      <w:r w:rsidR="00CD2257" w:rsidRPr="003625E1">
        <w:rPr>
          <w:rFonts w:ascii="Arial" w:hAnsi="Arial" w:cs="Arial"/>
          <w:b/>
          <w:bCs/>
          <w:lang w:eastAsia="ar-SA"/>
        </w:rPr>
        <w:t xml:space="preserve"> PRIMEIRA</w:t>
      </w:r>
      <w:r w:rsidR="003625E1">
        <w:rPr>
          <w:rFonts w:ascii="Arial" w:hAnsi="Arial" w:cs="Arial"/>
          <w:b/>
          <w:bCs/>
          <w:lang w:eastAsia="ar-SA"/>
        </w:rPr>
        <w:t xml:space="preserve"> - </w:t>
      </w:r>
      <w:r w:rsidRPr="003625E1">
        <w:rPr>
          <w:rFonts w:ascii="Arial" w:hAnsi="Arial" w:cs="Arial"/>
          <w:b/>
          <w:bCs/>
          <w:lang w:eastAsia="ar-SA"/>
        </w:rPr>
        <w:t>DAS PENALIDADES</w:t>
      </w:r>
    </w:p>
    <w:p w:rsidR="007C1B62" w:rsidRDefault="007C1B62" w:rsidP="007C1B62">
      <w:pPr>
        <w:jc w:val="both"/>
        <w:rPr>
          <w:rFonts w:ascii="Arial" w:hAnsi="Arial" w:cs="Arial"/>
          <w:b/>
          <w:bCs/>
          <w:lang w:eastAsia="ar-SA"/>
        </w:rPr>
      </w:pPr>
    </w:p>
    <w:p w:rsidR="007C1B62" w:rsidRDefault="00EF5CBD" w:rsidP="007C1B62">
      <w:pPr>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.1</w:t>
      </w:r>
      <w:r w:rsidR="00035A5E">
        <w:rPr>
          <w:rFonts w:ascii="Arial" w:hAnsi="Arial" w:cs="Arial"/>
          <w:b/>
          <w:lang w:eastAsia="ar-SA"/>
        </w:rPr>
        <w:tab/>
      </w:r>
      <w:r w:rsidRPr="003625E1">
        <w:rPr>
          <w:rFonts w:ascii="Arial" w:hAnsi="Arial" w:cs="Arial"/>
          <w:lang w:eastAsia="ar-SA"/>
        </w:rPr>
        <w:t>Com fundamento nos artigos 86 e 87, incisos I a IV, da Lei nº 8.666, de 1993; e no art. 7º da Lei nº 10.520, de 17/07/2002, nos casos de retardamento, de falha na execução do contrato ou de inexecução total do objeto, observando-se os procedimentos contidos no Capítulo X do Decreto Municipal nº 44.279/03, a contratada poderá ser apenada, isoladamente, ou juntamente com as multas definidas no item 10.2, com as seguintes penalidades:</w:t>
      </w:r>
    </w:p>
    <w:p w:rsidR="007C1B62" w:rsidRDefault="00EF5CBD" w:rsidP="00035A5E">
      <w:pPr>
        <w:ind w:left="851"/>
        <w:jc w:val="both"/>
        <w:rPr>
          <w:rFonts w:ascii="Arial" w:hAnsi="Arial" w:cs="Arial"/>
          <w:lang w:eastAsia="ar-SA"/>
        </w:rPr>
      </w:pPr>
      <w:proofErr w:type="gramStart"/>
      <w:r w:rsidRPr="003625E1">
        <w:rPr>
          <w:rFonts w:ascii="Arial" w:hAnsi="Arial" w:cs="Arial"/>
          <w:b/>
          <w:lang w:eastAsia="ar-SA"/>
        </w:rPr>
        <w:t>a</w:t>
      </w:r>
      <w:proofErr w:type="gramEnd"/>
      <w:r w:rsidRPr="003625E1">
        <w:rPr>
          <w:rFonts w:ascii="Arial" w:hAnsi="Arial" w:cs="Arial"/>
          <w:b/>
          <w:lang w:eastAsia="ar-SA"/>
        </w:rPr>
        <w:t>)</w:t>
      </w:r>
      <w:r w:rsidR="00035A5E">
        <w:rPr>
          <w:rFonts w:ascii="Arial" w:hAnsi="Arial" w:cs="Arial"/>
          <w:b/>
          <w:lang w:eastAsia="ar-SA"/>
        </w:rPr>
        <w:tab/>
      </w:r>
      <w:r w:rsidRPr="003625E1">
        <w:rPr>
          <w:rFonts w:ascii="Arial" w:hAnsi="Arial" w:cs="Arial"/>
          <w:lang w:eastAsia="ar-SA"/>
        </w:rPr>
        <w:t>advertência;</w:t>
      </w:r>
    </w:p>
    <w:p w:rsidR="007C1B62" w:rsidRDefault="00EF5CBD" w:rsidP="00035A5E">
      <w:pPr>
        <w:ind w:left="851"/>
        <w:jc w:val="both"/>
        <w:rPr>
          <w:rFonts w:ascii="Arial" w:hAnsi="Arial" w:cs="Arial"/>
          <w:lang w:eastAsia="ar-SA"/>
        </w:rPr>
      </w:pPr>
      <w:proofErr w:type="gramStart"/>
      <w:r w:rsidRPr="003625E1">
        <w:rPr>
          <w:rFonts w:ascii="Arial" w:hAnsi="Arial" w:cs="Arial"/>
          <w:b/>
          <w:lang w:eastAsia="ar-SA"/>
        </w:rPr>
        <w:lastRenderedPageBreak/>
        <w:t>b)</w:t>
      </w:r>
      <w:proofErr w:type="gramEnd"/>
      <w:r w:rsidR="00035A5E">
        <w:rPr>
          <w:rFonts w:ascii="Arial" w:hAnsi="Arial" w:cs="Arial"/>
          <w:b/>
          <w:lang w:eastAsia="ar-SA"/>
        </w:rPr>
        <w:tab/>
      </w:r>
      <w:r w:rsidRPr="003625E1">
        <w:rPr>
          <w:rFonts w:ascii="Arial" w:hAnsi="Arial" w:cs="Arial"/>
          <w:lang w:eastAsia="ar-SA"/>
        </w:rPr>
        <w:t>suspensão temporária de participação em licitação e impedimento de contratar com a Administração Municipal, por prazo não superior a dois anos;</w:t>
      </w:r>
    </w:p>
    <w:p w:rsidR="007C1B62" w:rsidRDefault="00EF5CBD" w:rsidP="00035A5E">
      <w:pPr>
        <w:ind w:left="851"/>
        <w:jc w:val="both"/>
        <w:rPr>
          <w:rFonts w:ascii="Arial" w:hAnsi="Arial" w:cs="Arial"/>
          <w:lang w:eastAsia="ar-SA"/>
        </w:rPr>
      </w:pPr>
      <w:proofErr w:type="gramStart"/>
      <w:r w:rsidRPr="003625E1">
        <w:rPr>
          <w:rFonts w:ascii="Arial" w:hAnsi="Arial" w:cs="Arial"/>
          <w:b/>
          <w:lang w:eastAsia="ar-SA"/>
        </w:rPr>
        <w:t>c)</w:t>
      </w:r>
      <w:proofErr w:type="gramEnd"/>
      <w:r w:rsidR="00035A5E">
        <w:rPr>
          <w:rFonts w:ascii="Arial" w:hAnsi="Arial" w:cs="Arial"/>
          <w:b/>
          <w:lang w:eastAsia="ar-SA"/>
        </w:rPr>
        <w:tab/>
      </w:r>
      <w:r w:rsidRPr="003625E1">
        <w:rPr>
          <w:rFonts w:ascii="Arial" w:hAnsi="Arial" w:cs="Arial"/>
          <w:lang w:eastAsia="ar-SA"/>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após decorrido o prazo da sanção aplicada com base no inciso anterior; ou</w:t>
      </w:r>
    </w:p>
    <w:p w:rsidR="007C1B62" w:rsidRDefault="00EF5CBD" w:rsidP="00035A5E">
      <w:pPr>
        <w:ind w:left="851"/>
        <w:jc w:val="both"/>
        <w:rPr>
          <w:rFonts w:ascii="Arial" w:hAnsi="Arial" w:cs="Arial"/>
          <w:lang w:eastAsia="ar-SA"/>
        </w:rPr>
      </w:pPr>
      <w:proofErr w:type="gramStart"/>
      <w:r w:rsidRPr="003625E1">
        <w:rPr>
          <w:rFonts w:ascii="Arial" w:hAnsi="Arial" w:cs="Arial"/>
          <w:b/>
          <w:lang w:eastAsia="ar-SA"/>
        </w:rPr>
        <w:t>d)</w:t>
      </w:r>
      <w:proofErr w:type="gramEnd"/>
      <w:r w:rsidR="00035A5E">
        <w:rPr>
          <w:rFonts w:ascii="Arial" w:hAnsi="Arial" w:cs="Arial"/>
          <w:b/>
          <w:lang w:eastAsia="ar-SA"/>
        </w:rPr>
        <w:tab/>
      </w:r>
      <w:r w:rsidRPr="003625E1">
        <w:rPr>
          <w:rFonts w:ascii="Arial" w:hAnsi="Arial" w:cs="Arial"/>
          <w:lang w:eastAsia="ar-SA"/>
        </w:rPr>
        <w:t>impedimento de licitar e contratar com a União, os Estados, o Distrito Federal e os Municípios e descredenciamento nos sistemas de cadastramento de fornecedores a que se refere o inciso XIV do art. 4º da Lei nº 10.520/2002, pelo prazo de até cinco anos.</w:t>
      </w:r>
    </w:p>
    <w:p w:rsidR="001822B4" w:rsidRDefault="00EF5CBD" w:rsidP="00035A5E">
      <w:pPr>
        <w:ind w:left="284"/>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.1.1</w:t>
      </w:r>
      <w:r w:rsidR="00035A5E">
        <w:rPr>
          <w:rFonts w:ascii="Arial" w:hAnsi="Arial" w:cs="Arial"/>
          <w:b/>
          <w:lang w:eastAsia="ar-SA"/>
        </w:rPr>
        <w:tab/>
      </w:r>
      <w:r w:rsidRPr="003625E1">
        <w:rPr>
          <w:rFonts w:ascii="Arial" w:hAnsi="Arial" w:cs="Arial"/>
          <w:lang w:eastAsia="ar-SA"/>
        </w:rPr>
        <w:t>A falha na execução do contrato, para fins de aplicação do quanto previsto no item 1</w:t>
      </w:r>
      <w:r w:rsidR="00CD2257" w:rsidRPr="003625E1">
        <w:rPr>
          <w:rFonts w:ascii="Arial" w:hAnsi="Arial" w:cs="Arial"/>
          <w:lang w:eastAsia="ar-SA"/>
        </w:rPr>
        <w:t>1</w:t>
      </w:r>
      <w:r w:rsidRPr="003625E1">
        <w:rPr>
          <w:rFonts w:ascii="Arial" w:hAnsi="Arial" w:cs="Arial"/>
          <w:lang w:eastAsia="ar-SA"/>
        </w:rPr>
        <w:t xml:space="preserve">.1, estará configurada quando a CONTRATADA se enquadrar em pelo menos uma das situações </w:t>
      </w:r>
      <w:proofErr w:type="gramStart"/>
      <w:r w:rsidRPr="003625E1">
        <w:rPr>
          <w:rFonts w:ascii="Arial" w:hAnsi="Arial" w:cs="Arial"/>
          <w:lang w:eastAsia="ar-SA"/>
        </w:rPr>
        <w:t>previstas na Tabela 3, respeitada</w:t>
      </w:r>
      <w:proofErr w:type="gramEnd"/>
      <w:r w:rsidRPr="003625E1">
        <w:rPr>
          <w:rFonts w:ascii="Arial" w:hAnsi="Arial" w:cs="Arial"/>
          <w:lang w:eastAsia="ar-SA"/>
        </w:rPr>
        <w:t xml:space="preserve"> a graduação de infrações conforme a Tabela 1 deste item, na correspondência prevista na Tabela 2.</w:t>
      </w:r>
    </w:p>
    <w:p w:rsidR="007C1B62" w:rsidRPr="003625E1" w:rsidRDefault="007C1B62" w:rsidP="007C1B62">
      <w:pPr>
        <w:jc w:val="both"/>
        <w:rPr>
          <w:rFonts w:ascii="Arial" w:hAnsi="Arial" w:cs="Arial"/>
          <w:b/>
          <w:lang w:eastAsia="ar-SA"/>
        </w:rPr>
      </w:pPr>
    </w:p>
    <w:p w:rsidR="00EF5CBD" w:rsidRPr="003625E1" w:rsidRDefault="00EF5CBD" w:rsidP="00512030">
      <w:pPr>
        <w:widowControl w:val="0"/>
        <w:suppressAutoHyphens/>
        <w:spacing w:after="120"/>
        <w:jc w:val="both"/>
        <w:rPr>
          <w:rFonts w:ascii="Arial" w:hAnsi="Arial" w:cs="Arial"/>
          <w:lang w:eastAsia="ar-SA"/>
        </w:rPr>
      </w:pPr>
      <w:r w:rsidRPr="003625E1">
        <w:rPr>
          <w:rFonts w:ascii="Arial" w:hAnsi="Arial" w:cs="Arial"/>
          <w:b/>
          <w:lang w:eastAsia="ar-SA"/>
        </w:rPr>
        <w:t>Tabela 1</w:t>
      </w:r>
    </w:p>
    <w:tbl>
      <w:tblPr>
        <w:tblW w:w="5000" w:type="pct"/>
        <w:jc w:val="center"/>
        <w:tblCellMar>
          <w:left w:w="70" w:type="dxa"/>
          <w:right w:w="70" w:type="dxa"/>
        </w:tblCellMar>
        <w:tblLook w:val="0000" w:firstRow="0" w:lastRow="0" w:firstColumn="0" w:lastColumn="0" w:noHBand="0" w:noVBand="0"/>
      </w:tblPr>
      <w:tblGrid>
        <w:gridCol w:w="3445"/>
        <w:gridCol w:w="5767"/>
      </w:tblGrid>
      <w:tr w:rsidR="003068B4" w:rsidRPr="003625E1" w:rsidTr="007C1B62">
        <w:trPr>
          <w:jc w:val="center"/>
        </w:trPr>
        <w:tc>
          <w:tcPr>
            <w:tcW w:w="1870" w:type="pct"/>
            <w:tcBorders>
              <w:top w:val="single" w:sz="4" w:space="0" w:color="000000"/>
              <w:left w:val="single" w:sz="4" w:space="0" w:color="000000"/>
              <w:bottom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Grau da infração</w:t>
            </w:r>
          </w:p>
        </w:tc>
        <w:tc>
          <w:tcPr>
            <w:tcW w:w="3130" w:type="pct"/>
            <w:tcBorders>
              <w:top w:val="single" w:sz="4" w:space="0" w:color="000000"/>
              <w:left w:val="single" w:sz="4" w:space="0" w:color="000000"/>
              <w:bottom w:val="single" w:sz="4" w:space="0" w:color="000000"/>
              <w:right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Pontos da infração</w:t>
            </w:r>
          </w:p>
        </w:tc>
      </w:tr>
      <w:tr w:rsidR="003068B4" w:rsidRPr="003625E1" w:rsidTr="007C1B62">
        <w:trPr>
          <w:jc w:val="center"/>
        </w:trPr>
        <w:tc>
          <w:tcPr>
            <w:tcW w:w="187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1</w:t>
            </w:r>
            <w:proofErr w:type="gramEnd"/>
          </w:p>
        </w:tc>
        <w:tc>
          <w:tcPr>
            <w:tcW w:w="31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2</w:t>
            </w:r>
            <w:proofErr w:type="gramEnd"/>
          </w:p>
        </w:tc>
      </w:tr>
      <w:tr w:rsidR="003068B4" w:rsidRPr="003625E1" w:rsidTr="007C1B62">
        <w:trPr>
          <w:jc w:val="center"/>
        </w:trPr>
        <w:tc>
          <w:tcPr>
            <w:tcW w:w="187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2</w:t>
            </w:r>
            <w:proofErr w:type="gramEnd"/>
          </w:p>
        </w:tc>
        <w:tc>
          <w:tcPr>
            <w:tcW w:w="31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3</w:t>
            </w:r>
            <w:proofErr w:type="gramEnd"/>
          </w:p>
        </w:tc>
      </w:tr>
      <w:tr w:rsidR="003068B4" w:rsidRPr="003625E1" w:rsidTr="007C1B62">
        <w:trPr>
          <w:jc w:val="center"/>
        </w:trPr>
        <w:tc>
          <w:tcPr>
            <w:tcW w:w="187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3</w:t>
            </w:r>
            <w:proofErr w:type="gramEnd"/>
          </w:p>
        </w:tc>
        <w:tc>
          <w:tcPr>
            <w:tcW w:w="31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4</w:t>
            </w:r>
            <w:proofErr w:type="gramEnd"/>
          </w:p>
        </w:tc>
      </w:tr>
      <w:tr w:rsidR="003068B4" w:rsidRPr="003625E1" w:rsidTr="007C1B62">
        <w:trPr>
          <w:jc w:val="center"/>
        </w:trPr>
        <w:tc>
          <w:tcPr>
            <w:tcW w:w="187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4</w:t>
            </w:r>
            <w:proofErr w:type="gramEnd"/>
          </w:p>
        </w:tc>
        <w:tc>
          <w:tcPr>
            <w:tcW w:w="31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5</w:t>
            </w:r>
            <w:proofErr w:type="gramEnd"/>
          </w:p>
        </w:tc>
      </w:tr>
      <w:tr w:rsidR="003068B4" w:rsidRPr="003625E1" w:rsidTr="007C1B62">
        <w:trPr>
          <w:jc w:val="center"/>
        </w:trPr>
        <w:tc>
          <w:tcPr>
            <w:tcW w:w="187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5</w:t>
            </w:r>
            <w:proofErr w:type="gramEnd"/>
          </w:p>
        </w:tc>
        <w:tc>
          <w:tcPr>
            <w:tcW w:w="31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8</w:t>
            </w:r>
            <w:proofErr w:type="gramEnd"/>
          </w:p>
        </w:tc>
      </w:tr>
      <w:tr w:rsidR="00EF5CBD" w:rsidRPr="003625E1" w:rsidTr="007C1B62">
        <w:trPr>
          <w:jc w:val="center"/>
        </w:trPr>
        <w:tc>
          <w:tcPr>
            <w:tcW w:w="187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6</w:t>
            </w:r>
            <w:proofErr w:type="gramEnd"/>
          </w:p>
        </w:tc>
        <w:tc>
          <w:tcPr>
            <w:tcW w:w="31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r w:rsidRPr="003625E1">
              <w:rPr>
                <w:rFonts w:ascii="Arial" w:hAnsi="Arial" w:cs="Arial"/>
                <w:lang w:eastAsia="ar-SA"/>
              </w:rPr>
              <w:t>10</w:t>
            </w:r>
          </w:p>
        </w:tc>
      </w:tr>
    </w:tbl>
    <w:p w:rsidR="007C1B62" w:rsidRDefault="007C1B62" w:rsidP="00512030">
      <w:pPr>
        <w:tabs>
          <w:tab w:val="left" w:pos="1134"/>
        </w:tabs>
        <w:suppressAutoHyphens/>
        <w:spacing w:after="120"/>
        <w:ind w:hanging="1134"/>
        <w:jc w:val="both"/>
        <w:rPr>
          <w:rFonts w:ascii="Arial" w:hAnsi="Arial" w:cs="Arial"/>
          <w:b/>
          <w:lang w:eastAsia="ar-SA"/>
        </w:rPr>
      </w:pPr>
    </w:p>
    <w:p w:rsidR="007C1B62" w:rsidRDefault="00EF5CBD" w:rsidP="00035A5E">
      <w:pPr>
        <w:suppressAutoHyphens/>
        <w:spacing w:after="120"/>
        <w:ind w:left="567"/>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.1.1.2</w:t>
      </w:r>
      <w:r w:rsidR="00035A5E">
        <w:rPr>
          <w:rFonts w:ascii="Arial" w:hAnsi="Arial" w:cs="Arial"/>
          <w:b/>
          <w:lang w:eastAsia="ar-SA"/>
        </w:rPr>
        <w:tab/>
      </w:r>
      <w:r w:rsidRPr="003625E1">
        <w:rPr>
          <w:rFonts w:ascii="Arial" w:hAnsi="Arial" w:cs="Arial"/>
          <w:lang w:eastAsia="ar-SA"/>
        </w:rPr>
        <w:t>Sendo a infração objeto de recurso administrativo, os pontos correspondentes ficarão suspensos até o seu julgamento e, sendo mantida a penalidade, serão computados, a contar da data da aplicação da penalidade.</w:t>
      </w:r>
    </w:p>
    <w:p w:rsidR="007C1B62" w:rsidRDefault="00EF5CBD" w:rsidP="007C1B62">
      <w:pPr>
        <w:suppressAutoHyphens/>
        <w:spacing w:after="120"/>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w:t>
      </w:r>
      <w:r w:rsidR="00035A5E">
        <w:rPr>
          <w:rFonts w:ascii="Arial" w:hAnsi="Arial" w:cs="Arial"/>
          <w:b/>
          <w:lang w:eastAsia="ar-SA"/>
        </w:rPr>
        <w:tab/>
      </w:r>
      <w:r w:rsidR="007C1B62">
        <w:rPr>
          <w:rFonts w:ascii="Arial" w:hAnsi="Arial" w:cs="Arial"/>
          <w:lang w:eastAsia="ar-SA"/>
        </w:rPr>
        <w:t>A</w:t>
      </w:r>
      <w:r w:rsidRPr="003625E1">
        <w:rPr>
          <w:rFonts w:ascii="Arial" w:hAnsi="Arial" w:cs="Arial"/>
          <w:lang w:eastAsia="ar-SA"/>
        </w:rPr>
        <w:t xml:space="preserve"> CONTRATADA estará sujeita às seguintes penalidades pecuniárias:</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w:t>
      </w:r>
      <w:r w:rsidR="007C1B62">
        <w:rPr>
          <w:rFonts w:ascii="Arial" w:hAnsi="Arial" w:cs="Arial"/>
          <w:b/>
          <w:lang w:eastAsia="ar-SA"/>
        </w:rPr>
        <w:t>.1</w:t>
      </w:r>
      <w:r w:rsidR="00035A5E">
        <w:rPr>
          <w:rFonts w:ascii="Arial" w:hAnsi="Arial" w:cs="Arial"/>
          <w:b/>
          <w:lang w:eastAsia="ar-SA"/>
        </w:rPr>
        <w:tab/>
      </w:r>
      <w:r w:rsidRPr="003625E1">
        <w:rPr>
          <w:rFonts w:ascii="Arial" w:hAnsi="Arial" w:cs="Arial"/>
          <w:lang w:eastAsia="ar-SA"/>
        </w:rPr>
        <w:t xml:space="preserve">Multa 1% (um por cento) sobre o valor total do Contrato por </w:t>
      </w:r>
      <w:r w:rsidR="001822B4" w:rsidRPr="003625E1">
        <w:rPr>
          <w:rFonts w:ascii="Arial" w:hAnsi="Arial" w:cs="Arial"/>
          <w:lang w:eastAsia="ar-SA"/>
        </w:rPr>
        <w:t xml:space="preserve">hora </w:t>
      </w:r>
      <w:r w:rsidRPr="003625E1">
        <w:rPr>
          <w:rFonts w:ascii="Arial" w:hAnsi="Arial" w:cs="Arial"/>
          <w:lang w:eastAsia="ar-SA"/>
        </w:rPr>
        <w:t xml:space="preserve">de atraso no início da prestação de serviços, até o máximo de 10 (dez) </w:t>
      </w:r>
      <w:r w:rsidR="001822B4" w:rsidRPr="003625E1">
        <w:rPr>
          <w:rFonts w:ascii="Arial" w:hAnsi="Arial" w:cs="Arial"/>
          <w:lang w:eastAsia="ar-SA"/>
        </w:rPr>
        <w:t>horas</w:t>
      </w:r>
      <w:r w:rsidR="00C94DFE" w:rsidRPr="003625E1">
        <w:rPr>
          <w:rFonts w:ascii="Arial" w:hAnsi="Arial" w:cs="Arial"/>
          <w:lang w:eastAsia="ar-SA"/>
        </w:rPr>
        <w:t>, contadas</w:t>
      </w:r>
      <w:r w:rsidR="001822B4" w:rsidRPr="003625E1">
        <w:rPr>
          <w:rFonts w:ascii="Arial" w:hAnsi="Arial" w:cs="Arial"/>
          <w:lang w:eastAsia="ar-SA"/>
        </w:rPr>
        <w:t xml:space="preserve"> do horário máximo estipulado para o término da instalação das unidades geradoras, a partir do termo fixado na Ordem de Fornecimento</w:t>
      </w:r>
      <w:r w:rsidRPr="003625E1">
        <w:rPr>
          <w:rFonts w:ascii="Arial" w:hAnsi="Arial" w:cs="Arial"/>
          <w:lang w:eastAsia="ar-SA"/>
        </w:rPr>
        <w:t>.</w:t>
      </w:r>
    </w:p>
    <w:p w:rsidR="007C1B62" w:rsidRDefault="00EF5CBD" w:rsidP="00035A5E">
      <w:pPr>
        <w:suppressAutoHyphens/>
        <w:ind w:left="567"/>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.2.1.</w:t>
      </w:r>
      <w:r w:rsidR="007C1B62">
        <w:rPr>
          <w:rFonts w:ascii="Arial" w:hAnsi="Arial" w:cs="Arial"/>
          <w:b/>
          <w:lang w:eastAsia="ar-SA"/>
        </w:rPr>
        <w:t>1</w:t>
      </w:r>
      <w:r w:rsidR="00035A5E">
        <w:rPr>
          <w:rFonts w:ascii="Arial" w:hAnsi="Arial" w:cs="Arial"/>
          <w:b/>
          <w:lang w:eastAsia="ar-SA"/>
        </w:rPr>
        <w:tab/>
      </w:r>
      <w:r w:rsidR="00C94DFE" w:rsidRPr="003625E1">
        <w:rPr>
          <w:rFonts w:ascii="Arial" w:hAnsi="Arial" w:cs="Arial"/>
          <w:lang w:eastAsia="ar-SA"/>
        </w:rPr>
        <w:t xml:space="preserve">Na reincidência </w:t>
      </w:r>
      <w:r w:rsidRPr="003625E1">
        <w:rPr>
          <w:rFonts w:ascii="Arial" w:hAnsi="Arial" w:cs="Arial"/>
          <w:lang w:eastAsia="ar-SA"/>
        </w:rPr>
        <w:t xml:space="preserve">de atraso por período superior a 10 (dez) </w:t>
      </w:r>
      <w:r w:rsidR="001822B4" w:rsidRPr="003625E1">
        <w:rPr>
          <w:rFonts w:ascii="Arial" w:hAnsi="Arial" w:cs="Arial"/>
          <w:lang w:eastAsia="ar-SA"/>
        </w:rPr>
        <w:t>horas</w:t>
      </w:r>
      <w:r w:rsidRPr="003625E1">
        <w:rPr>
          <w:rFonts w:ascii="Arial" w:hAnsi="Arial" w:cs="Arial"/>
          <w:lang w:eastAsia="ar-SA"/>
        </w:rPr>
        <w:t>, poderá ser promovida, a critério exclusivo da CONTRATANTE, a rescisão contratual, por culpa da contratada, aplicando-se a pena de multa de 30% (vinte por cento) do valor total do Contrato, além da possibilidade de aplicação da pena de suspensão temporária do direito de licitar e contratar com a Administração Pública, pelo prazo máximo de 02 (dois) anos.</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.2.2</w:t>
      </w:r>
      <w:r w:rsidR="00035A5E">
        <w:rPr>
          <w:rFonts w:ascii="Arial" w:hAnsi="Arial" w:cs="Arial"/>
          <w:b/>
          <w:lang w:eastAsia="ar-SA"/>
        </w:rPr>
        <w:tab/>
      </w:r>
      <w:r w:rsidRPr="003625E1">
        <w:rPr>
          <w:rFonts w:ascii="Arial" w:hAnsi="Arial" w:cs="Arial"/>
          <w:lang w:eastAsia="ar-SA"/>
        </w:rPr>
        <w:t>Multa por inexecução parcial do c</w:t>
      </w:r>
      <w:r w:rsidR="00124D02" w:rsidRPr="003625E1">
        <w:rPr>
          <w:rFonts w:ascii="Arial" w:hAnsi="Arial" w:cs="Arial"/>
          <w:lang w:eastAsia="ar-SA"/>
        </w:rPr>
        <w:t xml:space="preserve">ontrato: 20% (vinte por cento) </w:t>
      </w:r>
      <w:r w:rsidRPr="003625E1">
        <w:rPr>
          <w:rFonts w:ascii="Arial" w:hAnsi="Arial" w:cs="Arial"/>
          <w:lang w:eastAsia="ar-SA"/>
        </w:rPr>
        <w:t>sobre o valor da parcela não executada, além da possibilidade de aplicação da pena de suspensão temporária do direito de licitar e contratar com a Administração Pública, pelo prazo máximo de 02 (dois) anos.</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.2.3</w:t>
      </w:r>
      <w:r w:rsidR="00035A5E">
        <w:rPr>
          <w:rFonts w:ascii="Arial" w:hAnsi="Arial" w:cs="Arial"/>
          <w:b/>
          <w:lang w:eastAsia="ar-SA"/>
        </w:rPr>
        <w:tab/>
      </w:r>
      <w:r w:rsidRPr="003625E1">
        <w:rPr>
          <w:rFonts w:ascii="Arial" w:hAnsi="Arial" w:cs="Arial"/>
          <w:lang w:eastAsia="ar-SA"/>
        </w:rPr>
        <w:t xml:space="preserve">Multa por inexecução total do contrato: 30% (trinta por cento) sobre o valor total do contrato, além da possibilidade de aplicação da pena de suspensão </w:t>
      </w:r>
      <w:r w:rsidRPr="003625E1">
        <w:rPr>
          <w:rFonts w:ascii="Arial" w:hAnsi="Arial" w:cs="Arial"/>
          <w:lang w:eastAsia="ar-SA"/>
        </w:rPr>
        <w:lastRenderedPageBreak/>
        <w:t>temporária do direito de licitar e contratar com a Administração Pública, pelo prazo máximo de 02 (dois) anos.</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w:t>
      </w:r>
      <w:r w:rsidR="001822B4" w:rsidRPr="003625E1">
        <w:rPr>
          <w:rFonts w:ascii="Arial" w:hAnsi="Arial" w:cs="Arial"/>
          <w:b/>
          <w:lang w:eastAsia="ar-SA"/>
        </w:rPr>
        <w:t>4</w:t>
      </w:r>
      <w:r w:rsidR="00035A5E">
        <w:rPr>
          <w:rFonts w:ascii="Arial" w:hAnsi="Arial" w:cs="Arial"/>
          <w:b/>
          <w:lang w:eastAsia="ar-SA"/>
        </w:rPr>
        <w:tab/>
      </w:r>
      <w:r w:rsidRPr="003625E1">
        <w:rPr>
          <w:rFonts w:ascii="Arial" w:hAnsi="Arial" w:cs="Arial"/>
          <w:lang w:eastAsia="ar-SA"/>
        </w:rPr>
        <w:t>Cas</w:t>
      </w:r>
      <w:r w:rsidR="001822B4" w:rsidRPr="003625E1">
        <w:rPr>
          <w:rFonts w:ascii="Arial" w:hAnsi="Arial" w:cs="Arial"/>
          <w:lang w:eastAsia="ar-SA"/>
        </w:rPr>
        <w:t>o a CONTRATADA complete 100 (cem</w:t>
      </w:r>
      <w:r w:rsidRPr="003625E1">
        <w:rPr>
          <w:rFonts w:ascii="Arial" w:hAnsi="Arial" w:cs="Arial"/>
          <w:lang w:eastAsia="ar-SA"/>
        </w:rPr>
        <w:t>) pontos, será aplicada multa no percentual de 30% (trinta por cento), sobre o valor mensal do contrato, além da possibilidade de aplicação da pena de suspensão temporária do direito de licitar e contratar com a Administração Pública, pelo prazo máximo de 02 (dois) anos.</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.2.5</w:t>
      </w:r>
      <w:r w:rsidR="00035A5E">
        <w:rPr>
          <w:rFonts w:ascii="Arial" w:hAnsi="Arial" w:cs="Arial"/>
          <w:b/>
          <w:lang w:eastAsia="ar-SA"/>
        </w:rPr>
        <w:tab/>
      </w:r>
      <w:r w:rsidRPr="003625E1">
        <w:rPr>
          <w:rFonts w:ascii="Arial" w:hAnsi="Arial" w:cs="Arial"/>
          <w:lang w:eastAsia="ar-SA"/>
        </w:rPr>
        <w:t>Pelo descumprimento das obrigações contratuais, a Administração aplicará multas conforme a graduação estabelecida nas tabelas seguintes:</w:t>
      </w:r>
    </w:p>
    <w:p w:rsidR="007C1B62" w:rsidRDefault="007C1B62" w:rsidP="007C1B62">
      <w:pPr>
        <w:suppressAutoHyphens/>
        <w:jc w:val="both"/>
        <w:rPr>
          <w:rFonts w:ascii="Arial" w:hAnsi="Arial" w:cs="Arial"/>
          <w:lang w:eastAsia="ar-SA"/>
        </w:rPr>
      </w:pPr>
    </w:p>
    <w:p w:rsidR="00EF5CBD" w:rsidRDefault="00EF5CBD" w:rsidP="007C1B62">
      <w:pPr>
        <w:suppressAutoHyphens/>
        <w:jc w:val="both"/>
        <w:rPr>
          <w:rFonts w:ascii="Arial" w:hAnsi="Arial" w:cs="Arial"/>
          <w:b/>
          <w:lang w:eastAsia="ar-SA"/>
        </w:rPr>
      </w:pPr>
      <w:r w:rsidRPr="003625E1">
        <w:rPr>
          <w:rFonts w:ascii="Arial" w:hAnsi="Arial" w:cs="Arial"/>
          <w:b/>
          <w:lang w:eastAsia="ar-SA"/>
        </w:rPr>
        <w:t>Tabela 2</w:t>
      </w:r>
    </w:p>
    <w:p w:rsidR="007C1B62" w:rsidRPr="003625E1" w:rsidRDefault="007C1B62" w:rsidP="007C1B62">
      <w:pPr>
        <w:suppressAutoHyphens/>
        <w:jc w:val="both"/>
        <w:rPr>
          <w:rFonts w:ascii="Arial" w:hAnsi="Arial" w:cs="Arial"/>
          <w:lang w:eastAsia="ar-SA"/>
        </w:rPr>
      </w:pPr>
    </w:p>
    <w:tbl>
      <w:tblPr>
        <w:tblW w:w="5000" w:type="pct"/>
        <w:jc w:val="center"/>
        <w:tblCellMar>
          <w:left w:w="70" w:type="dxa"/>
          <w:right w:w="70" w:type="dxa"/>
        </w:tblCellMar>
        <w:tblLook w:val="0000" w:firstRow="0" w:lastRow="0" w:firstColumn="0" w:lastColumn="0" w:noHBand="0" w:noVBand="0"/>
      </w:tblPr>
      <w:tblGrid>
        <w:gridCol w:w="2069"/>
        <w:gridCol w:w="7143"/>
      </w:tblGrid>
      <w:tr w:rsidR="003068B4" w:rsidRPr="003625E1" w:rsidTr="007C1B62">
        <w:trPr>
          <w:jc w:val="center"/>
        </w:trPr>
        <w:tc>
          <w:tcPr>
            <w:tcW w:w="1123" w:type="pct"/>
            <w:tcBorders>
              <w:top w:val="single" w:sz="4" w:space="0" w:color="000000"/>
              <w:left w:val="single" w:sz="4" w:space="0" w:color="000000"/>
              <w:bottom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Grau</w:t>
            </w:r>
          </w:p>
        </w:tc>
        <w:tc>
          <w:tcPr>
            <w:tcW w:w="3877" w:type="pct"/>
            <w:tcBorders>
              <w:top w:val="single" w:sz="4" w:space="0" w:color="000000"/>
              <w:left w:val="single" w:sz="4" w:space="0" w:color="000000"/>
              <w:bottom w:val="single" w:sz="4" w:space="0" w:color="000000"/>
              <w:right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Correspondência</w:t>
            </w:r>
          </w:p>
        </w:tc>
      </w:tr>
      <w:tr w:rsidR="003068B4" w:rsidRPr="003625E1" w:rsidTr="007C1B62">
        <w:trPr>
          <w:jc w:val="center"/>
        </w:trPr>
        <w:tc>
          <w:tcPr>
            <w:tcW w:w="1123"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1</w:t>
            </w:r>
            <w:proofErr w:type="gramEnd"/>
          </w:p>
        </w:tc>
        <w:tc>
          <w:tcPr>
            <w:tcW w:w="3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r w:rsidRPr="003625E1">
              <w:rPr>
                <w:rFonts w:ascii="Arial" w:hAnsi="Arial" w:cs="Arial"/>
                <w:lang w:eastAsia="ar-SA"/>
              </w:rPr>
              <w:t>1,0% do valor da fatura</w:t>
            </w:r>
          </w:p>
        </w:tc>
      </w:tr>
      <w:tr w:rsidR="003068B4" w:rsidRPr="003625E1" w:rsidTr="007C1B62">
        <w:trPr>
          <w:jc w:val="center"/>
        </w:trPr>
        <w:tc>
          <w:tcPr>
            <w:tcW w:w="1123"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2</w:t>
            </w:r>
            <w:proofErr w:type="gramEnd"/>
          </w:p>
        </w:tc>
        <w:tc>
          <w:tcPr>
            <w:tcW w:w="3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r w:rsidRPr="003625E1">
              <w:rPr>
                <w:rFonts w:ascii="Arial" w:hAnsi="Arial" w:cs="Arial"/>
                <w:lang w:eastAsia="ar-SA"/>
              </w:rPr>
              <w:t>2,0% do valor da fatura</w:t>
            </w:r>
          </w:p>
        </w:tc>
      </w:tr>
      <w:tr w:rsidR="003068B4" w:rsidRPr="003625E1" w:rsidTr="007C1B62">
        <w:trPr>
          <w:jc w:val="center"/>
        </w:trPr>
        <w:tc>
          <w:tcPr>
            <w:tcW w:w="1123"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3</w:t>
            </w:r>
            <w:proofErr w:type="gramEnd"/>
          </w:p>
        </w:tc>
        <w:tc>
          <w:tcPr>
            <w:tcW w:w="3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r w:rsidRPr="003625E1">
              <w:rPr>
                <w:rFonts w:ascii="Arial" w:hAnsi="Arial" w:cs="Arial"/>
                <w:lang w:eastAsia="ar-SA"/>
              </w:rPr>
              <w:t>3,0% do valor da fatura</w:t>
            </w:r>
          </w:p>
        </w:tc>
      </w:tr>
      <w:tr w:rsidR="003068B4" w:rsidRPr="003625E1" w:rsidTr="007C1B62">
        <w:trPr>
          <w:jc w:val="center"/>
        </w:trPr>
        <w:tc>
          <w:tcPr>
            <w:tcW w:w="1123"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4</w:t>
            </w:r>
            <w:proofErr w:type="gramEnd"/>
          </w:p>
        </w:tc>
        <w:tc>
          <w:tcPr>
            <w:tcW w:w="3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r w:rsidRPr="003625E1">
              <w:rPr>
                <w:rFonts w:ascii="Arial" w:hAnsi="Arial" w:cs="Arial"/>
                <w:lang w:eastAsia="ar-SA"/>
              </w:rPr>
              <w:t>5,0% do valor da fatura</w:t>
            </w:r>
          </w:p>
        </w:tc>
      </w:tr>
      <w:tr w:rsidR="003068B4" w:rsidRPr="003625E1" w:rsidTr="007C1B62">
        <w:trPr>
          <w:jc w:val="center"/>
        </w:trPr>
        <w:tc>
          <w:tcPr>
            <w:tcW w:w="1123"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5</w:t>
            </w:r>
            <w:proofErr w:type="gramEnd"/>
          </w:p>
        </w:tc>
        <w:tc>
          <w:tcPr>
            <w:tcW w:w="3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r w:rsidRPr="003625E1">
              <w:rPr>
                <w:rFonts w:ascii="Arial" w:hAnsi="Arial" w:cs="Arial"/>
                <w:lang w:eastAsia="ar-SA"/>
              </w:rPr>
              <w:t>7,0% do valor da fatura</w:t>
            </w:r>
          </w:p>
        </w:tc>
      </w:tr>
      <w:tr w:rsidR="00EF5CBD" w:rsidRPr="003625E1" w:rsidTr="007C1B62">
        <w:trPr>
          <w:jc w:val="center"/>
        </w:trPr>
        <w:tc>
          <w:tcPr>
            <w:tcW w:w="1123"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proofErr w:type="gramStart"/>
            <w:r w:rsidRPr="003625E1">
              <w:rPr>
                <w:rFonts w:ascii="Arial" w:hAnsi="Arial" w:cs="Arial"/>
                <w:lang w:eastAsia="ar-SA"/>
              </w:rPr>
              <w:t>6</w:t>
            </w:r>
            <w:proofErr w:type="gramEnd"/>
          </w:p>
        </w:tc>
        <w:tc>
          <w:tcPr>
            <w:tcW w:w="3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suppressAutoHyphens/>
              <w:jc w:val="center"/>
              <w:rPr>
                <w:rFonts w:ascii="Arial" w:hAnsi="Arial" w:cs="Arial"/>
                <w:lang w:eastAsia="ar-SA"/>
              </w:rPr>
            </w:pPr>
            <w:r w:rsidRPr="003625E1">
              <w:rPr>
                <w:rFonts w:ascii="Arial" w:hAnsi="Arial" w:cs="Arial"/>
                <w:lang w:eastAsia="ar-SA"/>
              </w:rPr>
              <w:t>10,0% do valor da fatura</w:t>
            </w:r>
          </w:p>
        </w:tc>
      </w:tr>
    </w:tbl>
    <w:p w:rsidR="007C1B62" w:rsidRDefault="007C1B62" w:rsidP="007C1B62">
      <w:pPr>
        <w:widowControl w:val="0"/>
        <w:suppressAutoHyphens/>
        <w:jc w:val="both"/>
        <w:rPr>
          <w:rFonts w:ascii="Arial" w:hAnsi="Arial" w:cs="Arial"/>
          <w:b/>
          <w:lang w:eastAsia="ar-SA"/>
        </w:rPr>
      </w:pPr>
    </w:p>
    <w:p w:rsidR="007C1B62" w:rsidRDefault="00EF5CBD" w:rsidP="007C1B62">
      <w:pPr>
        <w:widowControl w:val="0"/>
        <w:suppressAutoHyphens/>
        <w:jc w:val="both"/>
        <w:rPr>
          <w:rFonts w:ascii="Arial" w:hAnsi="Arial" w:cs="Arial"/>
          <w:b/>
          <w:lang w:eastAsia="ar-SA"/>
        </w:rPr>
      </w:pPr>
      <w:r w:rsidRPr="003625E1">
        <w:rPr>
          <w:rFonts w:ascii="Arial" w:hAnsi="Arial" w:cs="Arial"/>
          <w:b/>
          <w:lang w:eastAsia="ar-SA"/>
        </w:rPr>
        <w:t>Tabela 3</w:t>
      </w:r>
    </w:p>
    <w:p w:rsidR="00EF5CBD" w:rsidRPr="003625E1" w:rsidRDefault="00EF5CBD" w:rsidP="007C1B62">
      <w:pPr>
        <w:widowControl w:val="0"/>
        <w:suppressAutoHyphens/>
        <w:jc w:val="both"/>
        <w:rPr>
          <w:rFonts w:ascii="Arial" w:hAnsi="Arial" w:cs="Arial"/>
          <w:lang w:eastAsia="ar-SA"/>
        </w:rPr>
      </w:pPr>
      <w:r w:rsidRPr="003625E1">
        <w:rPr>
          <w:rFonts w:ascii="Arial" w:hAnsi="Arial" w:cs="Arial"/>
          <w:b/>
          <w:lang w:eastAsia="ar-SA"/>
        </w:rPr>
        <w:t xml:space="preserve"> </w:t>
      </w:r>
    </w:p>
    <w:tbl>
      <w:tblPr>
        <w:tblW w:w="5000" w:type="pct"/>
        <w:jc w:val="center"/>
        <w:tblCellMar>
          <w:left w:w="70" w:type="dxa"/>
          <w:right w:w="70" w:type="dxa"/>
        </w:tblCellMar>
        <w:tblLook w:val="0000" w:firstRow="0" w:lastRow="0" w:firstColumn="0" w:lastColumn="0" w:noHBand="0" w:noVBand="0"/>
      </w:tblPr>
      <w:tblGrid>
        <w:gridCol w:w="792"/>
        <w:gridCol w:w="5417"/>
        <w:gridCol w:w="1126"/>
        <w:gridCol w:w="1877"/>
      </w:tblGrid>
      <w:tr w:rsidR="003068B4" w:rsidRPr="003625E1" w:rsidTr="007C1B62">
        <w:trPr>
          <w:trHeight w:val="271"/>
          <w:jc w:val="center"/>
        </w:trPr>
        <w:tc>
          <w:tcPr>
            <w:tcW w:w="430" w:type="pct"/>
            <w:tcBorders>
              <w:top w:val="single" w:sz="4" w:space="0" w:color="000000"/>
              <w:left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Item</w:t>
            </w:r>
          </w:p>
        </w:tc>
        <w:tc>
          <w:tcPr>
            <w:tcW w:w="2940" w:type="pct"/>
            <w:tcBorders>
              <w:top w:val="single" w:sz="4" w:space="0" w:color="000000"/>
              <w:left w:val="single" w:sz="4" w:space="0" w:color="000000"/>
              <w:bottom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Descrição</w:t>
            </w:r>
          </w:p>
        </w:tc>
        <w:tc>
          <w:tcPr>
            <w:tcW w:w="611" w:type="pct"/>
            <w:tcBorders>
              <w:top w:val="single" w:sz="4" w:space="0" w:color="000000"/>
              <w:left w:val="single" w:sz="4" w:space="0" w:color="000000"/>
              <w:bottom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Grau</w:t>
            </w:r>
          </w:p>
        </w:tc>
        <w:tc>
          <w:tcPr>
            <w:tcW w:w="1019" w:type="pct"/>
            <w:tcBorders>
              <w:top w:val="single" w:sz="4" w:space="0" w:color="000000"/>
              <w:left w:val="single" w:sz="4" w:space="0" w:color="000000"/>
              <w:bottom w:val="single" w:sz="4" w:space="0" w:color="000000"/>
              <w:right w:val="single" w:sz="4" w:space="0" w:color="000000"/>
            </w:tcBorders>
            <w:shd w:val="clear" w:color="auto" w:fill="D8D8D8"/>
            <w:vAlign w:val="center"/>
          </w:tcPr>
          <w:p w:rsidR="00EF5CBD" w:rsidRPr="00F836DD" w:rsidRDefault="00F836DD" w:rsidP="007C1B62">
            <w:pPr>
              <w:suppressAutoHyphens/>
              <w:jc w:val="center"/>
              <w:rPr>
                <w:rFonts w:ascii="Arial" w:hAnsi="Arial" w:cs="Arial"/>
                <w:b/>
                <w:lang w:eastAsia="ar-SA"/>
              </w:rPr>
            </w:pPr>
            <w:r w:rsidRPr="00F836DD">
              <w:rPr>
                <w:rFonts w:ascii="Arial" w:hAnsi="Arial" w:cs="Arial"/>
                <w:b/>
                <w:lang w:eastAsia="ar-SA"/>
              </w:rPr>
              <w:t>Incidência</w:t>
            </w:r>
          </w:p>
        </w:tc>
      </w:tr>
      <w:tr w:rsidR="003068B4" w:rsidRPr="003625E1" w:rsidTr="007C1B62">
        <w:trPr>
          <w:trHeight w:val="926"/>
          <w:jc w:val="center"/>
        </w:trPr>
        <w:tc>
          <w:tcPr>
            <w:tcW w:w="430" w:type="pct"/>
            <w:tcBorders>
              <w:top w:val="single" w:sz="4" w:space="0" w:color="000000"/>
              <w:left w:val="single" w:sz="4" w:space="0" w:color="000000"/>
              <w:bottom w:val="single" w:sz="4" w:space="0" w:color="auto"/>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1</w:t>
            </w:r>
            <w:proofErr w:type="gramEnd"/>
          </w:p>
        </w:tc>
        <w:tc>
          <w:tcPr>
            <w:tcW w:w="2940" w:type="pct"/>
            <w:tcBorders>
              <w:top w:val="single" w:sz="4" w:space="0" w:color="000000"/>
              <w:left w:val="single" w:sz="4" w:space="0" w:color="000000"/>
              <w:bottom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 xml:space="preserve">Executar serviço incompleto, paliativo, provisório como por caráter permanente, </w:t>
            </w:r>
            <w:r w:rsidR="00DA00D8" w:rsidRPr="003625E1">
              <w:rPr>
                <w:rFonts w:ascii="Arial" w:hAnsi="Arial" w:cs="Arial"/>
                <w:lang w:eastAsia="ar-SA"/>
              </w:rPr>
              <w:t xml:space="preserve">em desacordo com a Ordem de Fornecimento, </w:t>
            </w:r>
            <w:r w:rsidRPr="003625E1">
              <w:rPr>
                <w:rFonts w:ascii="Arial" w:hAnsi="Arial" w:cs="Arial"/>
                <w:lang w:eastAsia="ar-SA"/>
              </w:rPr>
              <w:t>ou deixar de providenciar recomposição complementar.</w:t>
            </w:r>
          </w:p>
        </w:tc>
        <w:tc>
          <w:tcPr>
            <w:tcW w:w="611" w:type="pct"/>
            <w:tcBorders>
              <w:top w:val="single" w:sz="4" w:space="0" w:color="000000"/>
              <w:left w:val="single" w:sz="4" w:space="0" w:color="000000"/>
              <w:bottom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2</w:t>
            </w:r>
            <w:proofErr w:type="gramEnd"/>
          </w:p>
        </w:tc>
        <w:tc>
          <w:tcPr>
            <w:tcW w:w="1019" w:type="pct"/>
            <w:tcBorders>
              <w:top w:val="single" w:sz="4" w:space="0" w:color="000000"/>
              <w:left w:val="single" w:sz="4" w:space="0" w:color="000000"/>
              <w:bottom w:val="single" w:sz="4" w:space="0" w:color="auto"/>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w:t>
            </w:r>
          </w:p>
        </w:tc>
      </w:tr>
      <w:tr w:rsidR="003068B4" w:rsidRPr="003625E1" w:rsidTr="007C1B62">
        <w:trPr>
          <w:trHeight w:val="385"/>
          <w:jc w:val="center"/>
        </w:trPr>
        <w:tc>
          <w:tcPr>
            <w:tcW w:w="430"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2</w:t>
            </w:r>
            <w:proofErr w:type="gramEnd"/>
          </w:p>
        </w:tc>
        <w:tc>
          <w:tcPr>
            <w:tcW w:w="2940"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Fornecer informação falsa de serviço.</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4</w:t>
            </w:r>
            <w:proofErr w:type="gramEnd"/>
          </w:p>
        </w:tc>
        <w:tc>
          <w:tcPr>
            <w:tcW w:w="1019"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w:t>
            </w:r>
          </w:p>
        </w:tc>
      </w:tr>
      <w:tr w:rsidR="003068B4" w:rsidRPr="003625E1" w:rsidTr="007C1B62">
        <w:trPr>
          <w:trHeight w:val="656"/>
          <w:jc w:val="center"/>
        </w:trPr>
        <w:tc>
          <w:tcPr>
            <w:tcW w:w="430"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3</w:t>
            </w:r>
            <w:proofErr w:type="gramEnd"/>
          </w:p>
        </w:tc>
        <w:tc>
          <w:tcPr>
            <w:tcW w:w="2940"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Suspender ou interromper, salvo por motivo de força maior ou caso fortuito, os serviços contratuais.</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6</w:t>
            </w:r>
            <w:proofErr w:type="gramEnd"/>
          </w:p>
        </w:tc>
        <w:tc>
          <w:tcPr>
            <w:tcW w:w="1019" w:type="pct"/>
            <w:tcBorders>
              <w:top w:val="single" w:sz="4" w:space="0" w:color="auto"/>
              <w:left w:val="single" w:sz="4" w:space="0" w:color="auto"/>
              <w:bottom w:val="single" w:sz="4" w:space="0" w:color="auto"/>
              <w:right w:val="single" w:sz="4" w:space="0" w:color="auto"/>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dia e por tarefa designada</w:t>
            </w:r>
          </w:p>
        </w:tc>
      </w:tr>
      <w:tr w:rsidR="003068B4" w:rsidRPr="003625E1" w:rsidTr="007C1B62">
        <w:trPr>
          <w:trHeight w:val="663"/>
          <w:jc w:val="center"/>
        </w:trPr>
        <w:tc>
          <w:tcPr>
            <w:tcW w:w="430" w:type="pct"/>
            <w:tcBorders>
              <w:top w:val="single" w:sz="4" w:space="0" w:color="000000"/>
              <w:left w:val="single" w:sz="4" w:space="0" w:color="000000"/>
              <w:bottom w:val="single" w:sz="4" w:space="0" w:color="000000"/>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4</w:t>
            </w:r>
            <w:proofErr w:type="gramEnd"/>
          </w:p>
        </w:tc>
        <w:tc>
          <w:tcPr>
            <w:tcW w:w="294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Utilizar as dependências da CONTRATANTE para fins diversos do objeto do contrato.</w:t>
            </w:r>
          </w:p>
        </w:tc>
        <w:tc>
          <w:tcPr>
            <w:tcW w:w="611"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5</w:t>
            </w:r>
            <w:proofErr w:type="gramEnd"/>
          </w:p>
        </w:tc>
        <w:tc>
          <w:tcPr>
            <w:tcW w:w="1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w:t>
            </w:r>
          </w:p>
        </w:tc>
      </w:tr>
      <w:tr w:rsidR="003068B4" w:rsidRPr="003625E1" w:rsidTr="007C1B62">
        <w:trPr>
          <w:trHeight w:val="656"/>
          <w:jc w:val="center"/>
        </w:trPr>
        <w:tc>
          <w:tcPr>
            <w:tcW w:w="430" w:type="pct"/>
            <w:tcBorders>
              <w:top w:val="single" w:sz="4" w:space="0" w:color="000000"/>
              <w:left w:val="single" w:sz="4" w:space="0" w:color="000000"/>
              <w:bottom w:val="single" w:sz="4" w:space="0" w:color="000000"/>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5</w:t>
            </w:r>
            <w:proofErr w:type="gramEnd"/>
          </w:p>
        </w:tc>
        <w:tc>
          <w:tcPr>
            <w:tcW w:w="294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 xml:space="preserve">Recusar-se a executar serviço determinado pela </w:t>
            </w:r>
            <w:r w:rsidR="001822B4" w:rsidRPr="003625E1">
              <w:rPr>
                <w:rFonts w:ascii="Arial" w:hAnsi="Arial" w:cs="Arial"/>
                <w:lang w:eastAsia="ar-SA"/>
              </w:rPr>
              <w:t>fiscalização</w:t>
            </w:r>
            <w:r w:rsidRPr="003625E1">
              <w:rPr>
                <w:rFonts w:ascii="Arial" w:hAnsi="Arial" w:cs="Arial"/>
                <w:lang w:eastAsia="ar-SA"/>
              </w:rPr>
              <w:t>, sem motivo justificado.</w:t>
            </w:r>
          </w:p>
        </w:tc>
        <w:tc>
          <w:tcPr>
            <w:tcW w:w="611"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5</w:t>
            </w:r>
            <w:proofErr w:type="gramEnd"/>
          </w:p>
        </w:tc>
        <w:tc>
          <w:tcPr>
            <w:tcW w:w="1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w:t>
            </w:r>
          </w:p>
        </w:tc>
      </w:tr>
      <w:tr w:rsidR="003068B4" w:rsidRPr="003625E1" w:rsidTr="007C1B62">
        <w:trPr>
          <w:trHeight w:val="656"/>
          <w:jc w:val="center"/>
        </w:trPr>
        <w:tc>
          <w:tcPr>
            <w:tcW w:w="430" w:type="pct"/>
            <w:tcBorders>
              <w:top w:val="single" w:sz="4" w:space="0" w:color="000000"/>
              <w:left w:val="single" w:sz="4" w:space="0" w:color="000000"/>
              <w:bottom w:val="single" w:sz="4" w:space="0" w:color="000000"/>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6</w:t>
            </w:r>
            <w:proofErr w:type="gramEnd"/>
          </w:p>
        </w:tc>
        <w:tc>
          <w:tcPr>
            <w:tcW w:w="294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Permitir situação que crie a possibilidade de causar ou que cause dano físico, lesão corporal ou consequências letais.</w:t>
            </w:r>
          </w:p>
        </w:tc>
        <w:tc>
          <w:tcPr>
            <w:tcW w:w="611"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6</w:t>
            </w:r>
            <w:proofErr w:type="gramEnd"/>
          </w:p>
        </w:tc>
        <w:tc>
          <w:tcPr>
            <w:tcW w:w="1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w:t>
            </w:r>
          </w:p>
        </w:tc>
      </w:tr>
      <w:tr w:rsidR="003068B4" w:rsidRPr="003625E1" w:rsidTr="007C1B62">
        <w:trPr>
          <w:trHeight w:val="663"/>
          <w:jc w:val="center"/>
        </w:trPr>
        <w:tc>
          <w:tcPr>
            <w:tcW w:w="430" w:type="pct"/>
            <w:tcBorders>
              <w:top w:val="single" w:sz="4" w:space="0" w:color="000000"/>
              <w:left w:val="single" w:sz="4" w:space="0" w:color="000000"/>
              <w:bottom w:val="single" w:sz="4" w:space="0" w:color="000000"/>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7</w:t>
            </w:r>
            <w:proofErr w:type="gramEnd"/>
          </w:p>
        </w:tc>
        <w:tc>
          <w:tcPr>
            <w:tcW w:w="2940"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Atrasar o prazo de implantação e início de execução dos serviços contratados</w:t>
            </w:r>
          </w:p>
        </w:tc>
        <w:tc>
          <w:tcPr>
            <w:tcW w:w="611"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2</w:t>
            </w:r>
            <w:proofErr w:type="gramEnd"/>
          </w:p>
        </w:tc>
        <w:tc>
          <w:tcPr>
            <w:tcW w:w="1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 xml:space="preserve">Por </w:t>
            </w:r>
            <w:r w:rsidR="003777EC" w:rsidRPr="003625E1">
              <w:rPr>
                <w:rFonts w:ascii="Arial" w:hAnsi="Arial" w:cs="Arial"/>
                <w:lang w:eastAsia="ar-SA"/>
              </w:rPr>
              <w:t>hora</w:t>
            </w:r>
          </w:p>
        </w:tc>
      </w:tr>
    </w:tbl>
    <w:p w:rsidR="007C1B62" w:rsidRDefault="007C1B62" w:rsidP="007C1B62">
      <w:pPr>
        <w:suppressAutoHyphens/>
        <w:ind w:firstLine="709"/>
        <w:jc w:val="both"/>
        <w:rPr>
          <w:rFonts w:ascii="Arial" w:hAnsi="Arial" w:cs="Arial"/>
          <w:b/>
          <w:lang w:eastAsia="ar-SA"/>
        </w:rPr>
      </w:pPr>
    </w:p>
    <w:p w:rsidR="00EF5CBD" w:rsidRDefault="00EF5CBD" w:rsidP="007C1B62">
      <w:pPr>
        <w:suppressAutoHyphens/>
        <w:ind w:firstLine="709"/>
        <w:jc w:val="both"/>
        <w:rPr>
          <w:rFonts w:ascii="Arial" w:hAnsi="Arial" w:cs="Arial"/>
          <w:b/>
          <w:lang w:eastAsia="ar-SA"/>
        </w:rPr>
      </w:pPr>
      <w:r w:rsidRPr="003625E1">
        <w:rPr>
          <w:rFonts w:ascii="Arial" w:hAnsi="Arial" w:cs="Arial"/>
          <w:b/>
          <w:lang w:eastAsia="ar-SA"/>
        </w:rPr>
        <w:t xml:space="preserve">Para os itens a seguir, </w:t>
      </w:r>
      <w:r w:rsidRPr="003625E1">
        <w:rPr>
          <w:rFonts w:ascii="Arial" w:hAnsi="Arial" w:cs="Arial"/>
          <w:b/>
          <w:u w:val="single"/>
          <w:lang w:eastAsia="ar-SA"/>
        </w:rPr>
        <w:t>deixar de</w:t>
      </w:r>
      <w:r w:rsidRPr="003625E1">
        <w:rPr>
          <w:rFonts w:ascii="Arial" w:hAnsi="Arial" w:cs="Arial"/>
          <w:b/>
          <w:lang w:eastAsia="ar-SA"/>
        </w:rPr>
        <w:t>:</w:t>
      </w:r>
    </w:p>
    <w:p w:rsidR="007C1B62" w:rsidRPr="003625E1" w:rsidRDefault="007C1B62" w:rsidP="007C1B62">
      <w:pPr>
        <w:suppressAutoHyphens/>
        <w:ind w:firstLine="709"/>
        <w:jc w:val="both"/>
        <w:rPr>
          <w:rFonts w:ascii="Arial" w:hAnsi="Arial" w:cs="Arial"/>
          <w:lang w:eastAsia="ar-SA"/>
        </w:rPr>
      </w:pPr>
    </w:p>
    <w:tbl>
      <w:tblPr>
        <w:tblW w:w="5000" w:type="pct"/>
        <w:jc w:val="center"/>
        <w:tblCellMar>
          <w:left w:w="70" w:type="dxa"/>
          <w:right w:w="70" w:type="dxa"/>
        </w:tblCellMar>
        <w:tblLook w:val="0000" w:firstRow="0" w:lastRow="0" w:firstColumn="0" w:lastColumn="0" w:noHBand="0" w:noVBand="0"/>
      </w:tblPr>
      <w:tblGrid>
        <w:gridCol w:w="791"/>
        <w:gridCol w:w="5794"/>
        <w:gridCol w:w="748"/>
        <w:gridCol w:w="1879"/>
      </w:tblGrid>
      <w:tr w:rsidR="003068B4" w:rsidRPr="003625E1" w:rsidTr="007C1B62">
        <w:trPr>
          <w:jc w:val="center"/>
        </w:trPr>
        <w:tc>
          <w:tcPr>
            <w:tcW w:w="429" w:type="pct"/>
            <w:tcBorders>
              <w:top w:val="single" w:sz="4" w:space="0" w:color="000000"/>
              <w:left w:val="single" w:sz="4" w:space="0" w:color="000000"/>
              <w:bottom w:val="single" w:sz="4" w:space="0" w:color="000000"/>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8</w:t>
            </w:r>
            <w:proofErr w:type="gramEnd"/>
          </w:p>
        </w:tc>
        <w:tc>
          <w:tcPr>
            <w:tcW w:w="3145"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Manter a documentação de habilitação atualizada.</w:t>
            </w:r>
          </w:p>
        </w:tc>
        <w:tc>
          <w:tcPr>
            <w:tcW w:w="406"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1</w:t>
            </w:r>
            <w:proofErr w:type="gramEnd"/>
          </w:p>
        </w:tc>
        <w:tc>
          <w:tcPr>
            <w:tcW w:w="1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item e por ocorrência</w:t>
            </w:r>
          </w:p>
        </w:tc>
      </w:tr>
      <w:tr w:rsidR="003068B4" w:rsidRPr="003625E1" w:rsidTr="007C1B62">
        <w:trPr>
          <w:jc w:val="center"/>
        </w:trPr>
        <w:tc>
          <w:tcPr>
            <w:tcW w:w="429" w:type="pct"/>
            <w:tcBorders>
              <w:top w:val="single" w:sz="4" w:space="0" w:color="000000"/>
              <w:left w:val="single" w:sz="4" w:space="0" w:color="000000"/>
              <w:bottom w:val="single" w:sz="4" w:space="0" w:color="000000"/>
            </w:tcBorders>
            <w:shd w:val="clear" w:color="auto" w:fill="auto"/>
            <w:vAlign w:val="center"/>
          </w:tcPr>
          <w:p w:rsidR="00EF5CBD" w:rsidRPr="003625E1" w:rsidRDefault="008F5F9A"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lastRenderedPageBreak/>
              <w:t>9</w:t>
            </w:r>
            <w:proofErr w:type="gramEnd"/>
          </w:p>
        </w:tc>
        <w:tc>
          <w:tcPr>
            <w:tcW w:w="3145"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Cumprir determinação formal ou instrução complementar da FISCALIZAÇÃO.</w:t>
            </w:r>
          </w:p>
        </w:tc>
        <w:tc>
          <w:tcPr>
            <w:tcW w:w="406"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2</w:t>
            </w:r>
            <w:proofErr w:type="gramEnd"/>
          </w:p>
        </w:tc>
        <w:tc>
          <w:tcPr>
            <w:tcW w:w="1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w:t>
            </w:r>
          </w:p>
        </w:tc>
      </w:tr>
      <w:tr w:rsidR="003068B4" w:rsidRPr="003625E1" w:rsidTr="007C1B62">
        <w:trPr>
          <w:jc w:val="center"/>
        </w:trPr>
        <w:tc>
          <w:tcPr>
            <w:tcW w:w="429"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1</w:t>
            </w:r>
            <w:r w:rsidR="008F5F9A" w:rsidRPr="003625E1">
              <w:rPr>
                <w:rFonts w:ascii="Arial" w:hAnsi="Arial" w:cs="Arial"/>
                <w:lang w:eastAsia="ar-SA"/>
              </w:rPr>
              <w:t>0</w:t>
            </w:r>
          </w:p>
        </w:tc>
        <w:tc>
          <w:tcPr>
            <w:tcW w:w="3145"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Apresentar, quando solicitado, documentação fiscal, trabalhista, previdenciária e outros documentos necessários à comprovação do cumprimento dos demais encargos trabalhistas.</w:t>
            </w:r>
          </w:p>
        </w:tc>
        <w:tc>
          <w:tcPr>
            <w:tcW w:w="406"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2</w:t>
            </w:r>
            <w:proofErr w:type="gramEnd"/>
          </w:p>
        </w:tc>
        <w:tc>
          <w:tcPr>
            <w:tcW w:w="1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 e por dia</w:t>
            </w:r>
          </w:p>
        </w:tc>
      </w:tr>
      <w:tr w:rsidR="003068B4" w:rsidRPr="003625E1" w:rsidTr="007C1B62">
        <w:trPr>
          <w:jc w:val="center"/>
        </w:trPr>
        <w:tc>
          <w:tcPr>
            <w:tcW w:w="429"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13</w:t>
            </w:r>
          </w:p>
        </w:tc>
        <w:tc>
          <w:tcPr>
            <w:tcW w:w="3145"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Entregar ou entregar com atraso ou incompleta a documentação exigida na cláusula referente às condições de pagamento.</w:t>
            </w:r>
          </w:p>
        </w:tc>
        <w:tc>
          <w:tcPr>
            <w:tcW w:w="406"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1</w:t>
            </w:r>
            <w:proofErr w:type="gramEnd"/>
          </w:p>
        </w:tc>
        <w:tc>
          <w:tcPr>
            <w:tcW w:w="1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 e por dia</w:t>
            </w:r>
          </w:p>
        </w:tc>
      </w:tr>
      <w:tr w:rsidR="003068B4" w:rsidRPr="003625E1" w:rsidTr="007C1B62">
        <w:trPr>
          <w:jc w:val="center"/>
        </w:trPr>
        <w:tc>
          <w:tcPr>
            <w:tcW w:w="429"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14</w:t>
            </w:r>
          </w:p>
        </w:tc>
        <w:tc>
          <w:tcPr>
            <w:tcW w:w="3145"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Entregar ou entregar com atraso os esclarecimentos formais solicitados para sanar as inconsistências ou dúvidas suscitadas durante a análise da documentação exigida por força do contrato.</w:t>
            </w:r>
          </w:p>
        </w:tc>
        <w:tc>
          <w:tcPr>
            <w:tcW w:w="406"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2</w:t>
            </w:r>
            <w:proofErr w:type="gramEnd"/>
          </w:p>
        </w:tc>
        <w:tc>
          <w:tcPr>
            <w:tcW w:w="1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ocorrência e por dia</w:t>
            </w:r>
          </w:p>
        </w:tc>
      </w:tr>
      <w:tr w:rsidR="003068B4" w:rsidRPr="003625E1" w:rsidTr="007C1B62">
        <w:trPr>
          <w:jc w:val="center"/>
        </w:trPr>
        <w:tc>
          <w:tcPr>
            <w:tcW w:w="429"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15</w:t>
            </w:r>
          </w:p>
        </w:tc>
        <w:tc>
          <w:tcPr>
            <w:tcW w:w="3145"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Cumprir quaisquer dos itens do contrato e seus anexos não previstos nesta tabela de multas</w:t>
            </w:r>
          </w:p>
        </w:tc>
        <w:tc>
          <w:tcPr>
            <w:tcW w:w="406" w:type="pct"/>
            <w:tcBorders>
              <w:top w:val="single" w:sz="4" w:space="0" w:color="000000"/>
              <w:left w:val="single" w:sz="4" w:space="0" w:color="000000"/>
              <w:bottom w:val="single" w:sz="4" w:space="0" w:color="000000"/>
            </w:tcBorders>
            <w:shd w:val="clear" w:color="auto" w:fill="auto"/>
            <w:vAlign w:val="center"/>
          </w:tcPr>
          <w:p w:rsidR="00EF5CBD" w:rsidRPr="003625E1" w:rsidRDefault="00754EDC"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2</w:t>
            </w:r>
            <w:proofErr w:type="gramEnd"/>
          </w:p>
        </w:tc>
        <w:tc>
          <w:tcPr>
            <w:tcW w:w="1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item e por ocorrência</w:t>
            </w:r>
          </w:p>
        </w:tc>
      </w:tr>
      <w:tr w:rsidR="003068B4" w:rsidRPr="003625E1" w:rsidTr="007C1B62">
        <w:trPr>
          <w:jc w:val="center"/>
        </w:trPr>
        <w:tc>
          <w:tcPr>
            <w:tcW w:w="429"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16</w:t>
            </w:r>
          </w:p>
        </w:tc>
        <w:tc>
          <w:tcPr>
            <w:tcW w:w="3145" w:type="pct"/>
            <w:tcBorders>
              <w:top w:val="single" w:sz="4" w:space="0" w:color="000000"/>
              <w:left w:val="single" w:sz="4" w:space="0" w:color="000000"/>
              <w:bottom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Cumprir quaisquer dos itens do contrato e seus anexos não previstos nesta tabela de multas, após reincidência formalmente notificada pela unidade fiscalizadora.</w:t>
            </w:r>
          </w:p>
        </w:tc>
        <w:tc>
          <w:tcPr>
            <w:tcW w:w="406" w:type="pct"/>
            <w:tcBorders>
              <w:top w:val="single" w:sz="4" w:space="0" w:color="000000"/>
              <w:left w:val="single" w:sz="4" w:space="0" w:color="000000"/>
              <w:bottom w:val="single" w:sz="4" w:space="0" w:color="000000"/>
            </w:tcBorders>
            <w:shd w:val="clear" w:color="auto" w:fill="auto"/>
            <w:vAlign w:val="center"/>
          </w:tcPr>
          <w:p w:rsidR="00EF5CBD" w:rsidRPr="003625E1" w:rsidRDefault="00754EDC" w:rsidP="007C1B62">
            <w:pPr>
              <w:tabs>
                <w:tab w:val="left" w:pos="1418"/>
              </w:tabs>
              <w:suppressAutoHyphens/>
              <w:spacing w:before="120"/>
              <w:jc w:val="center"/>
              <w:rPr>
                <w:rFonts w:ascii="Arial" w:hAnsi="Arial" w:cs="Arial"/>
                <w:lang w:eastAsia="ar-SA"/>
              </w:rPr>
            </w:pPr>
            <w:proofErr w:type="gramStart"/>
            <w:r w:rsidRPr="003625E1">
              <w:rPr>
                <w:rFonts w:ascii="Arial" w:hAnsi="Arial" w:cs="Arial"/>
                <w:lang w:eastAsia="ar-SA"/>
              </w:rPr>
              <w:t>4</w:t>
            </w:r>
            <w:proofErr w:type="gramEnd"/>
          </w:p>
        </w:tc>
        <w:tc>
          <w:tcPr>
            <w:tcW w:w="1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F5CBD" w:rsidRPr="003625E1" w:rsidRDefault="00EF5CBD" w:rsidP="007C1B62">
            <w:pPr>
              <w:tabs>
                <w:tab w:val="left" w:pos="1418"/>
              </w:tabs>
              <w:suppressAutoHyphens/>
              <w:spacing w:before="120"/>
              <w:jc w:val="center"/>
              <w:rPr>
                <w:rFonts w:ascii="Arial" w:hAnsi="Arial" w:cs="Arial"/>
                <w:lang w:eastAsia="ar-SA"/>
              </w:rPr>
            </w:pPr>
            <w:r w:rsidRPr="003625E1">
              <w:rPr>
                <w:rFonts w:ascii="Arial" w:hAnsi="Arial" w:cs="Arial"/>
                <w:lang w:eastAsia="ar-SA"/>
              </w:rPr>
              <w:t>Por item e por ocorrência</w:t>
            </w:r>
          </w:p>
        </w:tc>
      </w:tr>
    </w:tbl>
    <w:p w:rsidR="007C1B62" w:rsidRDefault="007C1B62" w:rsidP="007C1B62">
      <w:pPr>
        <w:tabs>
          <w:tab w:val="left" w:pos="1134"/>
        </w:tabs>
        <w:suppressAutoHyphens/>
        <w:ind w:hanging="1134"/>
        <w:jc w:val="both"/>
        <w:rPr>
          <w:rFonts w:ascii="Arial" w:hAnsi="Arial" w:cs="Arial"/>
          <w:b/>
          <w:lang w:eastAsia="ar-SA"/>
        </w:rPr>
      </w:pPr>
    </w:p>
    <w:p w:rsidR="007C1B62" w:rsidRDefault="00EF5CBD" w:rsidP="00035A5E">
      <w:pPr>
        <w:suppressAutoHyphens/>
        <w:ind w:left="709"/>
        <w:jc w:val="both"/>
        <w:rPr>
          <w:rFonts w:ascii="Arial" w:hAnsi="Arial" w:cs="Arial"/>
          <w:lang w:eastAsia="ar-SA"/>
        </w:rPr>
      </w:pPr>
      <w:r w:rsidRPr="003625E1">
        <w:rPr>
          <w:rFonts w:ascii="Arial" w:hAnsi="Arial" w:cs="Arial"/>
          <w:b/>
          <w:lang w:eastAsia="ar-SA"/>
        </w:rPr>
        <w:t>1</w:t>
      </w:r>
      <w:r w:rsidR="00CD2257" w:rsidRPr="003625E1">
        <w:rPr>
          <w:rFonts w:ascii="Arial" w:hAnsi="Arial" w:cs="Arial"/>
          <w:b/>
          <w:lang w:eastAsia="ar-SA"/>
        </w:rPr>
        <w:t>1</w:t>
      </w:r>
      <w:r w:rsidRPr="003625E1">
        <w:rPr>
          <w:rFonts w:ascii="Arial" w:hAnsi="Arial" w:cs="Arial"/>
          <w:b/>
          <w:lang w:eastAsia="ar-SA"/>
        </w:rPr>
        <w:t>.2.5.1</w:t>
      </w:r>
      <w:r w:rsidR="00035A5E">
        <w:rPr>
          <w:rFonts w:ascii="Arial" w:hAnsi="Arial" w:cs="Arial"/>
          <w:lang w:eastAsia="ar-SA"/>
        </w:rPr>
        <w:tab/>
      </w:r>
      <w:r w:rsidRPr="003625E1">
        <w:rPr>
          <w:rFonts w:ascii="Arial" w:hAnsi="Arial" w:cs="Arial"/>
          <w:lang w:eastAsia="ar-SA"/>
        </w:rPr>
        <w:t>A Contratante, por conveniência e oportunidade, poderá converter a multa pecuniária, não superior a R$ 50,00 (</w:t>
      </w:r>
      <w:r w:rsidR="0066513B" w:rsidRPr="003625E1">
        <w:rPr>
          <w:rFonts w:ascii="Arial" w:hAnsi="Arial" w:cs="Arial"/>
          <w:lang w:eastAsia="ar-SA"/>
        </w:rPr>
        <w:t>cinquenta</w:t>
      </w:r>
      <w:r w:rsidRPr="003625E1">
        <w:rPr>
          <w:rFonts w:ascii="Arial" w:hAnsi="Arial" w:cs="Arial"/>
          <w:lang w:eastAsia="ar-SA"/>
        </w:rPr>
        <w:t xml:space="preserve"> reais), em advertência, uma única vez a cada </w:t>
      </w:r>
      <w:proofErr w:type="gramStart"/>
      <w:r w:rsidRPr="003625E1">
        <w:rPr>
          <w:rFonts w:ascii="Arial" w:hAnsi="Arial" w:cs="Arial"/>
          <w:lang w:eastAsia="ar-SA"/>
        </w:rPr>
        <w:t>6</w:t>
      </w:r>
      <w:proofErr w:type="gramEnd"/>
      <w:r w:rsidRPr="003625E1">
        <w:rPr>
          <w:rFonts w:ascii="Arial" w:hAnsi="Arial" w:cs="Arial"/>
          <w:lang w:eastAsia="ar-SA"/>
        </w:rPr>
        <w:t xml:space="preserve"> (seis) meses, a contar da data da conversão da aplicação da penalidade, mantendo-se o cômputo de pontos.</w:t>
      </w:r>
    </w:p>
    <w:p w:rsidR="007C1B62" w:rsidRDefault="00035A5E" w:rsidP="00035A5E">
      <w:pPr>
        <w:suppressAutoHyphens/>
        <w:ind w:left="284"/>
        <w:jc w:val="both"/>
        <w:rPr>
          <w:rFonts w:ascii="Arial" w:hAnsi="Arial" w:cs="Arial"/>
          <w:lang w:eastAsia="ar-SA"/>
        </w:rPr>
      </w:pPr>
      <w:r>
        <w:rPr>
          <w:rFonts w:ascii="Arial" w:hAnsi="Arial" w:cs="Arial"/>
          <w:b/>
          <w:lang w:eastAsia="ar-SA"/>
        </w:rPr>
        <w:t>1</w:t>
      </w:r>
      <w:r w:rsidR="00FB35B5" w:rsidRPr="003625E1">
        <w:rPr>
          <w:rFonts w:ascii="Arial" w:hAnsi="Arial" w:cs="Arial"/>
          <w:b/>
          <w:lang w:eastAsia="ar-SA"/>
        </w:rPr>
        <w:t>1</w:t>
      </w:r>
      <w:r w:rsidR="00EF5CBD" w:rsidRPr="003625E1">
        <w:rPr>
          <w:rFonts w:ascii="Arial" w:hAnsi="Arial" w:cs="Arial"/>
          <w:b/>
          <w:lang w:eastAsia="ar-SA"/>
        </w:rPr>
        <w:t>.2.</w:t>
      </w:r>
      <w:r>
        <w:rPr>
          <w:rFonts w:ascii="Arial" w:hAnsi="Arial" w:cs="Arial"/>
          <w:b/>
          <w:lang w:eastAsia="ar-SA"/>
        </w:rPr>
        <w:t>6</w:t>
      </w:r>
      <w:r>
        <w:rPr>
          <w:rFonts w:ascii="Arial" w:hAnsi="Arial" w:cs="Arial"/>
          <w:b/>
          <w:lang w:eastAsia="ar-SA"/>
        </w:rPr>
        <w:tab/>
      </w:r>
      <w:r w:rsidR="00EF5CBD" w:rsidRPr="003625E1">
        <w:rPr>
          <w:rFonts w:ascii="Arial" w:hAnsi="Arial" w:cs="Arial"/>
          <w:lang w:eastAsia="ar-SA"/>
        </w:rPr>
        <w:t xml:space="preserve">Se, por qualquer meio, independentemente da existência de ação judicial, chegar ao conhecimento do gestor do contrato uma situação de inadimplemento com relação às obrigações trabalhistas, tais como salários, vales transporte, vales refeição, seguros, entre outros, previstos em lei ou instrumento normativo da categoria, caberá </w:t>
      </w:r>
      <w:proofErr w:type="gramStart"/>
      <w:r w:rsidR="00EF5CBD" w:rsidRPr="003625E1">
        <w:rPr>
          <w:rFonts w:ascii="Arial" w:hAnsi="Arial" w:cs="Arial"/>
          <w:lang w:eastAsia="ar-SA"/>
        </w:rPr>
        <w:t>a</w:t>
      </w:r>
      <w:proofErr w:type="gramEnd"/>
      <w:r w:rsidR="00EF5CBD" w:rsidRPr="003625E1">
        <w:rPr>
          <w:rFonts w:ascii="Arial" w:hAnsi="Arial" w:cs="Arial"/>
          <w:lang w:eastAsia="ar-SA"/>
        </w:rPr>
        <w:t xml:space="preserve"> autoridade apurá-la e, se o caso, garantido o contraditório, aplicar à contratada multa de 10% (dez por cento), sobre o valor mensal do contrato, pelo descumprimento de obrigação contratual e, persistindo a situação, o contrato será rescindido.</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.2.</w:t>
      </w:r>
      <w:r w:rsidR="007C1B62">
        <w:rPr>
          <w:rFonts w:ascii="Arial" w:hAnsi="Arial" w:cs="Arial"/>
          <w:b/>
          <w:lang w:eastAsia="ar-SA"/>
        </w:rPr>
        <w:t>7</w:t>
      </w:r>
      <w:r w:rsidR="00035A5E">
        <w:rPr>
          <w:rFonts w:ascii="Arial" w:hAnsi="Arial" w:cs="Arial"/>
          <w:b/>
          <w:lang w:eastAsia="ar-SA"/>
        </w:rPr>
        <w:tab/>
      </w:r>
      <w:r w:rsidRPr="003625E1">
        <w:rPr>
          <w:rFonts w:ascii="Arial" w:hAnsi="Arial" w:cs="Arial"/>
          <w:lang w:eastAsia="ar-SA"/>
        </w:rPr>
        <w:t>A CONTRATADA deverá manifestar, por escrito, seu eventual interesse na prorrogação do ajuste, bem como apresentar documentação que comprove a manutenção das condições de habilitação, em prazo não inferior a 90 (noventa) dias do término da sua vigência. A inexistência de pronunciamento, dentro desse prazo, dará ensejo à Administração, a seu exclusivo critério, de promover nova licitação, bem como aplicação da penalidade previst</w:t>
      </w:r>
      <w:r w:rsidR="00754EDC" w:rsidRPr="003625E1">
        <w:rPr>
          <w:rFonts w:ascii="Arial" w:hAnsi="Arial" w:cs="Arial"/>
          <w:lang w:eastAsia="ar-SA"/>
        </w:rPr>
        <w:t>a no item 1</w:t>
      </w:r>
      <w:r w:rsidR="00FB35B5" w:rsidRPr="003625E1">
        <w:rPr>
          <w:rFonts w:ascii="Arial" w:hAnsi="Arial" w:cs="Arial"/>
          <w:lang w:eastAsia="ar-SA"/>
        </w:rPr>
        <w:t>1</w:t>
      </w:r>
      <w:r w:rsidR="00754EDC" w:rsidRPr="003625E1">
        <w:rPr>
          <w:rFonts w:ascii="Arial" w:hAnsi="Arial" w:cs="Arial"/>
          <w:lang w:eastAsia="ar-SA"/>
        </w:rPr>
        <w:t xml:space="preserve">.2.2, descabendo à </w:t>
      </w:r>
      <w:r w:rsidRPr="003625E1">
        <w:rPr>
          <w:rFonts w:ascii="Arial" w:hAnsi="Arial" w:cs="Arial"/>
          <w:lang w:eastAsia="ar-SA"/>
        </w:rPr>
        <w:t>contratada o direito a qualquer indenização.</w:t>
      </w:r>
    </w:p>
    <w:p w:rsidR="007C1B62" w:rsidRDefault="00EF5CBD" w:rsidP="00035A5E">
      <w:pPr>
        <w:suppressAutoHyphens/>
        <w:ind w:left="567"/>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.2.7.1</w:t>
      </w:r>
      <w:r w:rsidR="00035A5E">
        <w:rPr>
          <w:rFonts w:ascii="Arial" w:hAnsi="Arial" w:cs="Arial"/>
          <w:b/>
          <w:lang w:eastAsia="ar-SA"/>
        </w:rPr>
        <w:tab/>
      </w:r>
      <w:r w:rsidRPr="003625E1">
        <w:rPr>
          <w:rFonts w:ascii="Arial" w:hAnsi="Arial" w:cs="Arial"/>
          <w:lang w:eastAsia="ar-SA"/>
        </w:rPr>
        <w:t>A aplicação da multa não ilide a aplicação das demais sanções previstas no item 1</w:t>
      </w:r>
      <w:r w:rsidR="00FB35B5" w:rsidRPr="003625E1">
        <w:rPr>
          <w:rFonts w:ascii="Arial" w:hAnsi="Arial" w:cs="Arial"/>
          <w:lang w:eastAsia="ar-SA"/>
        </w:rPr>
        <w:t>1</w:t>
      </w:r>
      <w:r w:rsidRPr="003625E1">
        <w:rPr>
          <w:rFonts w:ascii="Arial" w:hAnsi="Arial" w:cs="Arial"/>
          <w:lang w:eastAsia="ar-SA"/>
        </w:rPr>
        <w:t>.1, independentemente da ocorrência de prejuízo decorrente da descontinuidade da prestação de serviço imposto à Administração.</w:t>
      </w:r>
    </w:p>
    <w:p w:rsidR="007C1B62" w:rsidRDefault="00EF5CBD" w:rsidP="007C1B62">
      <w:pPr>
        <w:tabs>
          <w:tab w:val="left" w:pos="1134"/>
        </w:tabs>
        <w:suppressAutoHyphens/>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.3</w:t>
      </w:r>
      <w:r w:rsidR="00035A5E">
        <w:rPr>
          <w:rFonts w:ascii="Arial" w:hAnsi="Arial" w:cs="Arial"/>
          <w:b/>
          <w:lang w:eastAsia="ar-SA"/>
        </w:rPr>
        <w:tab/>
      </w:r>
      <w:r w:rsidRPr="003625E1">
        <w:rPr>
          <w:rFonts w:ascii="Arial" w:hAnsi="Arial" w:cs="Arial"/>
          <w:lang w:eastAsia="ar-SA"/>
        </w:rPr>
        <w:t>O valor da multa poderá ser descontado das faturas devidas à CONTRATADA, conforme dispõe o parágrafo único do artigo 55 do Decreto Municipal nº 44.279/2003.</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lastRenderedPageBreak/>
        <w:t>1</w:t>
      </w:r>
      <w:r w:rsidR="00FB35B5" w:rsidRPr="003625E1">
        <w:rPr>
          <w:rFonts w:ascii="Arial" w:hAnsi="Arial" w:cs="Arial"/>
          <w:b/>
          <w:lang w:eastAsia="ar-SA"/>
        </w:rPr>
        <w:t>1</w:t>
      </w:r>
      <w:r w:rsidRPr="003625E1">
        <w:rPr>
          <w:rFonts w:ascii="Arial" w:hAnsi="Arial" w:cs="Arial"/>
          <w:b/>
          <w:lang w:eastAsia="ar-SA"/>
        </w:rPr>
        <w:t>.3.1</w:t>
      </w:r>
      <w:r w:rsidR="00035A5E">
        <w:rPr>
          <w:rFonts w:ascii="Arial" w:hAnsi="Arial" w:cs="Arial"/>
          <w:b/>
          <w:lang w:eastAsia="ar-SA"/>
        </w:rPr>
        <w:tab/>
      </w:r>
      <w:r w:rsidRPr="003625E1">
        <w:rPr>
          <w:rFonts w:ascii="Arial" w:hAnsi="Arial" w:cs="Arial"/>
          <w:lang w:eastAsia="ar-SA"/>
        </w:rPr>
        <w:t>Se os valores das faturas forem insuficientes, fica a CONTRATADA obrigada a recolher a importância devida no prazo de 05 (cinco) dias úteis, contados da comunicação oficial.</w:t>
      </w:r>
    </w:p>
    <w:p w:rsidR="007C1B62"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.3.2</w:t>
      </w:r>
      <w:r w:rsidR="00035A5E">
        <w:rPr>
          <w:rFonts w:ascii="Arial" w:hAnsi="Arial" w:cs="Arial"/>
          <w:b/>
          <w:lang w:eastAsia="ar-SA"/>
        </w:rPr>
        <w:tab/>
      </w:r>
      <w:r w:rsidRPr="003625E1">
        <w:rPr>
          <w:rFonts w:ascii="Arial" w:hAnsi="Arial" w:cs="Arial"/>
          <w:lang w:eastAsia="ar-SA"/>
        </w:rPr>
        <w:t>Esgotados os meios administrativos para cobrança do valor devido pela CONTRATADA à CONTRATANTE, este será encaminhado para inscrição em dívida ativa.</w:t>
      </w:r>
    </w:p>
    <w:p w:rsidR="007C1B62" w:rsidRDefault="00EF5CBD" w:rsidP="007C1B62">
      <w:pPr>
        <w:tabs>
          <w:tab w:val="left" w:pos="1134"/>
        </w:tabs>
        <w:suppressAutoHyphens/>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.4</w:t>
      </w:r>
      <w:r w:rsidR="00035A5E">
        <w:rPr>
          <w:rFonts w:ascii="Arial" w:hAnsi="Arial" w:cs="Arial"/>
          <w:b/>
          <w:lang w:eastAsia="ar-SA"/>
        </w:rPr>
        <w:tab/>
      </w:r>
      <w:r w:rsidRPr="003625E1">
        <w:rPr>
          <w:rFonts w:ascii="Arial" w:hAnsi="Arial" w:cs="Arial"/>
          <w:lang w:eastAsia="ar-SA"/>
        </w:rPr>
        <w:t>Caso haja rescisão, a mesma atrai os efeitos previstos no artigo 80 incisos I e IV da Lei Federal nº 8.666/93.</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.5</w:t>
      </w:r>
      <w:r w:rsidR="00035A5E">
        <w:rPr>
          <w:rFonts w:ascii="Arial" w:hAnsi="Arial" w:cs="Arial"/>
          <w:b/>
          <w:lang w:eastAsia="ar-SA"/>
        </w:rPr>
        <w:tab/>
      </w:r>
      <w:r w:rsidRPr="003625E1">
        <w:rPr>
          <w:rFonts w:ascii="Arial" w:hAnsi="Arial" w:cs="Arial"/>
          <w:lang w:eastAsia="ar-SA"/>
        </w:rPr>
        <w:t>Será o órgão competente para deliberar sobre a aplicação da sanção administrativa aplicável, durante a vigência da Ata de Registro de Preços:</w:t>
      </w:r>
    </w:p>
    <w:p w:rsidR="00760A8A"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.5.1</w:t>
      </w:r>
      <w:r w:rsidR="00035A5E">
        <w:rPr>
          <w:rFonts w:ascii="Arial" w:hAnsi="Arial" w:cs="Arial"/>
          <w:b/>
          <w:lang w:eastAsia="ar-SA"/>
        </w:rPr>
        <w:tab/>
      </w:r>
      <w:r w:rsidRPr="003625E1">
        <w:rPr>
          <w:rFonts w:ascii="Arial" w:hAnsi="Arial" w:cs="Arial"/>
          <w:lang w:eastAsia="ar-SA"/>
        </w:rPr>
        <w:t>O ÓRGÃO GERENCIADOR, quanto às sanções administrativas indicadas nas alíneas “b” e “d”, do item 1</w:t>
      </w:r>
      <w:r w:rsidR="00FB35B5" w:rsidRPr="003625E1">
        <w:rPr>
          <w:rFonts w:ascii="Arial" w:hAnsi="Arial" w:cs="Arial"/>
          <w:lang w:eastAsia="ar-SA"/>
        </w:rPr>
        <w:t>1</w:t>
      </w:r>
      <w:r w:rsidRPr="003625E1">
        <w:rPr>
          <w:rFonts w:ascii="Arial" w:hAnsi="Arial" w:cs="Arial"/>
          <w:lang w:eastAsia="ar-SA"/>
        </w:rPr>
        <w:t>.1, cumuladas ou não com a sanção administrativa de multa.</w:t>
      </w:r>
    </w:p>
    <w:p w:rsidR="00760A8A"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.5.2</w:t>
      </w:r>
      <w:r w:rsidR="00035A5E">
        <w:rPr>
          <w:rFonts w:ascii="Arial" w:hAnsi="Arial" w:cs="Arial"/>
          <w:b/>
          <w:lang w:eastAsia="ar-SA"/>
        </w:rPr>
        <w:tab/>
      </w:r>
      <w:r w:rsidR="00124D02" w:rsidRPr="003625E1">
        <w:rPr>
          <w:rFonts w:ascii="Arial" w:hAnsi="Arial" w:cs="Arial"/>
          <w:lang w:eastAsia="ar-SA"/>
        </w:rPr>
        <w:t>A</w:t>
      </w:r>
      <w:r w:rsidR="00331A28" w:rsidRPr="003625E1">
        <w:rPr>
          <w:rFonts w:ascii="Arial" w:hAnsi="Arial" w:cs="Arial"/>
          <w:lang w:eastAsia="ar-SA"/>
        </w:rPr>
        <w:t xml:space="preserve"> Secreta</w:t>
      </w:r>
      <w:r w:rsidRPr="003625E1">
        <w:rPr>
          <w:rFonts w:ascii="Arial" w:hAnsi="Arial" w:cs="Arial"/>
          <w:lang w:eastAsia="ar-SA"/>
        </w:rPr>
        <w:t>ri</w:t>
      </w:r>
      <w:r w:rsidR="00035A5E">
        <w:rPr>
          <w:rFonts w:ascii="Arial" w:hAnsi="Arial" w:cs="Arial"/>
          <w:lang w:eastAsia="ar-SA"/>
        </w:rPr>
        <w:t>a</w:t>
      </w:r>
      <w:r w:rsidRPr="003625E1">
        <w:rPr>
          <w:rFonts w:ascii="Arial" w:hAnsi="Arial" w:cs="Arial"/>
          <w:lang w:eastAsia="ar-SA"/>
        </w:rPr>
        <w:t xml:space="preserve"> </w:t>
      </w:r>
      <w:r w:rsidR="00331A28" w:rsidRPr="003625E1">
        <w:rPr>
          <w:rFonts w:ascii="Arial" w:hAnsi="Arial" w:cs="Arial"/>
          <w:lang w:eastAsia="ar-SA"/>
        </w:rPr>
        <w:t xml:space="preserve">Executiva </w:t>
      </w:r>
      <w:r w:rsidRPr="003625E1">
        <w:rPr>
          <w:rFonts w:ascii="Arial" w:hAnsi="Arial" w:cs="Arial"/>
          <w:lang w:eastAsia="ar-SA"/>
        </w:rPr>
        <w:t>de Gestão, quanto à sanção administrativa indicada na alínea “c”, do item 1</w:t>
      </w:r>
      <w:r w:rsidR="00FB35B5" w:rsidRPr="003625E1">
        <w:rPr>
          <w:rFonts w:ascii="Arial" w:hAnsi="Arial" w:cs="Arial"/>
          <w:lang w:eastAsia="ar-SA"/>
        </w:rPr>
        <w:t>1</w:t>
      </w:r>
      <w:r w:rsidRPr="003625E1">
        <w:rPr>
          <w:rFonts w:ascii="Arial" w:hAnsi="Arial" w:cs="Arial"/>
          <w:lang w:eastAsia="ar-SA"/>
        </w:rPr>
        <w:t>.1, cumulada ou não com a sanção administrativa de multa, por recomendação do órgão gerenciador ou da CONTRATANTE, neste último caso com prévia manifestação do órgão gerenciador.</w:t>
      </w:r>
    </w:p>
    <w:p w:rsidR="00760A8A"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.5.3</w:t>
      </w:r>
      <w:r w:rsidR="00035A5E">
        <w:rPr>
          <w:rFonts w:ascii="Arial" w:hAnsi="Arial" w:cs="Arial"/>
          <w:b/>
          <w:lang w:eastAsia="ar-SA"/>
        </w:rPr>
        <w:tab/>
      </w:r>
      <w:r w:rsidRPr="003625E1">
        <w:rPr>
          <w:rFonts w:ascii="Arial" w:hAnsi="Arial" w:cs="Arial"/>
          <w:lang w:eastAsia="ar-SA"/>
        </w:rPr>
        <w:t>A CONTRATANTE, quanto às sanções administrativas de advertência e multa.</w:t>
      </w:r>
    </w:p>
    <w:p w:rsidR="00760A8A" w:rsidRDefault="00EF5CBD" w:rsidP="00035A5E">
      <w:pPr>
        <w:suppressAutoHyphens/>
        <w:ind w:left="567"/>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00760A8A">
        <w:rPr>
          <w:rFonts w:ascii="Arial" w:hAnsi="Arial" w:cs="Arial"/>
          <w:b/>
          <w:lang w:eastAsia="ar-SA"/>
        </w:rPr>
        <w:t>.5.3.1</w:t>
      </w:r>
      <w:r w:rsidR="00035A5E">
        <w:rPr>
          <w:rFonts w:ascii="Arial" w:hAnsi="Arial" w:cs="Arial"/>
          <w:b/>
          <w:lang w:eastAsia="ar-SA"/>
        </w:rPr>
        <w:tab/>
      </w:r>
      <w:r w:rsidRPr="003625E1">
        <w:rPr>
          <w:rFonts w:ascii="Arial" w:hAnsi="Arial" w:cs="Arial"/>
          <w:lang w:eastAsia="ar-SA"/>
        </w:rPr>
        <w:t>Nas hipóteses de possibilidade de acumulação das sanções administrativas de multa com a de impedimento de licitar e contratar com a Administração ou a de declaração de inidoneidade</w:t>
      </w:r>
      <w:proofErr w:type="gramStart"/>
      <w:r w:rsidRPr="003625E1">
        <w:rPr>
          <w:rFonts w:ascii="Arial" w:hAnsi="Arial" w:cs="Arial"/>
          <w:lang w:eastAsia="ar-SA"/>
        </w:rPr>
        <w:t>, caberá</w:t>
      </w:r>
      <w:proofErr w:type="gramEnd"/>
      <w:r w:rsidRPr="003625E1">
        <w:rPr>
          <w:rFonts w:ascii="Arial" w:hAnsi="Arial" w:cs="Arial"/>
          <w:lang w:eastAsia="ar-SA"/>
        </w:rPr>
        <w:t xml:space="preserve"> à CONTRATANTE avaliar a conveniência e a oportunidade da aplicação simultânea.</w:t>
      </w:r>
    </w:p>
    <w:p w:rsidR="00760A8A" w:rsidRDefault="00EF5CBD" w:rsidP="00035A5E">
      <w:pPr>
        <w:suppressAutoHyphens/>
        <w:ind w:left="567"/>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.5.3.2</w:t>
      </w:r>
      <w:r w:rsidR="00035A5E">
        <w:rPr>
          <w:rFonts w:ascii="Arial" w:hAnsi="Arial" w:cs="Arial"/>
          <w:b/>
          <w:lang w:eastAsia="ar-SA"/>
        </w:rPr>
        <w:tab/>
      </w:r>
      <w:r w:rsidRPr="003625E1">
        <w:rPr>
          <w:rFonts w:ascii="Arial" w:hAnsi="Arial" w:cs="Arial"/>
          <w:lang w:eastAsia="ar-SA"/>
        </w:rPr>
        <w:t>Entendendo à CONTRATANTE pela aplicação isolada da sanção administrativa de multa, caberá a este dar andamento ao procedimento, concedendo prazo para defesa prévia à empresa CONTRATADA, culminando com a decisão.</w:t>
      </w:r>
    </w:p>
    <w:p w:rsidR="00760A8A" w:rsidRDefault="00EF5CBD" w:rsidP="00035A5E">
      <w:pPr>
        <w:suppressAutoHyphens/>
        <w:ind w:left="567"/>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.5.3.3</w:t>
      </w:r>
      <w:r w:rsidR="00035A5E">
        <w:rPr>
          <w:rFonts w:ascii="Arial" w:hAnsi="Arial" w:cs="Arial"/>
          <w:lang w:eastAsia="ar-SA"/>
        </w:rPr>
        <w:tab/>
      </w:r>
      <w:r w:rsidR="00760A8A" w:rsidRPr="00760A8A">
        <w:rPr>
          <w:rFonts w:ascii="Arial" w:hAnsi="Arial" w:cs="Arial"/>
          <w:lang w:eastAsia="ar-SA"/>
        </w:rPr>
        <w:t>E</w:t>
      </w:r>
      <w:r w:rsidRPr="003625E1">
        <w:rPr>
          <w:rFonts w:ascii="Arial" w:hAnsi="Arial" w:cs="Arial"/>
          <w:lang w:eastAsia="ar-SA"/>
        </w:rPr>
        <w:t>ntendendo à CONTRATANTE pela aplicação cumulativa das sanções administrativas, encaminhará o feito ao ÓRGÃO GERENCIADOR, com as informações necessárias para demonstrar a infração cometida.</w:t>
      </w:r>
    </w:p>
    <w:p w:rsidR="00760A8A" w:rsidRDefault="00EF5CBD" w:rsidP="00035A5E">
      <w:pPr>
        <w:suppressAutoHyphens/>
        <w:ind w:left="567"/>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.5.3.4</w:t>
      </w:r>
      <w:r w:rsidR="00035A5E">
        <w:rPr>
          <w:rFonts w:ascii="Arial" w:hAnsi="Arial" w:cs="Arial"/>
          <w:b/>
          <w:lang w:eastAsia="ar-SA"/>
        </w:rPr>
        <w:tab/>
      </w:r>
      <w:r w:rsidRPr="003625E1">
        <w:rPr>
          <w:rFonts w:ascii="Arial" w:hAnsi="Arial" w:cs="Arial"/>
          <w:lang w:eastAsia="ar-SA"/>
        </w:rPr>
        <w:t>Na hipótese do item 1</w:t>
      </w:r>
      <w:r w:rsidR="00FB35B5" w:rsidRPr="003625E1">
        <w:rPr>
          <w:rFonts w:ascii="Arial" w:hAnsi="Arial" w:cs="Arial"/>
          <w:lang w:eastAsia="ar-SA"/>
        </w:rPr>
        <w:t>1</w:t>
      </w:r>
      <w:r w:rsidRPr="003625E1">
        <w:rPr>
          <w:rFonts w:ascii="Arial" w:hAnsi="Arial" w:cs="Arial"/>
          <w:lang w:eastAsia="ar-SA"/>
        </w:rPr>
        <w:t>.</w:t>
      </w:r>
      <w:r w:rsidR="00BE220F">
        <w:rPr>
          <w:rFonts w:ascii="Arial" w:hAnsi="Arial" w:cs="Arial"/>
          <w:lang w:eastAsia="ar-SA"/>
        </w:rPr>
        <w:t>5</w:t>
      </w:r>
      <w:r w:rsidRPr="003625E1">
        <w:rPr>
          <w:rFonts w:ascii="Arial" w:hAnsi="Arial" w:cs="Arial"/>
          <w:lang w:eastAsia="ar-SA"/>
        </w:rPr>
        <w:t>.3.3, o ÓRGÃO GERENCIADOR dará o andamento ao procedimento, concedendo prazo para defesa prévia à empresa CONTRATADA, podendo decidir pela aplicação conjunta das sanções administrativas ou apenas da de multa, informando a CONTRATANTE ao final.</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.6</w:t>
      </w:r>
      <w:r w:rsidR="00035A5E">
        <w:rPr>
          <w:rFonts w:ascii="Arial" w:hAnsi="Arial" w:cs="Arial"/>
          <w:b/>
          <w:lang w:eastAsia="ar-SA"/>
        </w:rPr>
        <w:tab/>
      </w:r>
      <w:r w:rsidRPr="003625E1">
        <w:rPr>
          <w:rFonts w:ascii="Arial" w:hAnsi="Arial" w:cs="Arial"/>
          <w:lang w:eastAsia="ar-SA"/>
        </w:rPr>
        <w:t>Expirado o prazo de vigência da Ata de Registro de Preços, ou nos casos de cancelamento ou rescisão, a competência de análise e aplicação de todas as penalidades cabíveis são concentradas diretamente na CONTRATANTE.</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.7</w:t>
      </w:r>
      <w:r w:rsidR="00035A5E">
        <w:rPr>
          <w:rFonts w:ascii="Arial" w:hAnsi="Arial" w:cs="Arial"/>
          <w:b/>
          <w:lang w:eastAsia="ar-SA"/>
        </w:rPr>
        <w:tab/>
      </w:r>
      <w:r w:rsidRPr="003625E1">
        <w:rPr>
          <w:rFonts w:ascii="Arial" w:hAnsi="Arial" w:cs="Arial"/>
          <w:lang w:eastAsia="ar-SA"/>
        </w:rPr>
        <w:t>O prazo para pagamento das multas será de 05</w:t>
      </w:r>
      <w:r w:rsidR="00754EDC" w:rsidRPr="003625E1">
        <w:rPr>
          <w:rFonts w:ascii="Arial" w:hAnsi="Arial" w:cs="Arial"/>
          <w:lang w:eastAsia="ar-SA"/>
        </w:rPr>
        <w:t xml:space="preserve"> (cinco)</w:t>
      </w:r>
      <w:r w:rsidRPr="003625E1">
        <w:rPr>
          <w:rFonts w:ascii="Arial" w:hAnsi="Arial" w:cs="Arial"/>
          <w:lang w:eastAsia="ar-SA"/>
        </w:rPr>
        <w:t xml:space="preserve"> dias úteis a contar da intimação da empresa apenada.</w:t>
      </w:r>
    </w:p>
    <w:p w:rsidR="00760A8A"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.7.1</w:t>
      </w:r>
      <w:r w:rsidR="00035A5E">
        <w:rPr>
          <w:rFonts w:ascii="Arial" w:hAnsi="Arial" w:cs="Arial"/>
          <w:b/>
          <w:lang w:eastAsia="ar-SA"/>
        </w:rPr>
        <w:tab/>
      </w:r>
      <w:r w:rsidRPr="003625E1">
        <w:rPr>
          <w:rFonts w:ascii="Arial" w:hAnsi="Arial" w:cs="Arial"/>
          <w:lang w:eastAsia="ar-SA"/>
        </w:rPr>
        <w:t>A critério da CONTRATANTE e sendo possível, o valor devido será descontado da importância que a empresa tenha a receber da PREFEITURA MUNICIPAL DE SÃO PAULO ou por intermédio da retenção de créditos decorrentes do contrato até os limites do valor apurado, conforme dispõe o parágrafo único do artigo 55 do Decreto Municipal nº 44.279/2003.</w:t>
      </w:r>
    </w:p>
    <w:p w:rsidR="00760A8A"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.7.2</w:t>
      </w:r>
      <w:r w:rsidR="00035A5E">
        <w:rPr>
          <w:rFonts w:ascii="Arial" w:hAnsi="Arial" w:cs="Arial"/>
          <w:b/>
          <w:lang w:eastAsia="ar-SA"/>
        </w:rPr>
        <w:tab/>
      </w:r>
      <w:r w:rsidRPr="003625E1">
        <w:rPr>
          <w:rFonts w:ascii="Arial" w:hAnsi="Arial" w:cs="Arial"/>
          <w:lang w:eastAsia="ar-SA"/>
        </w:rPr>
        <w:t>Não havendo pagamento pela empresa, o valor será inscrito como dívida ativa, sujeitando a devedora a processo judicial de execução.</w:t>
      </w:r>
    </w:p>
    <w:p w:rsidR="00760A8A" w:rsidRDefault="00EF5CBD" w:rsidP="00035A5E">
      <w:pPr>
        <w:suppressAutoHyphens/>
        <w:ind w:left="284"/>
        <w:jc w:val="both"/>
        <w:rPr>
          <w:rFonts w:ascii="Arial" w:hAnsi="Arial" w:cs="Arial"/>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.7.3</w:t>
      </w:r>
      <w:r w:rsidR="00035A5E">
        <w:rPr>
          <w:rFonts w:ascii="Arial" w:hAnsi="Arial" w:cs="Arial"/>
          <w:b/>
          <w:lang w:eastAsia="ar-SA"/>
        </w:rPr>
        <w:tab/>
      </w:r>
      <w:r w:rsidRPr="003625E1">
        <w:rPr>
          <w:rFonts w:ascii="Arial" w:hAnsi="Arial" w:cs="Arial"/>
        </w:rPr>
        <w:t>As penalidades deverão ser registradas no Módulo de Apenações do Sistema Integrado de Gestão de Suprimentos e Serviços (SIGSS), conforme Portaria Intersecretarial 01/2015-SEMPLA/SF.</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lastRenderedPageBreak/>
        <w:t>1</w:t>
      </w:r>
      <w:r w:rsidR="00FB35B5" w:rsidRPr="003625E1">
        <w:rPr>
          <w:rFonts w:ascii="Arial" w:hAnsi="Arial" w:cs="Arial"/>
          <w:b/>
          <w:lang w:eastAsia="ar-SA"/>
        </w:rPr>
        <w:t>1</w:t>
      </w:r>
      <w:r w:rsidRPr="003625E1">
        <w:rPr>
          <w:rFonts w:ascii="Arial" w:hAnsi="Arial" w:cs="Arial"/>
          <w:b/>
          <w:lang w:eastAsia="ar-SA"/>
        </w:rPr>
        <w:t>.8</w:t>
      </w:r>
      <w:r w:rsidR="00035A5E">
        <w:rPr>
          <w:rFonts w:ascii="Arial" w:hAnsi="Arial" w:cs="Arial"/>
          <w:b/>
          <w:lang w:eastAsia="ar-SA"/>
        </w:rPr>
        <w:tab/>
      </w:r>
      <w:r w:rsidRPr="003625E1">
        <w:rPr>
          <w:rFonts w:ascii="Arial" w:hAnsi="Arial" w:cs="Arial"/>
          <w:lang w:eastAsia="ar-SA"/>
        </w:rPr>
        <w:t>Das decisões de aplicação de penalidade</w:t>
      </w:r>
      <w:proofErr w:type="gramStart"/>
      <w:r w:rsidRPr="003625E1">
        <w:rPr>
          <w:rFonts w:ascii="Arial" w:hAnsi="Arial" w:cs="Arial"/>
          <w:lang w:eastAsia="ar-SA"/>
        </w:rPr>
        <w:t>, caberá</w:t>
      </w:r>
      <w:proofErr w:type="gramEnd"/>
      <w:r w:rsidRPr="003625E1">
        <w:rPr>
          <w:rFonts w:ascii="Arial" w:hAnsi="Arial" w:cs="Arial"/>
          <w:lang w:eastAsia="ar-SA"/>
        </w:rPr>
        <w:t xml:space="preserve"> recurso nos termos do artigo 109 da Lei Federal 8.666/93 e </w:t>
      </w:r>
      <w:r w:rsidR="00754EDC" w:rsidRPr="003625E1">
        <w:rPr>
          <w:rFonts w:ascii="Arial" w:hAnsi="Arial" w:cs="Arial"/>
          <w:lang w:eastAsia="ar-SA"/>
        </w:rPr>
        <w:t xml:space="preserve">do </w:t>
      </w:r>
      <w:r w:rsidRPr="003625E1">
        <w:rPr>
          <w:rFonts w:ascii="Arial" w:hAnsi="Arial" w:cs="Arial"/>
          <w:lang w:eastAsia="ar-SA"/>
        </w:rPr>
        <w:t>Decreto Municipal nº 44.279/2003, observado os prazos nele fixados.</w:t>
      </w:r>
    </w:p>
    <w:p w:rsidR="00760A8A" w:rsidRDefault="00EF5CBD" w:rsidP="00035A5E">
      <w:pPr>
        <w:suppressAutoHyphens/>
        <w:ind w:left="284"/>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1</w:t>
      </w:r>
      <w:r w:rsidRPr="003625E1">
        <w:rPr>
          <w:rFonts w:ascii="Arial" w:hAnsi="Arial" w:cs="Arial"/>
          <w:b/>
          <w:lang w:eastAsia="ar-SA"/>
        </w:rPr>
        <w:t>.8.1</w:t>
      </w:r>
      <w:r w:rsidR="00035A5E">
        <w:rPr>
          <w:rFonts w:ascii="Arial" w:hAnsi="Arial" w:cs="Arial"/>
          <w:b/>
          <w:lang w:eastAsia="ar-SA"/>
        </w:rPr>
        <w:tab/>
      </w:r>
      <w:r w:rsidRPr="003625E1">
        <w:rPr>
          <w:rFonts w:ascii="Arial" w:hAnsi="Arial" w:cs="Arial"/>
          <w:lang w:eastAsia="ar-SA"/>
        </w:rPr>
        <w:t>No ato do oferecimento de recurso</w:t>
      </w:r>
      <w:r w:rsidR="00754EDC" w:rsidRPr="003625E1">
        <w:rPr>
          <w:rFonts w:ascii="Arial" w:hAnsi="Arial" w:cs="Arial"/>
          <w:lang w:eastAsia="ar-SA"/>
        </w:rPr>
        <w:t>,</w:t>
      </w:r>
      <w:r w:rsidRPr="003625E1">
        <w:rPr>
          <w:rFonts w:ascii="Arial" w:hAnsi="Arial" w:cs="Arial"/>
          <w:lang w:eastAsia="ar-SA"/>
        </w:rPr>
        <w:t xml:space="preserve"> deverá ser recolhido o preço público devido, nos termos do que dispõe o artigo 17 do Decreto nº 51.714/2010.</w:t>
      </w:r>
    </w:p>
    <w:p w:rsidR="00760A8A" w:rsidRDefault="00760A8A" w:rsidP="00760A8A">
      <w:pPr>
        <w:tabs>
          <w:tab w:val="left" w:pos="1134"/>
        </w:tabs>
        <w:suppressAutoHyphens/>
        <w:jc w:val="both"/>
        <w:rPr>
          <w:rFonts w:ascii="Arial" w:hAnsi="Arial" w:cs="Arial"/>
          <w:lang w:eastAsia="ar-SA"/>
        </w:rPr>
      </w:pPr>
    </w:p>
    <w:p w:rsidR="00760A8A" w:rsidRDefault="00EF5CBD" w:rsidP="00760A8A">
      <w:pPr>
        <w:tabs>
          <w:tab w:val="left" w:pos="1134"/>
        </w:tabs>
        <w:suppressAutoHyphens/>
        <w:jc w:val="both"/>
        <w:rPr>
          <w:rFonts w:ascii="Arial" w:hAnsi="Arial" w:cs="Arial"/>
          <w:b/>
          <w:bCs/>
          <w:lang w:eastAsia="ar-SA"/>
        </w:rPr>
      </w:pPr>
      <w:r w:rsidRPr="003625E1">
        <w:rPr>
          <w:rFonts w:ascii="Arial" w:hAnsi="Arial" w:cs="Arial"/>
          <w:b/>
          <w:bCs/>
          <w:lang w:eastAsia="ar-SA"/>
        </w:rPr>
        <w:t xml:space="preserve">CLÁUSULA DÉCIMA </w:t>
      </w:r>
      <w:r w:rsidR="00FB35B5" w:rsidRPr="003625E1">
        <w:rPr>
          <w:rFonts w:ascii="Arial" w:hAnsi="Arial" w:cs="Arial"/>
          <w:b/>
          <w:bCs/>
          <w:lang w:eastAsia="ar-SA"/>
        </w:rPr>
        <w:t>SEGUNDA</w:t>
      </w:r>
      <w:r w:rsidR="003625E1">
        <w:rPr>
          <w:rFonts w:ascii="Arial" w:hAnsi="Arial" w:cs="Arial"/>
          <w:b/>
          <w:bCs/>
          <w:lang w:eastAsia="ar-SA"/>
        </w:rPr>
        <w:t xml:space="preserve"> - </w:t>
      </w:r>
      <w:r w:rsidRPr="003625E1">
        <w:rPr>
          <w:rFonts w:ascii="Arial" w:hAnsi="Arial" w:cs="Arial"/>
          <w:b/>
          <w:bCs/>
          <w:lang w:eastAsia="ar-SA"/>
        </w:rPr>
        <w:t>DA GARANTIA</w:t>
      </w:r>
    </w:p>
    <w:p w:rsidR="00760A8A" w:rsidRDefault="00760A8A" w:rsidP="00760A8A">
      <w:pPr>
        <w:tabs>
          <w:tab w:val="left" w:pos="1134"/>
        </w:tabs>
        <w:suppressAutoHyphens/>
        <w:jc w:val="both"/>
        <w:rPr>
          <w:rFonts w:ascii="Arial" w:hAnsi="Arial" w:cs="Arial"/>
          <w:b/>
          <w:lang w:eastAsia="ar-SA"/>
        </w:rPr>
      </w:pP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FB35B5" w:rsidRPr="003625E1">
        <w:rPr>
          <w:rFonts w:ascii="Arial" w:hAnsi="Arial" w:cs="Arial"/>
          <w:b/>
          <w:lang w:eastAsia="ar-SA"/>
        </w:rPr>
        <w:t>2</w:t>
      </w:r>
      <w:r w:rsidRPr="003625E1">
        <w:rPr>
          <w:rFonts w:ascii="Arial" w:hAnsi="Arial" w:cs="Arial"/>
          <w:b/>
          <w:lang w:eastAsia="ar-SA"/>
        </w:rPr>
        <w:t>.1</w:t>
      </w:r>
      <w:r w:rsidR="00035A5E">
        <w:rPr>
          <w:rFonts w:ascii="Arial" w:hAnsi="Arial" w:cs="Arial"/>
          <w:b/>
          <w:lang w:eastAsia="ar-SA"/>
        </w:rPr>
        <w:tab/>
      </w:r>
      <w:r w:rsidRPr="003625E1">
        <w:rPr>
          <w:rFonts w:ascii="Arial" w:hAnsi="Arial" w:cs="Arial"/>
          <w:lang w:eastAsia="ar-SA"/>
        </w:rPr>
        <w:t>Para execução deste contrato, não será exigida a prestação de garantia.</w:t>
      </w:r>
    </w:p>
    <w:p w:rsidR="00760A8A" w:rsidRDefault="00760A8A" w:rsidP="00760A8A">
      <w:pPr>
        <w:tabs>
          <w:tab w:val="left" w:pos="1134"/>
        </w:tabs>
        <w:suppressAutoHyphens/>
        <w:jc w:val="both"/>
        <w:rPr>
          <w:rFonts w:ascii="Arial" w:hAnsi="Arial" w:cs="Arial"/>
          <w:lang w:eastAsia="ar-SA"/>
        </w:rPr>
      </w:pPr>
    </w:p>
    <w:p w:rsidR="00760A8A" w:rsidRDefault="00EF5CBD" w:rsidP="00760A8A">
      <w:pPr>
        <w:tabs>
          <w:tab w:val="left" w:pos="1134"/>
        </w:tabs>
        <w:suppressAutoHyphens/>
        <w:jc w:val="both"/>
        <w:rPr>
          <w:rFonts w:ascii="Arial" w:hAnsi="Arial" w:cs="Arial"/>
          <w:b/>
          <w:bCs/>
          <w:lang w:eastAsia="ar-SA"/>
        </w:rPr>
      </w:pPr>
      <w:r w:rsidRPr="003625E1">
        <w:rPr>
          <w:rFonts w:ascii="Arial" w:hAnsi="Arial" w:cs="Arial"/>
          <w:b/>
          <w:bCs/>
          <w:lang w:eastAsia="ar-SA"/>
        </w:rPr>
        <w:t xml:space="preserve">CLÁUSULA DÉCIMA </w:t>
      </w:r>
      <w:r w:rsidR="00FB35B5" w:rsidRPr="003625E1">
        <w:rPr>
          <w:rFonts w:ascii="Arial" w:hAnsi="Arial" w:cs="Arial"/>
          <w:b/>
          <w:bCs/>
          <w:lang w:eastAsia="ar-SA"/>
        </w:rPr>
        <w:t>TERCEIRA</w:t>
      </w:r>
      <w:r w:rsidR="003625E1">
        <w:rPr>
          <w:rFonts w:ascii="Arial" w:hAnsi="Arial" w:cs="Arial"/>
          <w:b/>
          <w:bCs/>
          <w:lang w:eastAsia="ar-SA"/>
        </w:rPr>
        <w:t xml:space="preserve"> - </w:t>
      </w:r>
      <w:r w:rsidRPr="003625E1">
        <w:rPr>
          <w:rFonts w:ascii="Arial" w:hAnsi="Arial" w:cs="Arial"/>
          <w:b/>
          <w:bCs/>
          <w:lang w:eastAsia="ar-SA"/>
        </w:rPr>
        <w:t>DISPOSIÇÕES FINAIS</w:t>
      </w:r>
    </w:p>
    <w:p w:rsidR="00760A8A" w:rsidRDefault="00760A8A" w:rsidP="00760A8A">
      <w:pPr>
        <w:tabs>
          <w:tab w:val="left" w:pos="1134"/>
        </w:tabs>
        <w:suppressAutoHyphens/>
        <w:jc w:val="both"/>
        <w:rPr>
          <w:rFonts w:ascii="Arial" w:hAnsi="Arial" w:cs="Arial"/>
          <w:b/>
          <w:bCs/>
          <w:lang w:eastAsia="ar-SA"/>
        </w:rPr>
      </w:pP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.1</w:t>
      </w:r>
      <w:r w:rsidR="00035A5E">
        <w:rPr>
          <w:rFonts w:ascii="Arial" w:hAnsi="Arial" w:cs="Arial"/>
          <w:b/>
          <w:lang w:eastAsia="ar-SA"/>
        </w:rPr>
        <w:tab/>
      </w:r>
      <w:r w:rsidRPr="003625E1">
        <w:rPr>
          <w:rFonts w:ascii="Arial" w:hAnsi="Arial" w:cs="Arial"/>
          <w:lang w:eastAsia="ar-SA"/>
        </w:rPr>
        <w:t>Nenhuma tolerância das partes quanto à falta de cumprimento de qualquer das cláusulas deste contrato poderá ser entendida como aceitação, novação ou precedente.</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.2</w:t>
      </w:r>
      <w:r w:rsidR="00035A5E">
        <w:rPr>
          <w:rFonts w:ascii="Arial" w:hAnsi="Arial" w:cs="Arial"/>
          <w:b/>
          <w:lang w:eastAsia="ar-SA"/>
        </w:rPr>
        <w:tab/>
      </w:r>
      <w:r w:rsidRPr="003625E1">
        <w:rPr>
          <w:rFonts w:ascii="Arial" w:hAnsi="Arial" w:cs="Arial"/>
          <w:lang w:eastAsia="ar-SA"/>
        </w:rPr>
        <w:t>Todas as comunicações, avisos ou pedidos, sempre por escrito, concernentes ao cumprimento do presente contrato, serão dirigidos aos seguintes endereços:</w:t>
      </w:r>
    </w:p>
    <w:p w:rsidR="00760A8A" w:rsidRDefault="00EF5CBD" w:rsidP="00760A8A">
      <w:pPr>
        <w:tabs>
          <w:tab w:val="left" w:pos="1134"/>
        </w:tabs>
        <w:suppressAutoHyphens/>
        <w:jc w:val="both"/>
        <w:rPr>
          <w:rFonts w:ascii="Arial" w:hAnsi="Arial" w:cs="Arial"/>
          <w:b/>
          <w:lang w:eastAsia="ar-SA"/>
        </w:rPr>
      </w:pPr>
      <w:r w:rsidRPr="003625E1">
        <w:rPr>
          <w:rFonts w:ascii="Arial" w:hAnsi="Arial" w:cs="Arial"/>
          <w:b/>
          <w:lang w:eastAsia="ar-SA"/>
        </w:rPr>
        <w:t>CONTRATANTE:</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CONTRATADA:</w:t>
      </w:r>
      <w:r w:rsidR="003625E1">
        <w:rPr>
          <w:rFonts w:ascii="Arial" w:hAnsi="Arial" w:cs="Arial"/>
          <w:lang w:eastAsia="ar-SA"/>
        </w:rPr>
        <w:t xml:space="preserve"> </w:t>
      </w:r>
      <w:hyperlink r:id="rId9" w:history="1">
        <w:r w:rsidR="003625E1" w:rsidRPr="009F3223">
          <w:rPr>
            <w:rStyle w:val="Hyperlink"/>
            <w:rFonts w:ascii="Arial" w:hAnsi="Arial" w:cs="Arial"/>
            <w:lang w:eastAsia="ar-SA"/>
          </w:rPr>
          <w:t>atendimentopmsp@ciee.ong.br</w:t>
        </w:r>
      </w:hyperlink>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.3</w:t>
      </w:r>
      <w:r w:rsidR="00035A5E">
        <w:rPr>
          <w:rFonts w:ascii="Arial" w:hAnsi="Arial" w:cs="Arial"/>
          <w:b/>
          <w:lang w:eastAsia="ar-SA"/>
        </w:rPr>
        <w:tab/>
      </w:r>
      <w:r w:rsidRPr="003625E1">
        <w:rPr>
          <w:rFonts w:ascii="Arial" w:hAnsi="Arial" w:cs="Arial"/>
          <w:lang w:eastAsia="ar-SA"/>
        </w:rPr>
        <w:t>Fica ressalvada a possibilidade de alteração das condições contratuais em face da superveniência de normas federais e/ou municipais que as autorizem.</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.4</w:t>
      </w:r>
      <w:r w:rsidR="00035A5E">
        <w:rPr>
          <w:rFonts w:ascii="Arial" w:hAnsi="Arial" w:cs="Arial"/>
          <w:b/>
          <w:lang w:eastAsia="ar-SA"/>
        </w:rPr>
        <w:tab/>
      </w:r>
      <w:r w:rsidRPr="003625E1">
        <w:rPr>
          <w:rFonts w:ascii="Arial" w:hAnsi="Arial" w:cs="Arial"/>
          <w:lang w:eastAsia="ar-SA"/>
        </w:rPr>
        <w:t>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.5</w:t>
      </w:r>
      <w:r w:rsidR="00035A5E">
        <w:rPr>
          <w:rFonts w:ascii="Arial" w:hAnsi="Arial" w:cs="Arial"/>
          <w:b/>
          <w:lang w:eastAsia="ar-SA"/>
        </w:rPr>
        <w:tab/>
      </w:r>
      <w:r w:rsidR="00760A8A" w:rsidRPr="00760A8A">
        <w:rPr>
          <w:rFonts w:ascii="Arial" w:hAnsi="Arial" w:cs="Arial"/>
          <w:lang w:eastAsia="ar-SA"/>
        </w:rPr>
        <w:t>A</w:t>
      </w:r>
      <w:r w:rsidRPr="003625E1">
        <w:rPr>
          <w:rFonts w:ascii="Arial" w:hAnsi="Arial" w:cs="Arial"/>
          <w:lang w:eastAsia="ar-SA"/>
        </w:rPr>
        <w:t xml:space="preserve"> Administração reserva-se o direito de executar</w:t>
      </w:r>
      <w:r w:rsidR="00754EDC" w:rsidRPr="003625E1">
        <w:rPr>
          <w:rFonts w:ascii="Arial" w:hAnsi="Arial" w:cs="Arial"/>
          <w:lang w:eastAsia="ar-SA"/>
        </w:rPr>
        <w:t>,</w:t>
      </w:r>
      <w:r w:rsidRPr="003625E1">
        <w:rPr>
          <w:rFonts w:ascii="Arial" w:hAnsi="Arial" w:cs="Arial"/>
          <w:lang w:eastAsia="ar-SA"/>
        </w:rPr>
        <w:t xml:space="preserve"> através de outras contratadas, nos mesmos locais, serviços distintos dos abrangidos </w:t>
      </w:r>
      <w:proofErr w:type="gramStart"/>
      <w:r w:rsidRPr="003625E1">
        <w:rPr>
          <w:rFonts w:ascii="Arial" w:hAnsi="Arial" w:cs="Arial"/>
          <w:lang w:eastAsia="ar-SA"/>
        </w:rPr>
        <w:t>na presente</w:t>
      </w:r>
      <w:proofErr w:type="gramEnd"/>
      <w:r w:rsidRPr="003625E1">
        <w:rPr>
          <w:rFonts w:ascii="Arial" w:hAnsi="Arial" w:cs="Arial"/>
          <w:lang w:eastAsia="ar-SA"/>
        </w:rPr>
        <w:t xml:space="preserve"> contratação.</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.6</w:t>
      </w:r>
      <w:r w:rsidR="00035A5E">
        <w:rPr>
          <w:rFonts w:ascii="Arial" w:hAnsi="Arial" w:cs="Arial"/>
          <w:b/>
          <w:lang w:eastAsia="ar-SA"/>
        </w:rPr>
        <w:tab/>
      </w:r>
      <w:r w:rsidRPr="003625E1">
        <w:rPr>
          <w:rFonts w:ascii="Arial" w:hAnsi="Arial" w:cs="Arial"/>
          <w:lang w:eastAsia="ar-SA"/>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.7</w:t>
      </w:r>
      <w:r w:rsidR="00035A5E">
        <w:rPr>
          <w:rFonts w:ascii="Arial" w:hAnsi="Arial" w:cs="Arial"/>
          <w:b/>
          <w:lang w:eastAsia="ar-SA"/>
        </w:rPr>
        <w:tab/>
      </w:r>
      <w:r w:rsidRPr="003625E1">
        <w:rPr>
          <w:rFonts w:ascii="Arial" w:hAnsi="Arial" w:cs="Arial"/>
          <w:lang w:eastAsia="ar-SA"/>
        </w:rPr>
        <w:t xml:space="preserve">No ato da assinatura deste instrumento </w:t>
      </w:r>
      <w:proofErr w:type="gramStart"/>
      <w:r w:rsidRPr="003625E1">
        <w:rPr>
          <w:rFonts w:ascii="Arial" w:hAnsi="Arial" w:cs="Arial"/>
          <w:lang w:eastAsia="ar-SA"/>
        </w:rPr>
        <w:t>foram apresentados</w:t>
      </w:r>
      <w:proofErr w:type="gramEnd"/>
      <w:r w:rsidRPr="003625E1">
        <w:rPr>
          <w:rFonts w:ascii="Arial" w:hAnsi="Arial" w:cs="Arial"/>
          <w:lang w:eastAsia="ar-SA"/>
        </w:rPr>
        <w:t xml:space="preserve"> todos os documentos exigidos pelo item 11.6 do edital.</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.8</w:t>
      </w:r>
      <w:r w:rsidR="00035A5E">
        <w:rPr>
          <w:rFonts w:ascii="Arial" w:hAnsi="Arial" w:cs="Arial"/>
          <w:b/>
          <w:lang w:eastAsia="ar-SA"/>
        </w:rPr>
        <w:tab/>
      </w:r>
      <w:r w:rsidRPr="003625E1">
        <w:rPr>
          <w:rFonts w:ascii="Arial" w:hAnsi="Arial" w:cs="Arial"/>
          <w:lang w:eastAsia="ar-SA"/>
        </w:rPr>
        <w:t xml:space="preserve">Ficam fazendo parte integrante deste instrumento, para todos os efeitos legais, o edital da licitação que deu origem à contratação, com seus </w:t>
      </w:r>
      <w:r w:rsidR="00760A8A">
        <w:rPr>
          <w:rFonts w:ascii="Arial" w:hAnsi="Arial" w:cs="Arial"/>
          <w:lang w:eastAsia="ar-SA"/>
        </w:rPr>
        <w:t>anexos, p</w:t>
      </w:r>
      <w:r w:rsidRPr="003625E1">
        <w:rPr>
          <w:rFonts w:ascii="Arial" w:hAnsi="Arial" w:cs="Arial"/>
          <w:lang w:eastAsia="ar-SA"/>
        </w:rPr>
        <w:t>roposta da contratada e a ata da sessão pública do pregão</w:t>
      </w:r>
      <w:r w:rsidR="00C94DFE" w:rsidRPr="003625E1">
        <w:rPr>
          <w:rFonts w:ascii="Arial" w:hAnsi="Arial" w:cs="Arial"/>
          <w:lang w:eastAsia="ar-SA"/>
        </w:rPr>
        <w:t>, todas constantes</w:t>
      </w:r>
      <w:r w:rsidR="00760A8A">
        <w:rPr>
          <w:rFonts w:ascii="Arial" w:hAnsi="Arial" w:cs="Arial"/>
          <w:lang w:eastAsia="ar-SA"/>
        </w:rPr>
        <w:t xml:space="preserve"> do P</w:t>
      </w:r>
      <w:r w:rsidRPr="003625E1">
        <w:rPr>
          <w:rFonts w:ascii="Arial" w:hAnsi="Arial" w:cs="Arial"/>
          <w:lang w:eastAsia="ar-SA"/>
        </w:rPr>
        <w:t xml:space="preserve">rocesso </w:t>
      </w:r>
      <w:r w:rsidR="00760A8A">
        <w:rPr>
          <w:rFonts w:ascii="Arial" w:hAnsi="Arial" w:cs="Arial"/>
          <w:lang w:eastAsia="ar-SA"/>
        </w:rPr>
        <w:t>A</w:t>
      </w:r>
      <w:r w:rsidRPr="003625E1">
        <w:rPr>
          <w:rFonts w:ascii="Arial" w:hAnsi="Arial" w:cs="Arial"/>
          <w:lang w:eastAsia="ar-SA"/>
        </w:rPr>
        <w:t>dministrativo</w:t>
      </w:r>
      <w:r w:rsidR="00C94DFE" w:rsidRPr="003625E1">
        <w:rPr>
          <w:rFonts w:ascii="Arial" w:hAnsi="Arial" w:cs="Arial"/>
          <w:lang w:eastAsia="ar-SA"/>
        </w:rPr>
        <w:t xml:space="preserve"> SEI</w:t>
      </w:r>
      <w:r w:rsidRPr="003625E1">
        <w:rPr>
          <w:rFonts w:ascii="Arial" w:hAnsi="Arial" w:cs="Arial"/>
          <w:lang w:eastAsia="ar-SA"/>
        </w:rPr>
        <w:t xml:space="preserve"> nº</w:t>
      </w:r>
      <w:proofErr w:type="gramStart"/>
      <w:r w:rsidRPr="003625E1">
        <w:rPr>
          <w:rFonts w:ascii="Arial" w:hAnsi="Arial" w:cs="Arial"/>
          <w:lang w:eastAsia="ar-SA"/>
        </w:rPr>
        <w:t xml:space="preserve"> </w:t>
      </w:r>
      <w:r w:rsidR="009717C6" w:rsidRPr="003625E1">
        <w:rPr>
          <w:rFonts w:ascii="Arial" w:hAnsi="Arial" w:cs="Arial"/>
          <w:lang w:eastAsia="ar-SA"/>
        </w:rPr>
        <w:t xml:space="preserve"> </w:t>
      </w:r>
      <w:proofErr w:type="gramEnd"/>
      <w:r w:rsidR="009717C6" w:rsidRPr="003625E1">
        <w:rPr>
          <w:rFonts w:ascii="Arial" w:hAnsi="Arial" w:cs="Arial"/>
          <w:lang w:eastAsia="ar-SA"/>
        </w:rPr>
        <w:t>6013.2019/0005671-0</w:t>
      </w:r>
      <w:r w:rsidR="00C94DFE" w:rsidRPr="003625E1">
        <w:rPr>
          <w:rFonts w:ascii="Arial" w:hAnsi="Arial" w:cs="Arial"/>
          <w:lang w:eastAsia="ar-SA"/>
        </w:rPr>
        <w:t>.</w:t>
      </w: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3</w:t>
      </w:r>
      <w:r w:rsidRPr="003625E1">
        <w:rPr>
          <w:rFonts w:ascii="Arial" w:hAnsi="Arial" w:cs="Arial"/>
          <w:b/>
          <w:lang w:eastAsia="ar-SA"/>
        </w:rPr>
        <w:t>.9</w:t>
      </w:r>
      <w:r w:rsidR="00035A5E">
        <w:rPr>
          <w:rFonts w:ascii="Arial" w:hAnsi="Arial" w:cs="Arial"/>
          <w:b/>
          <w:lang w:eastAsia="ar-SA"/>
        </w:rPr>
        <w:tab/>
      </w:r>
      <w:r w:rsidRPr="003625E1">
        <w:rPr>
          <w:rFonts w:ascii="Arial" w:hAnsi="Arial" w:cs="Arial"/>
          <w:lang w:eastAsia="ar-SA"/>
        </w:rPr>
        <w:t>O presente ajuste, o recebimento de seu objeto, suas alterações e rescisão obedecerão a Lei Municipal n° 13.278/2002, Lei Federal n° 8.666/93 e demais normas pertinentes, aplicáveis à execução dos serviços e especialmente aos casos omissos.</w:t>
      </w:r>
    </w:p>
    <w:p w:rsidR="00760A8A" w:rsidRDefault="00760A8A" w:rsidP="00760A8A">
      <w:pPr>
        <w:tabs>
          <w:tab w:val="left" w:pos="1134"/>
        </w:tabs>
        <w:suppressAutoHyphens/>
        <w:jc w:val="both"/>
        <w:rPr>
          <w:rFonts w:ascii="Arial" w:hAnsi="Arial" w:cs="Arial"/>
          <w:lang w:eastAsia="ar-SA"/>
        </w:rPr>
      </w:pPr>
    </w:p>
    <w:p w:rsidR="00760A8A" w:rsidRDefault="00754EDC" w:rsidP="00760A8A">
      <w:pPr>
        <w:tabs>
          <w:tab w:val="left" w:pos="1134"/>
        </w:tabs>
        <w:suppressAutoHyphens/>
        <w:jc w:val="both"/>
        <w:rPr>
          <w:rFonts w:ascii="Arial" w:hAnsi="Arial" w:cs="Arial"/>
          <w:b/>
          <w:lang w:eastAsia="ar-SA"/>
        </w:rPr>
      </w:pPr>
      <w:r w:rsidRPr="003625E1">
        <w:rPr>
          <w:rFonts w:ascii="Arial" w:hAnsi="Arial" w:cs="Arial"/>
          <w:b/>
          <w:lang w:eastAsia="ar-SA"/>
        </w:rPr>
        <w:t>CLÁUSULA DÉCIM</w:t>
      </w:r>
      <w:r w:rsidR="00C94DFE" w:rsidRPr="003625E1">
        <w:rPr>
          <w:rFonts w:ascii="Arial" w:hAnsi="Arial" w:cs="Arial"/>
          <w:b/>
          <w:lang w:eastAsia="ar-SA"/>
        </w:rPr>
        <w:t>A</w:t>
      </w:r>
      <w:r w:rsidRPr="003625E1">
        <w:rPr>
          <w:rFonts w:ascii="Arial" w:hAnsi="Arial" w:cs="Arial"/>
          <w:b/>
          <w:lang w:eastAsia="ar-SA"/>
        </w:rPr>
        <w:t xml:space="preserve"> </w:t>
      </w:r>
      <w:r w:rsidR="00466C65" w:rsidRPr="003625E1">
        <w:rPr>
          <w:rFonts w:ascii="Arial" w:hAnsi="Arial" w:cs="Arial"/>
          <w:b/>
          <w:lang w:eastAsia="ar-SA"/>
        </w:rPr>
        <w:t>QUARTA</w:t>
      </w:r>
      <w:r w:rsidR="00760A8A">
        <w:rPr>
          <w:rFonts w:ascii="Arial" w:hAnsi="Arial" w:cs="Arial"/>
          <w:b/>
          <w:lang w:eastAsia="ar-SA"/>
        </w:rPr>
        <w:t xml:space="preserve"> - ANTICORRUPÇÃO</w:t>
      </w:r>
    </w:p>
    <w:p w:rsidR="00760A8A" w:rsidRDefault="00760A8A" w:rsidP="00760A8A">
      <w:pPr>
        <w:tabs>
          <w:tab w:val="left" w:pos="1134"/>
        </w:tabs>
        <w:suppressAutoHyphens/>
        <w:jc w:val="both"/>
        <w:rPr>
          <w:rFonts w:ascii="Arial" w:hAnsi="Arial" w:cs="Arial"/>
          <w:b/>
          <w:lang w:eastAsia="ar-SA"/>
        </w:rPr>
      </w:pPr>
    </w:p>
    <w:p w:rsidR="00760A8A" w:rsidRDefault="00754EDC"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4</w:t>
      </w:r>
      <w:r w:rsidR="00035A5E">
        <w:rPr>
          <w:rFonts w:ascii="Arial" w:hAnsi="Arial" w:cs="Arial"/>
          <w:b/>
          <w:lang w:eastAsia="ar-SA"/>
        </w:rPr>
        <w:tab/>
      </w:r>
      <w:r w:rsidR="00EF5CBD" w:rsidRPr="003625E1">
        <w:rPr>
          <w:rFonts w:ascii="Arial" w:hAnsi="Arial" w:cs="Arial"/>
          <w:lang w:eastAsia="ar-SA"/>
        </w:rPr>
        <w:t xml:space="preserve">Para a execução deste contrato, nenhuma das partes poderá oferecer, dar ou se comprometer a dar a quem quer que </w:t>
      </w:r>
      <w:proofErr w:type="gramStart"/>
      <w:r w:rsidR="00EF5CBD" w:rsidRPr="003625E1">
        <w:rPr>
          <w:rFonts w:ascii="Arial" w:hAnsi="Arial" w:cs="Arial"/>
          <w:lang w:eastAsia="ar-SA"/>
        </w:rPr>
        <w:t>seja,</w:t>
      </w:r>
      <w:proofErr w:type="gramEnd"/>
      <w:r w:rsidR="00EF5CBD" w:rsidRPr="003625E1">
        <w:rPr>
          <w:rFonts w:ascii="Arial" w:hAnsi="Arial" w:cs="Arial"/>
          <w:lang w:eastAsia="ar-SA"/>
        </w:rPr>
        <w:t xml:space="preserve"> ou aceitar ou se comprometer a aceitar de quem quer que seja, tanto por conta própria quanto por intermédio de </w:t>
      </w:r>
      <w:r w:rsidR="00EF5CBD" w:rsidRPr="003625E1">
        <w:rPr>
          <w:rFonts w:ascii="Arial" w:hAnsi="Arial" w:cs="Arial"/>
          <w:lang w:eastAsia="ar-SA"/>
        </w:rPr>
        <w:lastRenderedPageBreak/>
        <w:t>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760A8A" w:rsidRDefault="00760A8A" w:rsidP="00760A8A">
      <w:pPr>
        <w:tabs>
          <w:tab w:val="left" w:pos="1134"/>
        </w:tabs>
        <w:suppressAutoHyphens/>
        <w:jc w:val="both"/>
        <w:rPr>
          <w:rFonts w:ascii="Arial" w:hAnsi="Arial" w:cs="Arial"/>
          <w:lang w:eastAsia="ar-SA"/>
        </w:rPr>
      </w:pPr>
    </w:p>
    <w:p w:rsidR="00760A8A" w:rsidRDefault="00EF5CBD" w:rsidP="00760A8A">
      <w:pPr>
        <w:tabs>
          <w:tab w:val="left" w:pos="1134"/>
        </w:tabs>
        <w:suppressAutoHyphens/>
        <w:jc w:val="both"/>
        <w:rPr>
          <w:rFonts w:ascii="Arial" w:hAnsi="Arial" w:cs="Arial"/>
          <w:b/>
          <w:bCs/>
          <w:lang w:eastAsia="ar-SA"/>
        </w:rPr>
      </w:pPr>
      <w:r w:rsidRPr="003625E1">
        <w:rPr>
          <w:rFonts w:ascii="Arial" w:hAnsi="Arial" w:cs="Arial"/>
          <w:b/>
          <w:bCs/>
          <w:lang w:eastAsia="ar-SA"/>
        </w:rPr>
        <w:t xml:space="preserve">CLÁUSULA DÉCIMA </w:t>
      </w:r>
      <w:r w:rsidR="00754EDC" w:rsidRPr="003625E1">
        <w:rPr>
          <w:rFonts w:ascii="Arial" w:hAnsi="Arial" w:cs="Arial"/>
          <w:b/>
          <w:bCs/>
          <w:lang w:eastAsia="ar-SA"/>
        </w:rPr>
        <w:t>QU</w:t>
      </w:r>
      <w:r w:rsidR="00466C65" w:rsidRPr="003625E1">
        <w:rPr>
          <w:rFonts w:ascii="Arial" w:hAnsi="Arial" w:cs="Arial"/>
          <w:b/>
          <w:bCs/>
          <w:lang w:eastAsia="ar-SA"/>
        </w:rPr>
        <w:t>INTA</w:t>
      </w:r>
      <w:r w:rsidR="00760A8A">
        <w:rPr>
          <w:rFonts w:ascii="Arial" w:hAnsi="Arial" w:cs="Arial"/>
          <w:b/>
          <w:bCs/>
          <w:lang w:eastAsia="ar-SA"/>
        </w:rPr>
        <w:t xml:space="preserve"> - </w:t>
      </w:r>
      <w:r w:rsidRPr="003625E1">
        <w:rPr>
          <w:rFonts w:ascii="Arial" w:hAnsi="Arial" w:cs="Arial"/>
          <w:b/>
          <w:bCs/>
          <w:lang w:eastAsia="ar-SA"/>
        </w:rPr>
        <w:t>DO FORO</w:t>
      </w:r>
    </w:p>
    <w:p w:rsidR="00760A8A" w:rsidRDefault="00760A8A" w:rsidP="00760A8A">
      <w:pPr>
        <w:tabs>
          <w:tab w:val="left" w:pos="1134"/>
        </w:tabs>
        <w:suppressAutoHyphens/>
        <w:jc w:val="both"/>
        <w:rPr>
          <w:rFonts w:ascii="Arial" w:hAnsi="Arial" w:cs="Arial"/>
          <w:b/>
          <w:lang w:eastAsia="ar-SA"/>
        </w:rPr>
      </w:pPr>
    </w:p>
    <w:p w:rsidR="00760A8A" w:rsidRDefault="00EF5CBD" w:rsidP="00760A8A">
      <w:pPr>
        <w:tabs>
          <w:tab w:val="left" w:pos="1134"/>
        </w:tabs>
        <w:suppressAutoHyphens/>
        <w:jc w:val="both"/>
        <w:rPr>
          <w:rFonts w:ascii="Arial" w:hAnsi="Arial" w:cs="Arial"/>
          <w:lang w:eastAsia="ar-SA"/>
        </w:rPr>
      </w:pPr>
      <w:r w:rsidRPr="003625E1">
        <w:rPr>
          <w:rFonts w:ascii="Arial" w:hAnsi="Arial" w:cs="Arial"/>
          <w:b/>
          <w:lang w:eastAsia="ar-SA"/>
        </w:rPr>
        <w:t>1</w:t>
      </w:r>
      <w:r w:rsidR="00466C65" w:rsidRPr="003625E1">
        <w:rPr>
          <w:rFonts w:ascii="Arial" w:hAnsi="Arial" w:cs="Arial"/>
          <w:b/>
          <w:lang w:eastAsia="ar-SA"/>
        </w:rPr>
        <w:t>5</w:t>
      </w:r>
      <w:r w:rsidRPr="003625E1">
        <w:rPr>
          <w:rFonts w:ascii="Arial" w:hAnsi="Arial" w:cs="Arial"/>
          <w:b/>
          <w:lang w:eastAsia="ar-SA"/>
        </w:rPr>
        <w:t>.1</w:t>
      </w:r>
      <w:r w:rsidR="00035A5E">
        <w:rPr>
          <w:rFonts w:ascii="Arial" w:hAnsi="Arial" w:cs="Arial"/>
          <w:b/>
          <w:lang w:eastAsia="ar-SA"/>
        </w:rPr>
        <w:tab/>
      </w:r>
      <w:r w:rsidRPr="003625E1">
        <w:rPr>
          <w:rFonts w:ascii="Arial" w:hAnsi="Arial" w:cs="Arial"/>
          <w:lang w:eastAsia="ar-SA"/>
        </w:rPr>
        <w:t>Fica eleito o foro desta Comarca para todo e qualquer procedimento judicial oriundo deste Contrato, com expressa renúncia de qualquer outro, por mais especial ou privileg</w:t>
      </w:r>
      <w:r w:rsidR="00760A8A">
        <w:rPr>
          <w:rFonts w:ascii="Arial" w:hAnsi="Arial" w:cs="Arial"/>
          <w:lang w:eastAsia="ar-SA"/>
        </w:rPr>
        <w:t>iado que seja ou venha a ser.</w:t>
      </w:r>
    </w:p>
    <w:p w:rsidR="00760A8A" w:rsidRDefault="00760A8A" w:rsidP="00760A8A">
      <w:pPr>
        <w:tabs>
          <w:tab w:val="left" w:pos="1134"/>
        </w:tabs>
        <w:suppressAutoHyphens/>
        <w:jc w:val="both"/>
        <w:rPr>
          <w:rFonts w:ascii="Arial" w:hAnsi="Arial" w:cs="Arial"/>
          <w:lang w:eastAsia="ar-SA"/>
        </w:rPr>
      </w:pPr>
    </w:p>
    <w:p w:rsidR="00EF5CBD" w:rsidRPr="003625E1" w:rsidRDefault="00EF5CBD" w:rsidP="00760A8A">
      <w:pPr>
        <w:tabs>
          <w:tab w:val="left" w:pos="1134"/>
        </w:tabs>
        <w:suppressAutoHyphens/>
        <w:jc w:val="both"/>
        <w:rPr>
          <w:rFonts w:ascii="Arial" w:hAnsi="Arial" w:cs="Arial"/>
          <w:lang w:eastAsia="ar-SA"/>
        </w:rPr>
      </w:pPr>
      <w:r w:rsidRPr="003625E1">
        <w:rPr>
          <w:rFonts w:ascii="Arial" w:hAnsi="Arial" w:cs="Arial"/>
          <w:lang w:eastAsia="ar-SA"/>
        </w:rPr>
        <w:t xml:space="preserve">E para firmeza e validade de tudo quanto ficou estabelecido, lavrou-se o presente termo de contrato, em </w:t>
      </w:r>
      <w:r w:rsidR="00754EDC" w:rsidRPr="003625E1">
        <w:rPr>
          <w:rFonts w:ascii="Arial" w:hAnsi="Arial" w:cs="Arial"/>
          <w:lang w:eastAsia="ar-SA"/>
        </w:rPr>
        <w:t xml:space="preserve">02 (duas) </w:t>
      </w:r>
      <w:r w:rsidRPr="003625E1">
        <w:rPr>
          <w:rFonts w:ascii="Arial" w:hAnsi="Arial" w:cs="Arial"/>
          <w:lang w:eastAsia="ar-SA"/>
        </w:rPr>
        <w:t>vias de igual teor, o qual depois de lido e achado conforme, vai assinado e rubricado pelas partes contratantes e duas testemunhas presentes ao ato.</w:t>
      </w:r>
    </w:p>
    <w:p w:rsidR="00EF5CBD" w:rsidRPr="003625E1" w:rsidRDefault="00EF5CBD" w:rsidP="00512030">
      <w:pPr>
        <w:suppressAutoHyphens/>
        <w:autoSpaceDE w:val="0"/>
        <w:spacing w:after="120" w:line="240" w:lineRule="atLeast"/>
        <w:jc w:val="both"/>
        <w:rPr>
          <w:rFonts w:ascii="Arial" w:hAnsi="Arial" w:cs="Arial"/>
          <w:lang w:eastAsia="ar-SA"/>
        </w:rPr>
      </w:pPr>
    </w:p>
    <w:p w:rsidR="00EF5CBD" w:rsidRPr="003625E1" w:rsidRDefault="00EF5CBD" w:rsidP="00760A8A">
      <w:pPr>
        <w:suppressAutoHyphens/>
        <w:autoSpaceDE w:val="0"/>
        <w:spacing w:after="120" w:line="240" w:lineRule="atLeast"/>
        <w:jc w:val="center"/>
        <w:rPr>
          <w:rFonts w:ascii="Arial" w:hAnsi="Arial" w:cs="Arial"/>
          <w:lang w:eastAsia="ar-SA"/>
        </w:rPr>
      </w:pPr>
      <w:r w:rsidRPr="003625E1">
        <w:rPr>
          <w:rFonts w:ascii="Arial" w:hAnsi="Arial" w:cs="Arial"/>
          <w:lang w:eastAsia="ar-SA"/>
        </w:rPr>
        <w:t xml:space="preserve">São Paulo, </w:t>
      </w:r>
      <w:r w:rsidR="00760A8A">
        <w:rPr>
          <w:rFonts w:ascii="Arial" w:hAnsi="Arial" w:cs="Arial"/>
          <w:lang w:eastAsia="ar-SA"/>
        </w:rPr>
        <w:t>DD de MMM de AAAA.</w:t>
      </w:r>
    </w:p>
    <w:p w:rsidR="00F034FE" w:rsidRPr="003625E1" w:rsidRDefault="00F034FE" w:rsidP="00760A8A">
      <w:pPr>
        <w:suppressAutoHyphens/>
        <w:autoSpaceDE w:val="0"/>
        <w:spacing w:line="240" w:lineRule="atLeast"/>
        <w:jc w:val="both"/>
        <w:rPr>
          <w:rFonts w:ascii="Arial" w:hAnsi="Arial" w:cs="Arial"/>
          <w:lang w:eastAsia="ar-SA"/>
        </w:rPr>
      </w:pPr>
    </w:p>
    <w:p w:rsidR="00760A8A" w:rsidRPr="00760A8A" w:rsidRDefault="00760A8A" w:rsidP="00760A8A">
      <w:pPr>
        <w:suppressAutoHyphens/>
        <w:spacing w:line="240" w:lineRule="atLeast"/>
        <w:jc w:val="center"/>
        <w:rPr>
          <w:rFonts w:ascii="Arial" w:hAnsi="Arial" w:cs="Arial"/>
          <w:b/>
          <w:bCs/>
          <w:lang w:eastAsia="ar-SA"/>
        </w:rPr>
      </w:pPr>
      <w:r w:rsidRPr="00760A8A">
        <w:rPr>
          <w:rFonts w:ascii="Arial" w:hAnsi="Arial" w:cs="Arial"/>
          <w:b/>
          <w:bCs/>
          <w:lang w:eastAsia="ar-SA"/>
        </w:rPr>
        <w:t>Signatário</w:t>
      </w:r>
    </w:p>
    <w:p w:rsidR="00760A8A" w:rsidRPr="00760A8A" w:rsidRDefault="00760A8A" w:rsidP="00760A8A">
      <w:pPr>
        <w:suppressAutoHyphens/>
        <w:spacing w:line="240" w:lineRule="atLeast"/>
        <w:jc w:val="center"/>
        <w:rPr>
          <w:rFonts w:ascii="Arial" w:hAnsi="Arial" w:cs="Arial"/>
          <w:bCs/>
          <w:lang w:eastAsia="ar-SA"/>
        </w:rPr>
      </w:pPr>
      <w:r w:rsidRPr="00760A8A">
        <w:rPr>
          <w:rFonts w:ascii="Arial" w:hAnsi="Arial" w:cs="Arial"/>
          <w:bCs/>
          <w:lang w:eastAsia="ar-SA"/>
        </w:rPr>
        <w:t>Cargo</w:t>
      </w:r>
    </w:p>
    <w:p w:rsidR="00760A8A" w:rsidRPr="00760A8A" w:rsidRDefault="00760A8A" w:rsidP="00760A8A">
      <w:pPr>
        <w:suppressAutoHyphens/>
        <w:spacing w:line="240" w:lineRule="atLeast"/>
        <w:jc w:val="center"/>
        <w:rPr>
          <w:rFonts w:ascii="Arial" w:hAnsi="Arial" w:cs="Arial"/>
          <w:bCs/>
          <w:lang w:eastAsia="ar-SA"/>
        </w:rPr>
      </w:pPr>
      <w:r w:rsidRPr="00760A8A">
        <w:rPr>
          <w:rFonts w:ascii="Arial" w:hAnsi="Arial" w:cs="Arial"/>
          <w:bCs/>
          <w:lang w:eastAsia="ar-SA"/>
        </w:rPr>
        <w:t>Contratante</w:t>
      </w:r>
    </w:p>
    <w:p w:rsidR="00760A8A" w:rsidRPr="00760A8A" w:rsidRDefault="00760A8A" w:rsidP="00760A8A">
      <w:pPr>
        <w:suppressAutoHyphens/>
        <w:spacing w:line="240" w:lineRule="atLeast"/>
        <w:jc w:val="center"/>
        <w:rPr>
          <w:rFonts w:ascii="Arial" w:hAnsi="Arial" w:cs="Arial"/>
          <w:bCs/>
          <w:lang w:eastAsia="ar-SA"/>
        </w:rPr>
      </w:pPr>
    </w:p>
    <w:p w:rsidR="00760A8A" w:rsidRPr="00760A8A" w:rsidRDefault="00760A8A" w:rsidP="00760A8A">
      <w:pPr>
        <w:suppressAutoHyphens/>
        <w:spacing w:line="240" w:lineRule="atLeast"/>
        <w:jc w:val="center"/>
        <w:rPr>
          <w:rFonts w:ascii="Arial" w:hAnsi="Arial" w:cs="Arial"/>
          <w:b/>
          <w:bCs/>
          <w:lang w:eastAsia="ar-SA"/>
        </w:rPr>
      </w:pPr>
      <w:r w:rsidRPr="00760A8A">
        <w:rPr>
          <w:rFonts w:ascii="Arial" w:hAnsi="Arial" w:cs="Arial"/>
          <w:b/>
          <w:bCs/>
          <w:lang w:eastAsia="ar-SA"/>
        </w:rPr>
        <w:t>Signatário</w:t>
      </w:r>
    </w:p>
    <w:p w:rsidR="00760A8A" w:rsidRPr="00760A8A" w:rsidRDefault="00760A8A" w:rsidP="00760A8A">
      <w:pPr>
        <w:suppressAutoHyphens/>
        <w:spacing w:line="240" w:lineRule="atLeast"/>
        <w:jc w:val="center"/>
        <w:rPr>
          <w:rFonts w:ascii="Arial" w:hAnsi="Arial" w:cs="Arial"/>
          <w:bCs/>
          <w:lang w:eastAsia="ar-SA"/>
        </w:rPr>
      </w:pPr>
      <w:r w:rsidRPr="00760A8A">
        <w:rPr>
          <w:rFonts w:ascii="Arial" w:hAnsi="Arial" w:cs="Arial"/>
          <w:bCs/>
          <w:lang w:eastAsia="ar-SA"/>
        </w:rPr>
        <w:t>Cargo</w:t>
      </w:r>
    </w:p>
    <w:p w:rsidR="00760A8A" w:rsidRPr="00760A8A" w:rsidRDefault="00760A8A" w:rsidP="00760A8A">
      <w:pPr>
        <w:suppressAutoHyphens/>
        <w:spacing w:line="240" w:lineRule="atLeast"/>
        <w:jc w:val="center"/>
        <w:rPr>
          <w:rFonts w:ascii="Arial" w:hAnsi="Arial" w:cs="Arial"/>
          <w:bCs/>
          <w:lang w:eastAsia="ar-SA"/>
        </w:rPr>
      </w:pPr>
      <w:r w:rsidRPr="00760A8A">
        <w:rPr>
          <w:rFonts w:ascii="Arial" w:hAnsi="Arial" w:cs="Arial"/>
          <w:bCs/>
          <w:lang w:eastAsia="ar-SA"/>
        </w:rPr>
        <w:t>Contratada</w:t>
      </w:r>
    </w:p>
    <w:p w:rsidR="00760A8A" w:rsidRDefault="00760A8A" w:rsidP="00760A8A">
      <w:pPr>
        <w:suppressAutoHyphens/>
        <w:spacing w:line="240" w:lineRule="atLeast"/>
        <w:jc w:val="both"/>
        <w:rPr>
          <w:rFonts w:ascii="Arial" w:hAnsi="Arial" w:cs="Arial"/>
          <w:b/>
          <w:bCs/>
          <w:lang w:eastAsia="ar-SA"/>
        </w:rPr>
      </w:pPr>
    </w:p>
    <w:p w:rsidR="00F034FE" w:rsidRDefault="00760A8A" w:rsidP="00760A8A">
      <w:pPr>
        <w:suppressAutoHyphens/>
        <w:spacing w:line="240" w:lineRule="atLeast"/>
        <w:jc w:val="both"/>
        <w:rPr>
          <w:rFonts w:ascii="Arial" w:hAnsi="Arial" w:cs="Arial"/>
          <w:b/>
          <w:bCs/>
          <w:lang w:eastAsia="ar-SA"/>
        </w:rPr>
      </w:pPr>
      <w:r w:rsidRPr="003625E1">
        <w:rPr>
          <w:rFonts w:ascii="Arial" w:hAnsi="Arial" w:cs="Arial"/>
          <w:b/>
          <w:bCs/>
          <w:lang w:eastAsia="ar-SA"/>
        </w:rPr>
        <w:t>Testemunhas</w:t>
      </w:r>
      <w:r w:rsidR="00EF5CBD" w:rsidRPr="003625E1">
        <w:rPr>
          <w:rFonts w:ascii="Arial" w:hAnsi="Arial" w:cs="Arial"/>
          <w:b/>
          <w:bCs/>
          <w:lang w:eastAsia="ar-SA"/>
        </w:rPr>
        <w:t>:</w:t>
      </w:r>
    </w:p>
    <w:p w:rsidR="00760A8A" w:rsidRDefault="00760A8A" w:rsidP="00760A8A">
      <w:pPr>
        <w:suppressAutoHyphens/>
        <w:spacing w:line="240" w:lineRule="atLeast"/>
        <w:jc w:val="both"/>
        <w:rPr>
          <w:rFonts w:ascii="Arial" w:hAnsi="Arial" w:cs="Arial"/>
          <w:b/>
          <w:bCs/>
          <w:lang w:eastAsia="ar-SA"/>
        </w:rPr>
      </w:pPr>
      <w:r>
        <w:rPr>
          <w:rFonts w:ascii="Arial" w:hAnsi="Arial" w:cs="Arial"/>
          <w:b/>
          <w:bCs/>
          <w:lang w:eastAsia="ar-SA"/>
        </w:rPr>
        <w:t>Nome / RF</w:t>
      </w:r>
    </w:p>
    <w:p w:rsidR="00760A8A" w:rsidRPr="00760A8A" w:rsidRDefault="00760A8A" w:rsidP="00760A8A">
      <w:pPr>
        <w:suppressAutoHyphens/>
        <w:spacing w:line="240" w:lineRule="atLeast"/>
        <w:jc w:val="both"/>
        <w:rPr>
          <w:rFonts w:ascii="Arial" w:hAnsi="Arial" w:cs="Arial"/>
          <w:b/>
          <w:bCs/>
          <w:lang w:eastAsia="ar-SA"/>
        </w:rPr>
      </w:pPr>
      <w:r>
        <w:rPr>
          <w:rFonts w:ascii="Arial" w:hAnsi="Arial" w:cs="Arial"/>
          <w:b/>
          <w:bCs/>
          <w:lang w:eastAsia="ar-SA"/>
        </w:rPr>
        <w:t>Nome / RF</w:t>
      </w:r>
    </w:p>
    <w:sectPr w:rsidR="00760A8A" w:rsidRPr="00760A8A" w:rsidSect="00F836DD">
      <w:headerReference w:type="even" r:id="rId10"/>
      <w:headerReference w:type="default" r:id="rId11"/>
      <w:footerReference w:type="default" r:id="rId12"/>
      <w:pgSz w:w="11907" w:h="16840" w:code="9"/>
      <w:pgMar w:top="1701" w:right="1134" w:bottom="1134" w:left="1701" w:header="850" w:footer="56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4B9" w:rsidRDefault="007A34B9">
      <w:r>
        <w:separator/>
      </w:r>
    </w:p>
  </w:endnote>
  <w:endnote w:type="continuationSeparator" w:id="0">
    <w:p w:rsidR="007A34B9" w:rsidRDefault="007A34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Sans Serif">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473" w:rsidRPr="00F836DD" w:rsidRDefault="00281473">
    <w:pPr>
      <w:pStyle w:val="Rodap"/>
      <w:jc w:val="right"/>
      <w:rPr>
        <w:rFonts w:ascii="Arial" w:hAnsi="Arial" w:cs="Arial"/>
        <w:sz w:val="20"/>
      </w:rPr>
    </w:pPr>
    <w:r w:rsidRPr="00F836DD">
      <w:rPr>
        <w:rFonts w:ascii="Arial" w:hAnsi="Arial" w:cs="Arial"/>
        <w:sz w:val="20"/>
      </w:rPr>
      <w:fldChar w:fldCharType="begin"/>
    </w:r>
    <w:r w:rsidRPr="00F836DD">
      <w:rPr>
        <w:rFonts w:ascii="Arial" w:hAnsi="Arial" w:cs="Arial"/>
        <w:sz w:val="20"/>
      </w:rPr>
      <w:instrText>PAGE   \* MERGEFORMAT</w:instrText>
    </w:r>
    <w:r w:rsidRPr="00F836DD">
      <w:rPr>
        <w:rFonts w:ascii="Arial" w:hAnsi="Arial" w:cs="Arial"/>
        <w:sz w:val="20"/>
      </w:rPr>
      <w:fldChar w:fldCharType="separate"/>
    </w:r>
    <w:r w:rsidR="000D17E5">
      <w:rPr>
        <w:rFonts w:ascii="Arial" w:hAnsi="Arial" w:cs="Arial"/>
        <w:noProof/>
        <w:sz w:val="20"/>
      </w:rPr>
      <w:t>13</w:t>
    </w:r>
    <w:r w:rsidRPr="00F836DD">
      <w:rPr>
        <w:rFonts w:ascii="Arial" w:hAnsi="Arial" w:cs="Arial"/>
        <w:sz w:val="20"/>
      </w:rPr>
      <w:fldChar w:fldCharType="end"/>
    </w:r>
  </w:p>
  <w:p w:rsidR="00281473" w:rsidRPr="003516A6" w:rsidRDefault="00281473" w:rsidP="00F836DD">
    <w:pPr>
      <w:pStyle w:val="Rodap"/>
      <w:rPr>
        <w:rFonts w:ascii="Calibri" w:hAnsi="Calibri"/>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4B9" w:rsidRDefault="007A34B9">
      <w:r>
        <w:separator/>
      </w:r>
    </w:p>
  </w:footnote>
  <w:footnote w:type="continuationSeparator" w:id="0">
    <w:p w:rsidR="007A34B9" w:rsidRDefault="007A34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473" w:rsidRPr="00EF5CBD" w:rsidRDefault="00356CF4" w:rsidP="00F10BDE">
    <w:pPr>
      <w:suppressAutoHyphens/>
      <w:jc w:val="center"/>
      <w:rPr>
        <w:sz w:val="16"/>
        <w:szCs w:val="16"/>
        <w:lang w:eastAsia="ar-SA"/>
      </w:rPr>
    </w:pPr>
    <w:r>
      <w:rPr>
        <w:noProof/>
      </w:rPr>
      <w:drawing>
        <wp:inline distT="0" distB="0" distL="0" distR="0">
          <wp:extent cx="1569720" cy="638175"/>
          <wp:effectExtent l="0" t="0" r="0" b="0"/>
          <wp:docPr id="2" name="Imagem 2" descr="GEST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GESTÃ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9720" cy="638175"/>
                  </a:xfrm>
                  <a:prstGeom prst="rect">
                    <a:avLst/>
                  </a:prstGeom>
                  <a:noFill/>
                  <a:ln>
                    <a:noFill/>
                  </a:ln>
                </pic:spPr>
              </pic:pic>
            </a:graphicData>
          </a:graphic>
        </wp:inline>
      </w:drawing>
    </w:r>
  </w:p>
  <w:p w:rsidR="00281473" w:rsidRPr="00EF5CBD" w:rsidRDefault="00281473" w:rsidP="00F10BDE">
    <w:pPr>
      <w:tabs>
        <w:tab w:val="center" w:pos="4419"/>
        <w:tab w:val="right" w:pos="8838"/>
      </w:tabs>
      <w:suppressAutoHyphens/>
      <w:ind w:right="360"/>
      <w:jc w:val="center"/>
      <w:rPr>
        <w:sz w:val="20"/>
        <w:szCs w:val="20"/>
        <w:lang w:eastAsia="ar-SA"/>
      </w:rPr>
    </w:pPr>
    <w:r w:rsidRPr="00EF5CBD">
      <w:rPr>
        <w:sz w:val="16"/>
        <w:szCs w:val="16"/>
        <w:lang w:eastAsia="ar-SA"/>
      </w:rPr>
      <w:t>SECRETARIA MUNICIPAL DE GESTÃO</w:t>
    </w:r>
  </w:p>
  <w:p w:rsidR="00281473" w:rsidRPr="00EF5CBD" w:rsidRDefault="007A34B9" w:rsidP="00F10BDE">
    <w:pPr>
      <w:tabs>
        <w:tab w:val="center" w:pos="4419"/>
        <w:tab w:val="right" w:pos="8838"/>
      </w:tabs>
      <w:suppressAutoHyphens/>
      <w:ind w:right="360"/>
      <w:jc w:val="center"/>
      <w:rPr>
        <w:lang w:eastAsia="ar-SA"/>
      </w:rPr>
    </w:pPr>
    <w:r>
      <w:rPr>
        <w:noProof/>
        <w:sz w:val="20"/>
        <w:szCs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left:0;text-align:left;margin-left:360.3pt;margin-top:7.1pt;width:1in;height:24.75pt;rotation:-1520761fd;z-index:251657728">
          <v:shadow on="t"/>
          <v:textpath style="font-family:&quot;Arial Black&quot;;font-size:18pt;font-style:italic;v-text-kern:t" trim="t" fitpath="t" string="minuta"/>
        </v:shape>
      </w:pict>
    </w:r>
    <w:r w:rsidR="00281473" w:rsidRPr="00EF5CBD">
      <w:rPr>
        <w:sz w:val="20"/>
        <w:szCs w:val="20"/>
        <w:lang w:eastAsia="ar-SA"/>
      </w:rPr>
      <w:t xml:space="preserve">  Coordenadoria de </w:t>
    </w:r>
    <w:r w:rsidR="00281473">
      <w:rPr>
        <w:sz w:val="20"/>
        <w:szCs w:val="20"/>
        <w:lang w:eastAsia="ar-SA"/>
      </w:rPr>
      <w:t xml:space="preserve">Gestão de </w:t>
    </w:r>
    <w:r w:rsidR="00281473" w:rsidRPr="00EF5CBD">
      <w:rPr>
        <w:sz w:val="20"/>
        <w:szCs w:val="20"/>
        <w:lang w:eastAsia="ar-SA"/>
      </w:rPr>
      <w:t>Bens</w:t>
    </w:r>
    <w:r w:rsidR="00281473">
      <w:rPr>
        <w:sz w:val="20"/>
        <w:szCs w:val="20"/>
        <w:lang w:eastAsia="ar-SA"/>
      </w:rPr>
      <w:t xml:space="preserve"> e</w:t>
    </w:r>
    <w:r w:rsidR="00281473" w:rsidRPr="00EF5CBD">
      <w:rPr>
        <w:sz w:val="20"/>
        <w:szCs w:val="20"/>
        <w:lang w:eastAsia="ar-SA"/>
      </w:rPr>
      <w:t xml:space="preserve"> Serviços</w:t>
    </w:r>
  </w:p>
  <w:p w:rsidR="00281473" w:rsidRDefault="00281473" w:rsidP="00F10BDE">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473" w:rsidRDefault="00356CF4" w:rsidP="007A68E5">
    <w:pPr>
      <w:suppressAutoHyphens/>
      <w:jc w:val="center"/>
      <w:rPr>
        <w:noProof/>
      </w:rPr>
    </w:pPr>
    <w:r>
      <w:rPr>
        <w:noProof/>
        <w:sz w:val="16"/>
        <w:szCs w:val="16"/>
      </w:rPr>
      <w:drawing>
        <wp:inline distT="0" distB="0" distL="0" distR="0">
          <wp:extent cx="1337310" cy="431165"/>
          <wp:effectExtent l="0" t="0" r="0" b="0"/>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7310" cy="431165"/>
                  </a:xfrm>
                  <a:prstGeom prst="rect">
                    <a:avLst/>
                  </a:prstGeom>
                  <a:noFill/>
                  <a:ln>
                    <a:noFill/>
                  </a:ln>
                </pic:spPr>
              </pic:pic>
            </a:graphicData>
          </a:graphic>
        </wp:inline>
      </w:drawing>
    </w:r>
    <w:r w:rsidR="00281473">
      <w:rPr>
        <w:noProof/>
      </w:rPr>
      <w:t xml:space="preserve"> </w:t>
    </w:r>
  </w:p>
  <w:p w:rsidR="00281473" w:rsidRDefault="00281473" w:rsidP="008A36C2">
    <w:pPr>
      <w:suppressAutoHyphen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cs="Symbol" w:hint="default"/>
      </w:rPr>
    </w:lvl>
  </w:abstractNum>
  <w:abstractNum w:abstractNumId="1">
    <w:nsid w:val="00000003"/>
    <w:multiLevelType w:val="singleLevel"/>
    <w:tmpl w:val="00000003"/>
    <w:name w:val="WW8Num6"/>
    <w:lvl w:ilvl="0">
      <w:start w:val="1"/>
      <w:numFmt w:val="bullet"/>
      <w:lvlText w:val=""/>
      <w:lvlJc w:val="left"/>
      <w:pPr>
        <w:tabs>
          <w:tab w:val="num" w:pos="720"/>
        </w:tabs>
        <w:ind w:left="720" w:hanging="360"/>
      </w:pPr>
      <w:rPr>
        <w:rFonts w:ascii="Wingdings" w:hAnsi="Wingdings" w:cs="Wingdings" w:hint="default"/>
      </w:rPr>
    </w:lvl>
  </w:abstractNum>
  <w:abstractNum w:abstractNumId="2">
    <w:nsid w:val="00000004"/>
    <w:multiLevelType w:val="multilevel"/>
    <w:tmpl w:val="00000004"/>
    <w:name w:val="WW8Num7"/>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3">
    <w:nsid w:val="00000005"/>
    <w:multiLevelType w:val="singleLevel"/>
    <w:tmpl w:val="00000005"/>
    <w:name w:val="WW8Num9"/>
    <w:lvl w:ilvl="0">
      <w:start w:val="1"/>
      <w:numFmt w:val="bullet"/>
      <w:lvlText w:val=""/>
      <w:lvlJc w:val="left"/>
      <w:pPr>
        <w:tabs>
          <w:tab w:val="num" w:pos="720"/>
        </w:tabs>
        <w:ind w:left="720" w:hanging="360"/>
      </w:pPr>
      <w:rPr>
        <w:rFonts w:ascii="Symbol" w:hAnsi="Symbol" w:cs="Symbol" w:hint="default"/>
      </w:rPr>
    </w:lvl>
  </w:abstractNum>
  <w:abstractNum w:abstractNumId="4">
    <w:nsid w:val="00000006"/>
    <w:multiLevelType w:val="singleLevel"/>
    <w:tmpl w:val="00000006"/>
    <w:name w:val="WW8Num21"/>
    <w:lvl w:ilvl="0">
      <w:start w:val="1"/>
      <w:numFmt w:val="bullet"/>
      <w:lvlText w:val=""/>
      <w:lvlJc w:val="left"/>
      <w:pPr>
        <w:tabs>
          <w:tab w:val="num" w:pos="0"/>
        </w:tabs>
        <w:ind w:left="720" w:hanging="360"/>
      </w:pPr>
      <w:rPr>
        <w:rFonts w:ascii="Wingdings" w:hAnsi="Wingdings" w:cs="Wingdings" w:hint="default"/>
      </w:rPr>
    </w:lvl>
  </w:abstractNum>
  <w:abstractNum w:abstractNumId="5">
    <w:nsid w:val="00000007"/>
    <w:multiLevelType w:val="multilevel"/>
    <w:tmpl w:val="00000007"/>
    <w:name w:val="WW8Num24"/>
    <w:lvl w:ilvl="0">
      <w:start w:val="1"/>
      <w:numFmt w:val="decimal"/>
      <w:lvlText w:val="%1"/>
      <w:lvlJc w:val="left"/>
      <w:pPr>
        <w:tabs>
          <w:tab w:val="num" w:pos="0"/>
        </w:tabs>
        <w:ind w:left="1140" w:hanging="1140"/>
      </w:pPr>
      <w:rPr>
        <w:rFonts w:ascii="Calibri" w:hAnsi="Calibri" w:cs="Arial" w:hint="default"/>
        <w:b/>
      </w:rPr>
    </w:lvl>
    <w:lvl w:ilvl="1">
      <w:start w:val="1"/>
      <w:numFmt w:val="decimal"/>
      <w:lvlText w:val="%1.%2"/>
      <w:lvlJc w:val="left"/>
      <w:pPr>
        <w:tabs>
          <w:tab w:val="num" w:pos="0"/>
        </w:tabs>
        <w:ind w:left="1140" w:hanging="1140"/>
      </w:pPr>
      <w:rPr>
        <w:rFonts w:ascii="Calibri" w:hAnsi="Calibri" w:cs="Arial" w:hint="default"/>
        <w:b/>
      </w:rPr>
    </w:lvl>
    <w:lvl w:ilvl="2">
      <w:start w:val="1"/>
      <w:numFmt w:val="decimal"/>
      <w:lvlText w:val="%1.%2.%3"/>
      <w:lvlJc w:val="left"/>
      <w:pPr>
        <w:tabs>
          <w:tab w:val="num" w:pos="0"/>
        </w:tabs>
        <w:ind w:left="1140" w:hanging="1140"/>
      </w:pPr>
      <w:rPr>
        <w:rFonts w:ascii="Calibri" w:hAnsi="Calibri" w:cs="Arial" w:hint="default"/>
        <w:b/>
      </w:rPr>
    </w:lvl>
    <w:lvl w:ilvl="3">
      <w:start w:val="1"/>
      <w:numFmt w:val="decimal"/>
      <w:lvlText w:val="%1.%2.%3.%4"/>
      <w:lvlJc w:val="left"/>
      <w:pPr>
        <w:tabs>
          <w:tab w:val="num" w:pos="0"/>
        </w:tabs>
        <w:ind w:left="1140" w:hanging="1140"/>
      </w:pPr>
      <w:rPr>
        <w:rFonts w:ascii="Calibri" w:hAnsi="Calibri" w:cs="Arial" w:hint="default"/>
        <w:b/>
      </w:rPr>
    </w:lvl>
    <w:lvl w:ilvl="4">
      <w:start w:val="1"/>
      <w:numFmt w:val="decimal"/>
      <w:lvlText w:val="%1.%2.%3.%4.%5"/>
      <w:lvlJc w:val="left"/>
      <w:pPr>
        <w:tabs>
          <w:tab w:val="num" w:pos="0"/>
        </w:tabs>
        <w:ind w:left="1140" w:hanging="1140"/>
      </w:pPr>
      <w:rPr>
        <w:rFonts w:ascii="Calibri" w:hAnsi="Calibri" w:cs="Arial" w:hint="default"/>
        <w:b/>
      </w:rPr>
    </w:lvl>
    <w:lvl w:ilvl="5">
      <w:start w:val="1"/>
      <w:numFmt w:val="decimal"/>
      <w:lvlText w:val="%1.%2.%3.%4.%5.%6"/>
      <w:lvlJc w:val="left"/>
      <w:pPr>
        <w:tabs>
          <w:tab w:val="num" w:pos="0"/>
        </w:tabs>
        <w:ind w:left="1140" w:hanging="1140"/>
      </w:pPr>
      <w:rPr>
        <w:rFonts w:ascii="Calibri" w:hAnsi="Calibri" w:cs="Arial" w:hint="default"/>
        <w:b/>
      </w:rPr>
    </w:lvl>
    <w:lvl w:ilvl="6">
      <w:start w:val="1"/>
      <w:numFmt w:val="decimal"/>
      <w:lvlText w:val="%1.%2.%3.%4.%5.%6.%7"/>
      <w:lvlJc w:val="left"/>
      <w:pPr>
        <w:tabs>
          <w:tab w:val="num" w:pos="0"/>
        </w:tabs>
        <w:ind w:left="1440" w:hanging="1440"/>
      </w:pPr>
      <w:rPr>
        <w:rFonts w:ascii="Calibri" w:hAnsi="Calibri" w:cs="Arial" w:hint="default"/>
        <w:b/>
      </w:rPr>
    </w:lvl>
    <w:lvl w:ilvl="7">
      <w:start w:val="1"/>
      <w:numFmt w:val="decimal"/>
      <w:lvlText w:val="%1.%2.%3.%4.%5.%6.%7.%8"/>
      <w:lvlJc w:val="left"/>
      <w:pPr>
        <w:tabs>
          <w:tab w:val="num" w:pos="0"/>
        </w:tabs>
        <w:ind w:left="1440" w:hanging="1440"/>
      </w:pPr>
      <w:rPr>
        <w:rFonts w:ascii="Calibri" w:hAnsi="Calibri" w:cs="Arial" w:hint="default"/>
        <w:b/>
      </w:rPr>
    </w:lvl>
    <w:lvl w:ilvl="8">
      <w:start w:val="1"/>
      <w:numFmt w:val="decimal"/>
      <w:lvlText w:val="%1.%2.%3.%4.%5.%6.%7.%8.%9"/>
      <w:lvlJc w:val="left"/>
      <w:pPr>
        <w:tabs>
          <w:tab w:val="num" w:pos="0"/>
        </w:tabs>
        <w:ind w:left="1800" w:hanging="1800"/>
      </w:pPr>
      <w:rPr>
        <w:rFonts w:ascii="Calibri" w:hAnsi="Calibri" w:cs="Arial" w:hint="default"/>
        <w:b/>
      </w:rPr>
    </w:lvl>
  </w:abstractNum>
  <w:abstractNum w:abstractNumId="6">
    <w:nsid w:val="00000008"/>
    <w:multiLevelType w:val="singleLevel"/>
    <w:tmpl w:val="00000008"/>
    <w:name w:val="WW8Num25"/>
    <w:lvl w:ilvl="0">
      <w:start w:val="1"/>
      <w:numFmt w:val="bullet"/>
      <w:lvlText w:val=""/>
      <w:lvlJc w:val="left"/>
      <w:pPr>
        <w:tabs>
          <w:tab w:val="num" w:pos="643"/>
        </w:tabs>
        <w:ind w:left="643" w:hanging="283"/>
      </w:pPr>
      <w:rPr>
        <w:rFonts w:ascii="Symbol" w:hAnsi="Symbol" w:cs="Symbol" w:hint="default"/>
      </w:rPr>
    </w:lvl>
  </w:abstractNum>
  <w:abstractNum w:abstractNumId="7">
    <w:nsid w:val="01F368C3"/>
    <w:multiLevelType w:val="multilevel"/>
    <w:tmpl w:val="C004EC4A"/>
    <w:lvl w:ilvl="0">
      <w:start w:val="1"/>
      <w:numFmt w:val="decimal"/>
      <w:lvlText w:val="%1"/>
      <w:lvlJc w:val="left"/>
      <w:pPr>
        <w:ind w:left="360" w:hanging="360"/>
      </w:pPr>
      <w:rPr>
        <w:rFonts w:cs="Calibri" w:hint="default"/>
        <w:b/>
      </w:rPr>
    </w:lvl>
    <w:lvl w:ilvl="1">
      <w:start w:val="1"/>
      <w:numFmt w:val="decimal"/>
      <w:lvlText w:val="%1.%2"/>
      <w:lvlJc w:val="left"/>
      <w:pPr>
        <w:ind w:left="360" w:hanging="360"/>
      </w:pPr>
      <w:rPr>
        <w:rFonts w:cs="Calibri" w:hint="default"/>
        <w:b/>
      </w:rPr>
    </w:lvl>
    <w:lvl w:ilvl="2">
      <w:start w:val="1"/>
      <w:numFmt w:val="decimal"/>
      <w:lvlText w:val="%1.%2.%3"/>
      <w:lvlJc w:val="left"/>
      <w:pPr>
        <w:ind w:left="720" w:hanging="720"/>
      </w:pPr>
      <w:rPr>
        <w:rFonts w:cs="Calibri" w:hint="default"/>
        <w:b/>
      </w:rPr>
    </w:lvl>
    <w:lvl w:ilvl="3">
      <w:start w:val="1"/>
      <w:numFmt w:val="decimal"/>
      <w:lvlText w:val="%1.%2.%3.%4"/>
      <w:lvlJc w:val="left"/>
      <w:pPr>
        <w:ind w:left="720" w:hanging="720"/>
      </w:pPr>
      <w:rPr>
        <w:rFonts w:cs="Calibri" w:hint="default"/>
        <w:b/>
      </w:rPr>
    </w:lvl>
    <w:lvl w:ilvl="4">
      <w:start w:val="1"/>
      <w:numFmt w:val="decimal"/>
      <w:lvlText w:val="%1.%2.%3.%4.%5"/>
      <w:lvlJc w:val="left"/>
      <w:pPr>
        <w:ind w:left="1080" w:hanging="1080"/>
      </w:pPr>
      <w:rPr>
        <w:rFonts w:cs="Calibri" w:hint="default"/>
        <w:b/>
      </w:rPr>
    </w:lvl>
    <w:lvl w:ilvl="5">
      <w:start w:val="1"/>
      <w:numFmt w:val="decimal"/>
      <w:lvlText w:val="%1.%2.%3.%4.%5.%6"/>
      <w:lvlJc w:val="left"/>
      <w:pPr>
        <w:ind w:left="1080" w:hanging="1080"/>
      </w:pPr>
      <w:rPr>
        <w:rFonts w:cs="Calibri" w:hint="default"/>
        <w:b/>
      </w:rPr>
    </w:lvl>
    <w:lvl w:ilvl="6">
      <w:start w:val="1"/>
      <w:numFmt w:val="decimal"/>
      <w:lvlText w:val="%1.%2.%3.%4.%5.%6.%7"/>
      <w:lvlJc w:val="left"/>
      <w:pPr>
        <w:ind w:left="1440" w:hanging="1440"/>
      </w:pPr>
      <w:rPr>
        <w:rFonts w:cs="Calibri" w:hint="default"/>
        <w:b/>
      </w:rPr>
    </w:lvl>
    <w:lvl w:ilvl="7">
      <w:start w:val="1"/>
      <w:numFmt w:val="decimal"/>
      <w:lvlText w:val="%1.%2.%3.%4.%5.%6.%7.%8"/>
      <w:lvlJc w:val="left"/>
      <w:pPr>
        <w:ind w:left="1440" w:hanging="1440"/>
      </w:pPr>
      <w:rPr>
        <w:rFonts w:cs="Calibri" w:hint="default"/>
        <w:b/>
      </w:rPr>
    </w:lvl>
    <w:lvl w:ilvl="8">
      <w:start w:val="1"/>
      <w:numFmt w:val="decimal"/>
      <w:lvlText w:val="%1.%2.%3.%4.%5.%6.%7.%8.%9"/>
      <w:lvlJc w:val="left"/>
      <w:pPr>
        <w:ind w:left="1440" w:hanging="1440"/>
      </w:pPr>
      <w:rPr>
        <w:rFonts w:cs="Calibri" w:hint="default"/>
        <w:b/>
      </w:rPr>
    </w:lvl>
  </w:abstractNum>
  <w:abstractNum w:abstractNumId="8">
    <w:nsid w:val="06B02D0B"/>
    <w:multiLevelType w:val="hybridMultilevel"/>
    <w:tmpl w:val="E7F4FDB8"/>
    <w:lvl w:ilvl="0" w:tplc="095EAD0A">
      <w:start w:val="1"/>
      <w:numFmt w:val="lowerRoman"/>
      <w:lvlText w:val="%1)"/>
      <w:lvlJc w:val="left"/>
      <w:pPr>
        <w:ind w:left="1347" w:hanging="720"/>
      </w:pPr>
      <w:rPr>
        <w:rFonts w:hint="default"/>
      </w:rPr>
    </w:lvl>
    <w:lvl w:ilvl="1" w:tplc="04160019" w:tentative="1">
      <w:start w:val="1"/>
      <w:numFmt w:val="lowerLetter"/>
      <w:lvlText w:val="%2."/>
      <w:lvlJc w:val="left"/>
      <w:pPr>
        <w:ind w:left="1707" w:hanging="360"/>
      </w:pPr>
    </w:lvl>
    <w:lvl w:ilvl="2" w:tplc="0416001B" w:tentative="1">
      <w:start w:val="1"/>
      <w:numFmt w:val="lowerRoman"/>
      <w:lvlText w:val="%3."/>
      <w:lvlJc w:val="right"/>
      <w:pPr>
        <w:ind w:left="2427" w:hanging="180"/>
      </w:pPr>
    </w:lvl>
    <w:lvl w:ilvl="3" w:tplc="0416000F" w:tentative="1">
      <w:start w:val="1"/>
      <w:numFmt w:val="decimal"/>
      <w:lvlText w:val="%4."/>
      <w:lvlJc w:val="left"/>
      <w:pPr>
        <w:ind w:left="3147" w:hanging="360"/>
      </w:pPr>
    </w:lvl>
    <w:lvl w:ilvl="4" w:tplc="04160019" w:tentative="1">
      <w:start w:val="1"/>
      <w:numFmt w:val="lowerLetter"/>
      <w:lvlText w:val="%5."/>
      <w:lvlJc w:val="left"/>
      <w:pPr>
        <w:ind w:left="3867" w:hanging="360"/>
      </w:pPr>
    </w:lvl>
    <w:lvl w:ilvl="5" w:tplc="0416001B" w:tentative="1">
      <w:start w:val="1"/>
      <w:numFmt w:val="lowerRoman"/>
      <w:lvlText w:val="%6."/>
      <w:lvlJc w:val="right"/>
      <w:pPr>
        <w:ind w:left="4587" w:hanging="180"/>
      </w:pPr>
    </w:lvl>
    <w:lvl w:ilvl="6" w:tplc="0416000F" w:tentative="1">
      <w:start w:val="1"/>
      <w:numFmt w:val="decimal"/>
      <w:lvlText w:val="%7."/>
      <w:lvlJc w:val="left"/>
      <w:pPr>
        <w:ind w:left="5307" w:hanging="360"/>
      </w:pPr>
    </w:lvl>
    <w:lvl w:ilvl="7" w:tplc="04160019" w:tentative="1">
      <w:start w:val="1"/>
      <w:numFmt w:val="lowerLetter"/>
      <w:lvlText w:val="%8."/>
      <w:lvlJc w:val="left"/>
      <w:pPr>
        <w:ind w:left="6027" w:hanging="360"/>
      </w:pPr>
    </w:lvl>
    <w:lvl w:ilvl="8" w:tplc="0416001B" w:tentative="1">
      <w:start w:val="1"/>
      <w:numFmt w:val="lowerRoman"/>
      <w:lvlText w:val="%9."/>
      <w:lvlJc w:val="right"/>
      <w:pPr>
        <w:ind w:left="6747" w:hanging="180"/>
      </w:pPr>
    </w:lvl>
  </w:abstractNum>
  <w:abstractNum w:abstractNumId="9">
    <w:nsid w:val="07E57BA9"/>
    <w:multiLevelType w:val="hybridMultilevel"/>
    <w:tmpl w:val="93D4A61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10">
    <w:nsid w:val="0C524E4C"/>
    <w:multiLevelType w:val="multilevel"/>
    <w:tmpl w:val="14E01FC4"/>
    <w:lvl w:ilvl="0">
      <w:start w:val="1"/>
      <w:numFmt w:val="decimal"/>
      <w:lvlText w:val="%1"/>
      <w:lvlJc w:val="left"/>
      <w:pPr>
        <w:ind w:left="360" w:hanging="360"/>
      </w:pPr>
      <w:rPr>
        <w:rFonts w:ascii="Calibri" w:eastAsia="Times New Roman" w:hAnsi="Calibri" w:cs="Arial" w:hint="default"/>
        <w:b/>
        <w:color w:val="auto"/>
      </w:rPr>
    </w:lvl>
    <w:lvl w:ilvl="1">
      <w:start w:val="1"/>
      <w:numFmt w:val="decimal"/>
      <w:lvlText w:val="%1.%2"/>
      <w:lvlJc w:val="left"/>
      <w:pPr>
        <w:ind w:left="360" w:hanging="360"/>
      </w:pPr>
      <w:rPr>
        <w:rFonts w:ascii="Calibri" w:eastAsia="Times New Roman" w:hAnsi="Calibri" w:cs="Arial" w:hint="default"/>
        <w:b/>
        <w:color w:val="auto"/>
      </w:rPr>
    </w:lvl>
    <w:lvl w:ilvl="2">
      <w:start w:val="1"/>
      <w:numFmt w:val="decimal"/>
      <w:lvlText w:val="%1.%2.%3"/>
      <w:lvlJc w:val="left"/>
      <w:pPr>
        <w:ind w:left="720" w:hanging="720"/>
      </w:pPr>
      <w:rPr>
        <w:rFonts w:ascii="Calibri" w:eastAsia="Times New Roman" w:hAnsi="Calibri" w:cs="Arial" w:hint="default"/>
        <w:b/>
        <w:color w:val="auto"/>
      </w:rPr>
    </w:lvl>
    <w:lvl w:ilvl="3">
      <w:start w:val="1"/>
      <w:numFmt w:val="decimal"/>
      <w:lvlText w:val="%1.%2.%3.%4"/>
      <w:lvlJc w:val="left"/>
      <w:pPr>
        <w:ind w:left="720" w:hanging="720"/>
      </w:pPr>
      <w:rPr>
        <w:rFonts w:ascii="Calibri" w:eastAsia="Times New Roman" w:hAnsi="Calibri" w:cs="Arial" w:hint="default"/>
        <w:b/>
        <w:color w:val="auto"/>
      </w:rPr>
    </w:lvl>
    <w:lvl w:ilvl="4">
      <w:start w:val="1"/>
      <w:numFmt w:val="decimal"/>
      <w:lvlText w:val="%1.%2.%3.%4.%5"/>
      <w:lvlJc w:val="left"/>
      <w:pPr>
        <w:ind w:left="1080" w:hanging="1080"/>
      </w:pPr>
      <w:rPr>
        <w:rFonts w:ascii="Calibri" w:eastAsia="Times New Roman" w:hAnsi="Calibri" w:cs="Arial" w:hint="default"/>
        <w:b/>
        <w:color w:val="auto"/>
      </w:rPr>
    </w:lvl>
    <w:lvl w:ilvl="5">
      <w:start w:val="1"/>
      <w:numFmt w:val="decimal"/>
      <w:lvlText w:val="%1.%2.%3.%4.%5.%6"/>
      <w:lvlJc w:val="left"/>
      <w:pPr>
        <w:ind w:left="1080" w:hanging="1080"/>
      </w:pPr>
      <w:rPr>
        <w:rFonts w:ascii="Calibri" w:eastAsia="Times New Roman" w:hAnsi="Calibri" w:cs="Arial" w:hint="default"/>
        <w:b/>
        <w:color w:val="auto"/>
      </w:rPr>
    </w:lvl>
    <w:lvl w:ilvl="6">
      <w:start w:val="1"/>
      <w:numFmt w:val="decimal"/>
      <w:lvlText w:val="%1.%2.%3.%4.%5.%6.%7"/>
      <w:lvlJc w:val="left"/>
      <w:pPr>
        <w:ind w:left="1440" w:hanging="1440"/>
      </w:pPr>
      <w:rPr>
        <w:rFonts w:ascii="Calibri" w:eastAsia="Times New Roman" w:hAnsi="Calibri" w:cs="Arial" w:hint="default"/>
        <w:b/>
        <w:color w:val="auto"/>
      </w:rPr>
    </w:lvl>
    <w:lvl w:ilvl="7">
      <w:start w:val="1"/>
      <w:numFmt w:val="decimal"/>
      <w:lvlText w:val="%1.%2.%3.%4.%5.%6.%7.%8"/>
      <w:lvlJc w:val="left"/>
      <w:pPr>
        <w:ind w:left="1440" w:hanging="1440"/>
      </w:pPr>
      <w:rPr>
        <w:rFonts w:ascii="Calibri" w:eastAsia="Times New Roman" w:hAnsi="Calibri" w:cs="Arial" w:hint="default"/>
        <w:b/>
        <w:color w:val="auto"/>
      </w:rPr>
    </w:lvl>
    <w:lvl w:ilvl="8">
      <w:start w:val="1"/>
      <w:numFmt w:val="decimal"/>
      <w:lvlText w:val="%1.%2.%3.%4.%5.%6.%7.%8.%9"/>
      <w:lvlJc w:val="left"/>
      <w:pPr>
        <w:ind w:left="1440" w:hanging="1440"/>
      </w:pPr>
      <w:rPr>
        <w:rFonts w:ascii="Calibri" w:eastAsia="Times New Roman" w:hAnsi="Calibri" w:cs="Arial" w:hint="default"/>
        <w:b/>
        <w:color w:val="auto"/>
      </w:rPr>
    </w:lvl>
  </w:abstractNum>
  <w:abstractNum w:abstractNumId="11">
    <w:nsid w:val="11B052B6"/>
    <w:multiLevelType w:val="hybridMultilevel"/>
    <w:tmpl w:val="8E14369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154D68E9"/>
    <w:multiLevelType w:val="multilevel"/>
    <w:tmpl w:val="FB046FD4"/>
    <w:lvl w:ilvl="0">
      <w:start w:val="1"/>
      <w:numFmt w:val="upperRoman"/>
      <w:pStyle w:val="convenio"/>
      <w:lvlText w:val="CLÁUSULA %1 -"/>
      <w:lvlJc w:val="left"/>
      <w:pPr>
        <w:tabs>
          <w:tab w:val="num" w:pos="2444"/>
        </w:tabs>
        <w:ind w:left="284" w:firstLine="0"/>
      </w:pPr>
      <w:rPr>
        <w:rFonts w:ascii="Arial" w:hAnsi="Arial" w:hint="default"/>
        <w:b/>
        <w:i w:val="0"/>
        <w:sz w:val="24"/>
      </w:rPr>
    </w:lvl>
    <w:lvl w:ilvl="1">
      <w:start w:val="1"/>
      <w:numFmt w:val="decimal"/>
      <w:lvlText w:val="%1.%2 -"/>
      <w:lvlJc w:val="left"/>
      <w:pPr>
        <w:tabs>
          <w:tab w:val="num" w:pos="1344"/>
        </w:tabs>
        <w:ind w:left="624" w:firstLine="0"/>
      </w:pPr>
      <w:rPr>
        <w:rFonts w:ascii="Arial" w:hAnsi="Arial" w:hint="default"/>
        <w:b w:val="0"/>
        <w:i w:val="0"/>
        <w:sz w:val="24"/>
      </w:rPr>
    </w:lvl>
    <w:lvl w:ilvl="2">
      <w:start w:val="1"/>
      <w:numFmt w:val="decimal"/>
      <w:lvlText w:val="%1.%2.%3 -"/>
      <w:lvlJc w:val="left"/>
      <w:pPr>
        <w:tabs>
          <w:tab w:val="num" w:pos="1911"/>
        </w:tabs>
        <w:ind w:left="1191" w:firstLine="0"/>
      </w:pPr>
      <w:rPr>
        <w:rFonts w:ascii="Arial" w:hAnsi="Arial" w:hint="default"/>
        <w:b w:val="0"/>
        <w:i w:val="0"/>
        <w:sz w:val="24"/>
      </w:rPr>
    </w:lvl>
    <w:lvl w:ilvl="3">
      <w:start w:val="1"/>
      <w:numFmt w:val="decimal"/>
      <w:lvlText w:val="%1.%2.%3.%4 -"/>
      <w:lvlJc w:val="left"/>
      <w:pPr>
        <w:tabs>
          <w:tab w:val="num" w:pos="2838"/>
        </w:tabs>
        <w:ind w:left="1758" w:firstLine="0"/>
      </w:pPr>
      <w:rPr>
        <w:rFonts w:ascii="Arial" w:hAnsi="Arial" w:hint="default"/>
        <w:b w:val="0"/>
        <w:i w:val="0"/>
        <w:sz w:val="24"/>
      </w:rPr>
    </w:lvl>
    <w:lvl w:ilvl="4">
      <w:start w:val="1"/>
      <w:numFmt w:val="none"/>
      <w:lvlText w:val="%5"/>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3">
    <w:nsid w:val="1EE621F8"/>
    <w:multiLevelType w:val="hybridMultilevel"/>
    <w:tmpl w:val="8DC07402"/>
    <w:lvl w:ilvl="0" w:tplc="0416000F">
      <w:start w:val="1"/>
      <w:numFmt w:val="decimal"/>
      <w:lvlText w:val="%1."/>
      <w:lvlJc w:val="left"/>
      <w:pPr>
        <w:tabs>
          <w:tab w:val="num" w:pos="720"/>
        </w:tabs>
        <w:ind w:left="720" w:hanging="360"/>
      </w:p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04160019">
      <w:start w:val="1"/>
      <w:numFmt w:val="lowerLetter"/>
      <w:lvlText w:val="%5."/>
      <w:lvlJc w:val="left"/>
      <w:pPr>
        <w:tabs>
          <w:tab w:val="num" w:pos="3600"/>
        </w:tabs>
        <w:ind w:left="3600" w:hanging="360"/>
      </w:pPr>
    </w:lvl>
    <w:lvl w:ilvl="5" w:tplc="0416001B">
      <w:start w:val="1"/>
      <w:numFmt w:val="lowerRoman"/>
      <w:lvlText w:val="%6."/>
      <w:lvlJc w:val="right"/>
      <w:pPr>
        <w:tabs>
          <w:tab w:val="num" w:pos="4320"/>
        </w:tabs>
        <w:ind w:left="4320" w:hanging="180"/>
      </w:pPr>
    </w:lvl>
    <w:lvl w:ilvl="6" w:tplc="0416000F">
      <w:start w:val="1"/>
      <w:numFmt w:val="decimal"/>
      <w:lvlText w:val="%7."/>
      <w:lvlJc w:val="left"/>
      <w:pPr>
        <w:tabs>
          <w:tab w:val="num" w:pos="5040"/>
        </w:tabs>
        <w:ind w:left="5040" w:hanging="360"/>
      </w:pPr>
    </w:lvl>
    <w:lvl w:ilvl="7" w:tplc="04160019">
      <w:start w:val="1"/>
      <w:numFmt w:val="lowerLetter"/>
      <w:lvlText w:val="%8."/>
      <w:lvlJc w:val="left"/>
      <w:pPr>
        <w:tabs>
          <w:tab w:val="num" w:pos="5760"/>
        </w:tabs>
        <w:ind w:left="5760" w:hanging="360"/>
      </w:pPr>
    </w:lvl>
    <w:lvl w:ilvl="8" w:tplc="0416001B">
      <w:start w:val="1"/>
      <w:numFmt w:val="lowerRoman"/>
      <w:lvlText w:val="%9."/>
      <w:lvlJc w:val="right"/>
      <w:pPr>
        <w:tabs>
          <w:tab w:val="num" w:pos="6480"/>
        </w:tabs>
        <w:ind w:left="6480" w:hanging="180"/>
      </w:pPr>
    </w:lvl>
  </w:abstractNum>
  <w:abstractNum w:abstractNumId="14">
    <w:nsid w:val="21D35FAB"/>
    <w:multiLevelType w:val="hybridMultilevel"/>
    <w:tmpl w:val="7488EA8C"/>
    <w:lvl w:ilvl="0" w:tplc="59522F0E">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280E65BB"/>
    <w:multiLevelType w:val="singleLevel"/>
    <w:tmpl w:val="04160001"/>
    <w:lvl w:ilvl="0">
      <w:start w:val="1"/>
      <w:numFmt w:val="bullet"/>
      <w:lvlText w:val=""/>
      <w:lvlJc w:val="left"/>
      <w:pPr>
        <w:ind w:left="720" w:hanging="360"/>
      </w:pPr>
      <w:rPr>
        <w:rFonts w:ascii="Symbol" w:hAnsi="Symbol" w:hint="default"/>
      </w:rPr>
    </w:lvl>
  </w:abstractNum>
  <w:abstractNum w:abstractNumId="16">
    <w:nsid w:val="32E07523"/>
    <w:multiLevelType w:val="hybridMultilevel"/>
    <w:tmpl w:val="C3E24158"/>
    <w:lvl w:ilvl="0" w:tplc="0C3CB128">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37B55C74"/>
    <w:multiLevelType w:val="hybridMultilevel"/>
    <w:tmpl w:val="78748D52"/>
    <w:lvl w:ilvl="0" w:tplc="8196BA02">
      <w:start w:val="7"/>
      <w:numFmt w:val="bullet"/>
      <w:lvlText w:val=""/>
      <w:lvlJc w:val="left"/>
      <w:pPr>
        <w:ind w:left="1440" w:hanging="360"/>
      </w:pPr>
      <w:rPr>
        <w:rFonts w:ascii="Symbol" w:eastAsia="Calibri" w:hAnsi="Symbol" w:cs="Aria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8">
    <w:nsid w:val="40C930FB"/>
    <w:multiLevelType w:val="hybridMultilevel"/>
    <w:tmpl w:val="8F72786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19">
    <w:nsid w:val="419701FF"/>
    <w:multiLevelType w:val="multilevel"/>
    <w:tmpl w:val="784802BA"/>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20">
    <w:nsid w:val="48EA08B7"/>
    <w:multiLevelType w:val="hybridMultilevel"/>
    <w:tmpl w:val="D1E6F888"/>
    <w:lvl w:ilvl="0" w:tplc="B2CEF920">
      <w:start w:val="7"/>
      <w:numFmt w:val="bullet"/>
      <w:lvlText w:val=""/>
      <w:lvlJc w:val="left"/>
      <w:pPr>
        <w:ind w:left="1080" w:hanging="360"/>
      </w:pPr>
      <w:rPr>
        <w:rFonts w:ascii="Symbol" w:eastAsia="Calibri" w:hAnsi="Symbo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1">
    <w:nsid w:val="4A9D3F0E"/>
    <w:multiLevelType w:val="hybridMultilevel"/>
    <w:tmpl w:val="77743BAE"/>
    <w:lvl w:ilvl="0" w:tplc="582C010C">
      <w:start w:val="7"/>
      <w:numFmt w:val="bullet"/>
      <w:lvlText w:val=""/>
      <w:lvlJc w:val="left"/>
      <w:pPr>
        <w:ind w:left="1080" w:hanging="360"/>
      </w:pPr>
      <w:rPr>
        <w:rFonts w:ascii="Symbol" w:eastAsia="Calibri" w:hAnsi="Symbo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2">
    <w:nsid w:val="51852BE5"/>
    <w:multiLevelType w:val="hybridMultilevel"/>
    <w:tmpl w:val="A3CEB57C"/>
    <w:lvl w:ilvl="0" w:tplc="4B8A3C96">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nsid w:val="51974630"/>
    <w:multiLevelType w:val="hybridMultilevel"/>
    <w:tmpl w:val="4A7628AC"/>
    <w:lvl w:ilvl="0" w:tplc="64660DCA">
      <w:start w:val="1"/>
      <w:numFmt w:val="lowerLetter"/>
      <w:lvlText w:val="%1)"/>
      <w:lvlJc w:val="left"/>
      <w:pPr>
        <w:ind w:left="720" w:hanging="360"/>
      </w:pPr>
      <w:rPr>
        <w:rFonts w:ascii="Calibri" w:hAnsi="Calibri" w:cs="Calibri"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529B384A"/>
    <w:multiLevelType w:val="hybridMultilevel"/>
    <w:tmpl w:val="4EFA1E3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nsid w:val="5B9F363A"/>
    <w:multiLevelType w:val="hybridMultilevel"/>
    <w:tmpl w:val="FABC8E58"/>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nsid w:val="64043F58"/>
    <w:multiLevelType w:val="hybridMultilevel"/>
    <w:tmpl w:val="AB3E0F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7">
    <w:nsid w:val="70DE43C7"/>
    <w:multiLevelType w:val="multilevel"/>
    <w:tmpl w:val="E79A82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78C57F87"/>
    <w:multiLevelType w:val="hybridMultilevel"/>
    <w:tmpl w:val="3268378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9">
    <w:nsid w:val="7CFE7C13"/>
    <w:multiLevelType w:val="hybridMultilevel"/>
    <w:tmpl w:val="1A34BF5E"/>
    <w:lvl w:ilvl="0" w:tplc="F5648886">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25"/>
  </w:num>
  <w:num w:numId="4">
    <w:abstractNumId w:val="26"/>
  </w:num>
  <w:num w:numId="5">
    <w:abstractNumId w:val="28"/>
  </w:num>
  <w:num w:numId="6">
    <w:abstractNumId w:val="24"/>
  </w:num>
  <w:num w:numId="7">
    <w:abstractNumId w:val="8"/>
  </w:num>
  <w:num w:numId="8">
    <w:abstractNumId w:val="10"/>
  </w:num>
  <w:num w:numId="9">
    <w:abstractNumId w:val="27"/>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8"/>
  </w:num>
  <w:num w:numId="13">
    <w:abstractNumId w:val="19"/>
  </w:num>
  <w:num w:numId="14">
    <w:abstractNumId w:val="15"/>
  </w:num>
  <w:num w:numId="15">
    <w:abstractNumId w:val="7"/>
  </w:num>
  <w:num w:numId="16">
    <w:abstractNumId w:val="11"/>
  </w:num>
  <w:num w:numId="17">
    <w:abstractNumId w:val="23"/>
  </w:num>
  <w:num w:numId="18">
    <w:abstractNumId w:val="22"/>
  </w:num>
  <w:num w:numId="19">
    <w:abstractNumId w:val="29"/>
  </w:num>
  <w:num w:numId="20">
    <w:abstractNumId w:val="16"/>
  </w:num>
  <w:num w:numId="21">
    <w:abstractNumId w:val="20"/>
  </w:num>
  <w:num w:numId="22">
    <w:abstractNumId w:val="14"/>
  </w:num>
  <w:num w:numId="23">
    <w:abstractNumId w:val="21"/>
  </w:num>
  <w:num w:numId="24">
    <w:abstractNumId w:val="1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A22"/>
    <w:rsid w:val="00000CF9"/>
    <w:rsid w:val="00000F66"/>
    <w:rsid w:val="00002D5B"/>
    <w:rsid w:val="000038BB"/>
    <w:rsid w:val="00003BB3"/>
    <w:rsid w:val="00003C6B"/>
    <w:rsid w:val="0000491D"/>
    <w:rsid w:val="00004C68"/>
    <w:rsid w:val="00004CA6"/>
    <w:rsid w:val="00004E24"/>
    <w:rsid w:val="0000633D"/>
    <w:rsid w:val="00006706"/>
    <w:rsid w:val="00006E37"/>
    <w:rsid w:val="00007BBA"/>
    <w:rsid w:val="000106E6"/>
    <w:rsid w:val="00011F3D"/>
    <w:rsid w:val="0001223B"/>
    <w:rsid w:val="00012B00"/>
    <w:rsid w:val="00012B68"/>
    <w:rsid w:val="00013705"/>
    <w:rsid w:val="00014180"/>
    <w:rsid w:val="00014276"/>
    <w:rsid w:val="00014507"/>
    <w:rsid w:val="000148A1"/>
    <w:rsid w:val="000153A6"/>
    <w:rsid w:val="000157CE"/>
    <w:rsid w:val="00016065"/>
    <w:rsid w:val="00016343"/>
    <w:rsid w:val="00016D27"/>
    <w:rsid w:val="00016F3E"/>
    <w:rsid w:val="000216A3"/>
    <w:rsid w:val="00021A36"/>
    <w:rsid w:val="00022210"/>
    <w:rsid w:val="00022698"/>
    <w:rsid w:val="0002317E"/>
    <w:rsid w:val="00023347"/>
    <w:rsid w:val="000233DE"/>
    <w:rsid w:val="00023593"/>
    <w:rsid w:val="00023783"/>
    <w:rsid w:val="000237EB"/>
    <w:rsid w:val="000243EC"/>
    <w:rsid w:val="000254A4"/>
    <w:rsid w:val="00025CC4"/>
    <w:rsid w:val="00025ECB"/>
    <w:rsid w:val="0002628B"/>
    <w:rsid w:val="000264C9"/>
    <w:rsid w:val="0002774C"/>
    <w:rsid w:val="0003056B"/>
    <w:rsid w:val="0003296C"/>
    <w:rsid w:val="00032FF1"/>
    <w:rsid w:val="00033A63"/>
    <w:rsid w:val="0003415B"/>
    <w:rsid w:val="00034D16"/>
    <w:rsid w:val="00035A5E"/>
    <w:rsid w:val="00036211"/>
    <w:rsid w:val="00036D01"/>
    <w:rsid w:val="00036F96"/>
    <w:rsid w:val="00037851"/>
    <w:rsid w:val="00037B57"/>
    <w:rsid w:val="00041E24"/>
    <w:rsid w:val="0004246C"/>
    <w:rsid w:val="0004282A"/>
    <w:rsid w:val="00043645"/>
    <w:rsid w:val="0004369B"/>
    <w:rsid w:val="000442B3"/>
    <w:rsid w:val="00044CE0"/>
    <w:rsid w:val="000466E4"/>
    <w:rsid w:val="00047165"/>
    <w:rsid w:val="000477B1"/>
    <w:rsid w:val="0005001F"/>
    <w:rsid w:val="000506CE"/>
    <w:rsid w:val="00051103"/>
    <w:rsid w:val="000517C7"/>
    <w:rsid w:val="00051AEB"/>
    <w:rsid w:val="00052D3A"/>
    <w:rsid w:val="000536A6"/>
    <w:rsid w:val="00053F81"/>
    <w:rsid w:val="00053FC7"/>
    <w:rsid w:val="00054C57"/>
    <w:rsid w:val="00054E65"/>
    <w:rsid w:val="00057477"/>
    <w:rsid w:val="00061DCC"/>
    <w:rsid w:val="00061FF9"/>
    <w:rsid w:val="00062940"/>
    <w:rsid w:val="00062CED"/>
    <w:rsid w:val="00063B41"/>
    <w:rsid w:val="000656C6"/>
    <w:rsid w:val="00067A27"/>
    <w:rsid w:val="00067C7A"/>
    <w:rsid w:val="00067CB7"/>
    <w:rsid w:val="00067F59"/>
    <w:rsid w:val="00070136"/>
    <w:rsid w:val="000709CB"/>
    <w:rsid w:val="0007153B"/>
    <w:rsid w:val="00072724"/>
    <w:rsid w:val="00072E22"/>
    <w:rsid w:val="00072F36"/>
    <w:rsid w:val="0007354E"/>
    <w:rsid w:val="00073FA0"/>
    <w:rsid w:val="000743F4"/>
    <w:rsid w:val="0007473A"/>
    <w:rsid w:val="00074AFC"/>
    <w:rsid w:val="00076042"/>
    <w:rsid w:val="0007766F"/>
    <w:rsid w:val="000800B8"/>
    <w:rsid w:val="000811DB"/>
    <w:rsid w:val="000812E7"/>
    <w:rsid w:val="00081BF1"/>
    <w:rsid w:val="000824F6"/>
    <w:rsid w:val="00082C39"/>
    <w:rsid w:val="00082C5E"/>
    <w:rsid w:val="00084571"/>
    <w:rsid w:val="00084C1D"/>
    <w:rsid w:val="00085814"/>
    <w:rsid w:val="00085E91"/>
    <w:rsid w:val="00085EBA"/>
    <w:rsid w:val="00086047"/>
    <w:rsid w:val="000860F1"/>
    <w:rsid w:val="00087075"/>
    <w:rsid w:val="00090585"/>
    <w:rsid w:val="00090E85"/>
    <w:rsid w:val="000918E7"/>
    <w:rsid w:val="0009231F"/>
    <w:rsid w:val="00092358"/>
    <w:rsid w:val="000926EB"/>
    <w:rsid w:val="0009348F"/>
    <w:rsid w:val="00093798"/>
    <w:rsid w:val="00094213"/>
    <w:rsid w:val="00094731"/>
    <w:rsid w:val="00094A84"/>
    <w:rsid w:val="000955CD"/>
    <w:rsid w:val="000955D0"/>
    <w:rsid w:val="00095727"/>
    <w:rsid w:val="00095DAC"/>
    <w:rsid w:val="00097A21"/>
    <w:rsid w:val="00097B6F"/>
    <w:rsid w:val="000A0486"/>
    <w:rsid w:val="000A1149"/>
    <w:rsid w:val="000A18D8"/>
    <w:rsid w:val="000A372E"/>
    <w:rsid w:val="000A3A8B"/>
    <w:rsid w:val="000A3B82"/>
    <w:rsid w:val="000A49F6"/>
    <w:rsid w:val="000A6A36"/>
    <w:rsid w:val="000B0CB4"/>
    <w:rsid w:val="000B0D0F"/>
    <w:rsid w:val="000B3468"/>
    <w:rsid w:val="000B479B"/>
    <w:rsid w:val="000B5264"/>
    <w:rsid w:val="000B5EF0"/>
    <w:rsid w:val="000B6182"/>
    <w:rsid w:val="000B61A2"/>
    <w:rsid w:val="000B6573"/>
    <w:rsid w:val="000B66AC"/>
    <w:rsid w:val="000B6D79"/>
    <w:rsid w:val="000B6F9C"/>
    <w:rsid w:val="000B71F8"/>
    <w:rsid w:val="000B721C"/>
    <w:rsid w:val="000B768D"/>
    <w:rsid w:val="000B7B26"/>
    <w:rsid w:val="000C1C4C"/>
    <w:rsid w:val="000C379D"/>
    <w:rsid w:val="000C419E"/>
    <w:rsid w:val="000C4DFD"/>
    <w:rsid w:val="000C4E7A"/>
    <w:rsid w:val="000C4EE6"/>
    <w:rsid w:val="000C5891"/>
    <w:rsid w:val="000C5F51"/>
    <w:rsid w:val="000C682A"/>
    <w:rsid w:val="000C6EC7"/>
    <w:rsid w:val="000C7D7A"/>
    <w:rsid w:val="000D17E5"/>
    <w:rsid w:val="000D1B56"/>
    <w:rsid w:val="000D210B"/>
    <w:rsid w:val="000D2413"/>
    <w:rsid w:val="000D27F6"/>
    <w:rsid w:val="000D2A70"/>
    <w:rsid w:val="000D3084"/>
    <w:rsid w:val="000D3918"/>
    <w:rsid w:val="000D3C10"/>
    <w:rsid w:val="000D3DAC"/>
    <w:rsid w:val="000D449F"/>
    <w:rsid w:val="000D4903"/>
    <w:rsid w:val="000D5A6F"/>
    <w:rsid w:val="000D5EC4"/>
    <w:rsid w:val="000D7719"/>
    <w:rsid w:val="000E04B4"/>
    <w:rsid w:val="000E0804"/>
    <w:rsid w:val="000E1C98"/>
    <w:rsid w:val="000E2473"/>
    <w:rsid w:val="000E2FAC"/>
    <w:rsid w:val="000E3A1D"/>
    <w:rsid w:val="000E3BF5"/>
    <w:rsid w:val="000E5C59"/>
    <w:rsid w:val="000E61A8"/>
    <w:rsid w:val="000E72A9"/>
    <w:rsid w:val="000F1040"/>
    <w:rsid w:val="000F1300"/>
    <w:rsid w:val="000F1BF2"/>
    <w:rsid w:val="000F2A63"/>
    <w:rsid w:val="000F2AAE"/>
    <w:rsid w:val="000F2DCD"/>
    <w:rsid w:val="000F2F3B"/>
    <w:rsid w:val="000F4834"/>
    <w:rsid w:val="000F4AE7"/>
    <w:rsid w:val="000F589E"/>
    <w:rsid w:val="000F5A39"/>
    <w:rsid w:val="000F70BE"/>
    <w:rsid w:val="000F7668"/>
    <w:rsid w:val="000F7875"/>
    <w:rsid w:val="00100238"/>
    <w:rsid w:val="001003F7"/>
    <w:rsid w:val="001016B0"/>
    <w:rsid w:val="00101B59"/>
    <w:rsid w:val="00101CF5"/>
    <w:rsid w:val="001020CB"/>
    <w:rsid w:val="00102608"/>
    <w:rsid w:val="001033BF"/>
    <w:rsid w:val="00103C76"/>
    <w:rsid w:val="00105201"/>
    <w:rsid w:val="00105222"/>
    <w:rsid w:val="00106697"/>
    <w:rsid w:val="0010709A"/>
    <w:rsid w:val="001078C3"/>
    <w:rsid w:val="00107BC2"/>
    <w:rsid w:val="0011070E"/>
    <w:rsid w:val="00110791"/>
    <w:rsid w:val="00110C0B"/>
    <w:rsid w:val="0011270D"/>
    <w:rsid w:val="00113EDC"/>
    <w:rsid w:val="001143C4"/>
    <w:rsid w:val="00114645"/>
    <w:rsid w:val="0011475E"/>
    <w:rsid w:val="001147CD"/>
    <w:rsid w:val="00114CB2"/>
    <w:rsid w:val="0011683D"/>
    <w:rsid w:val="001179F1"/>
    <w:rsid w:val="00117D67"/>
    <w:rsid w:val="00120122"/>
    <w:rsid w:val="001204B2"/>
    <w:rsid w:val="0012084E"/>
    <w:rsid w:val="0012097A"/>
    <w:rsid w:val="00121DCB"/>
    <w:rsid w:val="00121DFE"/>
    <w:rsid w:val="00121F8A"/>
    <w:rsid w:val="0012302B"/>
    <w:rsid w:val="00123796"/>
    <w:rsid w:val="00123D48"/>
    <w:rsid w:val="001241AF"/>
    <w:rsid w:val="00124D02"/>
    <w:rsid w:val="001258E8"/>
    <w:rsid w:val="00125A5F"/>
    <w:rsid w:val="00127269"/>
    <w:rsid w:val="00127EEC"/>
    <w:rsid w:val="0013081F"/>
    <w:rsid w:val="00131734"/>
    <w:rsid w:val="00131AF8"/>
    <w:rsid w:val="001322F4"/>
    <w:rsid w:val="0013350E"/>
    <w:rsid w:val="00133AF0"/>
    <w:rsid w:val="001340BF"/>
    <w:rsid w:val="00134700"/>
    <w:rsid w:val="00135A2E"/>
    <w:rsid w:val="00136BEF"/>
    <w:rsid w:val="0013702F"/>
    <w:rsid w:val="00140B44"/>
    <w:rsid w:val="00140C8A"/>
    <w:rsid w:val="001412AE"/>
    <w:rsid w:val="0014161C"/>
    <w:rsid w:val="001418ED"/>
    <w:rsid w:val="00141BBD"/>
    <w:rsid w:val="001437C7"/>
    <w:rsid w:val="0014531A"/>
    <w:rsid w:val="00145BC0"/>
    <w:rsid w:val="00145E6D"/>
    <w:rsid w:val="0014623F"/>
    <w:rsid w:val="001462FC"/>
    <w:rsid w:val="00146494"/>
    <w:rsid w:val="00146DC3"/>
    <w:rsid w:val="00147063"/>
    <w:rsid w:val="001476E1"/>
    <w:rsid w:val="00147B2E"/>
    <w:rsid w:val="0015018A"/>
    <w:rsid w:val="001506E0"/>
    <w:rsid w:val="00150F0B"/>
    <w:rsid w:val="001516EB"/>
    <w:rsid w:val="0015191B"/>
    <w:rsid w:val="00151BF9"/>
    <w:rsid w:val="0015317C"/>
    <w:rsid w:val="001543B9"/>
    <w:rsid w:val="00154A35"/>
    <w:rsid w:val="00155C8F"/>
    <w:rsid w:val="00160CA9"/>
    <w:rsid w:val="00162290"/>
    <w:rsid w:val="001628C6"/>
    <w:rsid w:val="00163DD6"/>
    <w:rsid w:val="0016517D"/>
    <w:rsid w:val="001654AC"/>
    <w:rsid w:val="00165AF6"/>
    <w:rsid w:val="00166D14"/>
    <w:rsid w:val="00170131"/>
    <w:rsid w:val="00170592"/>
    <w:rsid w:val="00170F76"/>
    <w:rsid w:val="001725B5"/>
    <w:rsid w:val="001727AF"/>
    <w:rsid w:val="001730D8"/>
    <w:rsid w:val="00174D20"/>
    <w:rsid w:val="00175091"/>
    <w:rsid w:val="00176340"/>
    <w:rsid w:val="00176947"/>
    <w:rsid w:val="001769DF"/>
    <w:rsid w:val="0017798E"/>
    <w:rsid w:val="00180125"/>
    <w:rsid w:val="00180C6D"/>
    <w:rsid w:val="001822B4"/>
    <w:rsid w:val="0018258E"/>
    <w:rsid w:val="00182D76"/>
    <w:rsid w:val="001830DB"/>
    <w:rsid w:val="00183ED1"/>
    <w:rsid w:val="00185114"/>
    <w:rsid w:val="0018586E"/>
    <w:rsid w:val="001859A3"/>
    <w:rsid w:val="00185C40"/>
    <w:rsid w:val="00185F4D"/>
    <w:rsid w:val="001861EA"/>
    <w:rsid w:val="001873C3"/>
    <w:rsid w:val="00190AB2"/>
    <w:rsid w:val="001914A9"/>
    <w:rsid w:val="001915F9"/>
    <w:rsid w:val="00191C83"/>
    <w:rsid w:val="00191DF0"/>
    <w:rsid w:val="0019248A"/>
    <w:rsid w:val="0019307E"/>
    <w:rsid w:val="00193E89"/>
    <w:rsid w:val="00194449"/>
    <w:rsid w:val="00194BF5"/>
    <w:rsid w:val="00195CA7"/>
    <w:rsid w:val="00197383"/>
    <w:rsid w:val="00197918"/>
    <w:rsid w:val="00197E6B"/>
    <w:rsid w:val="001A0045"/>
    <w:rsid w:val="001A18AC"/>
    <w:rsid w:val="001A1FD9"/>
    <w:rsid w:val="001A2E8D"/>
    <w:rsid w:val="001A3200"/>
    <w:rsid w:val="001A4205"/>
    <w:rsid w:val="001A55E1"/>
    <w:rsid w:val="001A5633"/>
    <w:rsid w:val="001A58D2"/>
    <w:rsid w:val="001A6242"/>
    <w:rsid w:val="001A6421"/>
    <w:rsid w:val="001A67AD"/>
    <w:rsid w:val="001A6B32"/>
    <w:rsid w:val="001A6C06"/>
    <w:rsid w:val="001A7F09"/>
    <w:rsid w:val="001B0326"/>
    <w:rsid w:val="001B1B02"/>
    <w:rsid w:val="001B427A"/>
    <w:rsid w:val="001B4A50"/>
    <w:rsid w:val="001B4B2B"/>
    <w:rsid w:val="001B4FAE"/>
    <w:rsid w:val="001B5E67"/>
    <w:rsid w:val="001B607F"/>
    <w:rsid w:val="001B65FA"/>
    <w:rsid w:val="001B7705"/>
    <w:rsid w:val="001C0103"/>
    <w:rsid w:val="001C1ECD"/>
    <w:rsid w:val="001C3001"/>
    <w:rsid w:val="001C3014"/>
    <w:rsid w:val="001C303A"/>
    <w:rsid w:val="001C46AC"/>
    <w:rsid w:val="001C4C3E"/>
    <w:rsid w:val="001C5277"/>
    <w:rsid w:val="001C5ECA"/>
    <w:rsid w:val="001C6455"/>
    <w:rsid w:val="001C6577"/>
    <w:rsid w:val="001C678F"/>
    <w:rsid w:val="001C6B97"/>
    <w:rsid w:val="001D0424"/>
    <w:rsid w:val="001D07F6"/>
    <w:rsid w:val="001D0C78"/>
    <w:rsid w:val="001D0C7D"/>
    <w:rsid w:val="001D160E"/>
    <w:rsid w:val="001D2D0F"/>
    <w:rsid w:val="001D447D"/>
    <w:rsid w:val="001D4EE9"/>
    <w:rsid w:val="001D5B54"/>
    <w:rsid w:val="001D63F7"/>
    <w:rsid w:val="001D68D7"/>
    <w:rsid w:val="001D6C89"/>
    <w:rsid w:val="001D7873"/>
    <w:rsid w:val="001D7B23"/>
    <w:rsid w:val="001D7BD9"/>
    <w:rsid w:val="001E0CC6"/>
    <w:rsid w:val="001E188D"/>
    <w:rsid w:val="001E1C24"/>
    <w:rsid w:val="001E1EE6"/>
    <w:rsid w:val="001E226E"/>
    <w:rsid w:val="001E27B7"/>
    <w:rsid w:val="001E3C41"/>
    <w:rsid w:val="001E44EA"/>
    <w:rsid w:val="001E4C13"/>
    <w:rsid w:val="001E4DE4"/>
    <w:rsid w:val="001E4E93"/>
    <w:rsid w:val="001E4F07"/>
    <w:rsid w:val="001E516E"/>
    <w:rsid w:val="001E59E8"/>
    <w:rsid w:val="001E5EA4"/>
    <w:rsid w:val="001E6503"/>
    <w:rsid w:val="001E6CEE"/>
    <w:rsid w:val="001E6D8D"/>
    <w:rsid w:val="001E6E43"/>
    <w:rsid w:val="001E7522"/>
    <w:rsid w:val="001F0928"/>
    <w:rsid w:val="001F1653"/>
    <w:rsid w:val="001F2200"/>
    <w:rsid w:val="001F2EB9"/>
    <w:rsid w:val="001F3292"/>
    <w:rsid w:val="001F4582"/>
    <w:rsid w:val="001F45B6"/>
    <w:rsid w:val="001F5365"/>
    <w:rsid w:val="001F53B7"/>
    <w:rsid w:val="001F5AB3"/>
    <w:rsid w:val="001F5AFB"/>
    <w:rsid w:val="001F5F21"/>
    <w:rsid w:val="001F5FDC"/>
    <w:rsid w:val="001F6793"/>
    <w:rsid w:val="001F7059"/>
    <w:rsid w:val="00200664"/>
    <w:rsid w:val="002016C4"/>
    <w:rsid w:val="002017DA"/>
    <w:rsid w:val="00201F6D"/>
    <w:rsid w:val="002028AA"/>
    <w:rsid w:val="002038BA"/>
    <w:rsid w:val="00203B4F"/>
    <w:rsid w:val="00204DDE"/>
    <w:rsid w:val="0020552D"/>
    <w:rsid w:val="00206117"/>
    <w:rsid w:val="002069A5"/>
    <w:rsid w:val="00206AB6"/>
    <w:rsid w:val="00207C3D"/>
    <w:rsid w:val="00207DF3"/>
    <w:rsid w:val="002110C8"/>
    <w:rsid w:val="0021294C"/>
    <w:rsid w:val="00213917"/>
    <w:rsid w:val="00214CBA"/>
    <w:rsid w:val="00215351"/>
    <w:rsid w:val="00215AA6"/>
    <w:rsid w:val="002162CF"/>
    <w:rsid w:val="0021642F"/>
    <w:rsid w:val="00216D0A"/>
    <w:rsid w:val="00216EC2"/>
    <w:rsid w:val="002172E0"/>
    <w:rsid w:val="00217341"/>
    <w:rsid w:val="002178C4"/>
    <w:rsid w:val="00217F96"/>
    <w:rsid w:val="00220B10"/>
    <w:rsid w:val="002212AB"/>
    <w:rsid w:val="00221472"/>
    <w:rsid w:val="00221922"/>
    <w:rsid w:val="00221C01"/>
    <w:rsid w:val="00221EEE"/>
    <w:rsid w:val="00222821"/>
    <w:rsid w:val="00222AB7"/>
    <w:rsid w:val="00222FE6"/>
    <w:rsid w:val="002235CD"/>
    <w:rsid w:val="00224700"/>
    <w:rsid w:val="00225359"/>
    <w:rsid w:val="0022536C"/>
    <w:rsid w:val="00226970"/>
    <w:rsid w:val="00226E86"/>
    <w:rsid w:val="00227459"/>
    <w:rsid w:val="002277A2"/>
    <w:rsid w:val="00230415"/>
    <w:rsid w:val="0023069F"/>
    <w:rsid w:val="002309E7"/>
    <w:rsid w:val="00231CBD"/>
    <w:rsid w:val="00233379"/>
    <w:rsid w:val="0023412D"/>
    <w:rsid w:val="00234205"/>
    <w:rsid w:val="00234597"/>
    <w:rsid w:val="00235083"/>
    <w:rsid w:val="002351EA"/>
    <w:rsid w:val="00235318"/>
    <w:rsid w:val="00236221"/>
    <w:rsid w:val="002367DE"/>
    <w:rsid w:val="00236A44"/>
    <w:rsid w:val="0023722D"/>
    <w:rsid w:val="0023728F"/>
    <w:rsid w:val="002377E1"/>
    <w:rsid w:val="00237EC4"/>
    <w:rsid w:val="00237FD4"/>
    <w:rsid w:val="00240A48"/>
    <w:rsid w:val="002423D0"/>
    <w:rsid w:val="00242794"/>
    <w:rsid w:val="002432CD"/>
    <w:rsid w:val="002437B4"/>
    <w:rsid w:val="00243C8A"/>
    <w:rsid w:val="0024486A"/>
    <w:rsid w:val="002455F9"/>
    <w:rsid w:val="00245EBD"/>
    <w:rsid w:val="00247825"/>
    <w:rsid w:val="00250C5C"/>
    <w:rsid w:val="00251392"/>
    <w:rsid w:val="00251A1B"/>
    <w:rsid w:val="00252EFA"/>
    <w:rsid w:val="0025397C"/>
    <w:rsid w:val="002539B0"/>
    <w:rsid w:val="00253E87"/>
    <w:rsid w:val="00255FD7"/>
    <w:rsid w:val="002561B2"/>
    <w:rsid w:val="0025636F"/>
    <w:rsid w:val="00256925"/>
    <w:rsid w:val="00257406"/>
    <w:rsid w:val="00257663"/>
    <w:rsid w:val="002607B9"/>
    <w:rsid w:val="00261B0F"/>
    <w:rsid w:val="0026286E"/>
    <w:rsid w:val="00263A04"/>
    <w:rsid w:val="002646CD"/>
    <w:rsid w:val="00264FA2"/>
    <w:rsid w:val="002651AF"/>
    <w:rsid w:val="00267117"/>
    <w:rsid w:val="002675AE"/>
    <w:rsid w:val="00270FCA"/>
    <w:rsid w:val="00271202"/>
    <w:rsid w:val="00271298"/>
    <w:rsid w:val="002714B3"/>
    <w:rsid w:val="00271B81"/>
    <w:rsid w:val="0027297A"/>
    <w:rsid w:val="00272B4B"/>
    <w:rsid w:val="002739A3"/>
    <w:rsid w:val="00273F37"/>
    <w:rsid w:val="00274426"/>
    <w:rsid w:val="0027588A"/>
    <w:rsid w:val="002760BE"/>
    <w:rsid w:val="002768FF"/>
    <w:rsid w:val="00276EE4"/>
    <w:rsid w:val="00277D1E"/>
    <w:rsid w:val="00280A9F"/>
    <w:rsid w:val="00281194"/>
    <w:rsid w:val="00281473"/>
    <w:rsid w:val="00281689"/>
    <w:rsid w:val="00282EC7"/>
    <w:rsid w:val="00285764"/>
    <w:rsid w:val="00286281"/>
    <w:rsid w:val="00286B84"/>
    <w:rsid w:val="00287C33"/>
    <w:rsid w:val="002906C5"/>
    <w:rsid w:val="00292940"/>
    <w:rsid w:val="002938DA"/>
    <w:rsid w:val="002940E6"/>
    <w:rsid w:val="00295639"/>
    <w:rsid w:val="00295CC4"/>
    <w:rsid w:val="002975C0"/>
    <w:rsid w:val="0029782F"/>
    <w:rsid w:val="002978BF"/>
    <w:rsid w:val="00297E5E"/>
    <w:rsid w:val="002A03A4"/>
    <w:rsid w:val="002A23EA"/>
    <w:rsid w:val="002A33B6"/>
    <w:rsid w:val="002A36DF"/>
    <w:rsid w:val="002A4944"/>
    <w:rsid w:val="002A494C"/>
    <w:rsid w:val="002A4BAD"/>
    <w:rsid w:val="002A4EAF"/>
    <w:rsid w:val="002A71DB"/>
    <w:rsid w:val="002A7360"/>
    <w:rsid w:val="002A7C65"/>
    <w:rsid w:val="002B0135"/>
    <w:rsid w:val="002B022B"/>
    <w:rsid w:val="002B0C96"/>
    <w:rsid w:val="002B10D8"/>
    <w:rsid w:val="002B1E03"/>
    <w:rsid w:val="002B1F20"/>
    <w:rsid w:val="002B1FB2"/>
    <w:rsid w:val="002B39EC"/>
    <w:rsid w:val="002B509C"/>
    <w:rsid w:val="002B547E"/>
    <w:rsid w:val="002B54E8"/>
    <w:rsid w:val="002B5B13"/>
    <w:rsid w:val="002B7414"/>
    <w:rsid w:val="002C0061"/>
    <w:rsid w:val="002C0283"/>
    <w:rsid w:val="002C0CDF"/>
    <w:rsid w:val="002C0DC7"/>
    <w:rsid w:val="002C150B"/>
    <w:rsid w:val="002C182B"/>
    <w:rsid w:val="002C202C"/>
    <w:rsid w:val="002C280F"/>
    <w:rsid w:val="002C33FD"/>
    <w:rsid w:val="002C4B42"/>
    <w:rsid w:val="002C4F35"/>
    <w:rsid w:val="002C55EB"/>
    <w:rsid w:val="002C6A39"/>
    <w:rsid w:val="002C7CD5"/>
    <w:rsid w:val="002C7F83"/>
    <w:rsid w:val="002D024E"/>
    <w:rsid w:val="002D0B9D"/>
    <w:rsid w:val="002D0D40"/>
    <w:rsid w:val="002D124C"/>
    <w:rsid w:val="002D3378"/>
    <w:rsid w:val="002D4C62"/>
    <w:rsid w:val="002D50C6"/>
    <w:rsid w:val="002D5261"/>
    <w:rsid w:val="002D7BA2"/>
    <w:rsid w:val="002E0D43"/>
    <w:rsid w:val="002E1679"/>
    <w:rsid w:val="002E1DD9"/>
    <w:rsid w:val="002E3BC0"/>
    <w:rsid w:val="002E6868"/>
    <w:rsid w:val="002E7757"/>
    <w:rsid w:val="002E7E8C"/>
    <w:rsid w:val="002F0A7B"/>
    <w:rsid w:val="002F0D20"/>
    <w:rsid w:val="002F1063"/>
    <w:rsid w:val="002F1CF7"/>
    <w:rsid w:val="002F3C5C"/>
    <w:rsid w:val="002F445F"/>
    <w:rsid w:val="002F497F"/>
    <w:rsid w:val="002F4B13"/>
    <w:rsid w:val="002F562A"/>
    <w:rsid w:val="002F5BD0"/>
    <w:rsid w:val="002F6174"/>
    <w:rsid w:val="002F6DC3"/>
    <w:rsid w:val="002F706E"/>
    <w:rsid w:val="002F7133"/>
    <w:rsid w:val="003000FA"/>
    <w:rsid w:val="003008F7"/>
    <w:rsid w:val="00300CF0"/>
    <w:rsid w:val="00301FFB"/>
    <w:rsid w:val="0030255D"/>
    <w:rsid w:val="00302DB1"/>
    <w:rsid w:val="00303E5C"/>
    <w:rsid w:val="0030628E"/>
    <w:rsid w:val="003068B4"/>
    <w:rsid w:val="00306DC7"/>
    <w:rsid w:val="00310F41"/>
    <w:rsid w:val="003115EB"/>
    <w:rsid w:val="00311AD3"/>
    <w:rsid w:val="00311CF8"/>
    <w:rsid w:val="00312041"/>
    <w:rsid w:val="0031218C"/>
    <w:rsid w:val="003137CB"/>
    <w:rsid w:val="00314138"/>
    <w:rsid w:val="00314518"/>
    <w:rsid w:val="00314E30"/>
    <w:rsid w:val="00314F2F"/>
    <w:rsid w:val="0031646E"/>
    <w:rsid w:val="003165D6"/>
    <w:rsid w:val="0031671D"/>
    <w:rsid w:val="00317A01"/>
    <w:rsid w:val="00320506"/>
    <w:rsid w:val="00320BB6"/>
    <w:rsid w:val="003210F2"/>
    <w:rsid w:val="003215DD"/>
    <w:rsid w:val="00322841"/>
    <w:rsid w:val="0032305F"/>
    <w:rsid w:val="003231F4"/>
    <w:rsid w:val="00323672"/>
    <w:rsid w:val="00323865"/>
    <w:rsid w:val="003240F4"/>
    <w:rsid w:val="00324115"/>
    <w:rsid w:val="00324310"/>
    <w:rsid w:val="00324D61"/>
    <w:rsid w:val="003252AF"/>
    <w:rsid w:val="00325BF0"/>
    <w:rsid w:val="0032629B"/>
    <w:rsid w:val="00326573"/>
    <w:rsid w:val="00326836"/>
    <w:rsid w:val="00327503"/>
    <w:rsid w:val="00327A4B"/>
    <w:rsid w:val="0033031A"/>
    <w:rsid w:val="003304C0"/>
    <w:rsid w:val="00331101"/>
    <w:rsid w:val="003311C8"/>
    <w:rsid w:val="00331A28"/>
    <w:rsid w:val="003328A0"/>
    <w:rsid w:val="00332C5A"/>
    <w:rsid w:val="003335FD"/>
    <w:rsid w:val="0033522B"/>
    <w:rsid w:val="003352A1"/>
    <w:rsid w:val="003352EE"/>
    <w:rsid w:val="00335CD6"/>
    <w:rsid w:val="0033674E"/>
    <w:rsid w:val="003372E3"/>
    <w:rsid w:val="0034002D"/>
    <w:rsid w:val="00340FD6"/>
    <w:rsid w:val="00341D9F"/>
    <w:rsid w:val="00343A5D"/>
    <w:rsid w:val="00344828"/>
    <w:rsid w:val="00345277"/>
    <w:rsid w:val="00345371"/>
    <w:rsid w:val="00345B4D"/>
    <w:rsid w:val="00346A12"/>
    <w:rsid w:val="0034718F"/>
    <w:rsid w:val="00347E60"/>
    <w:rsid w:val="003516A6"/>
    <w:rsid w:val="00351B1D"/>
    <w:rsid w:val="00352FD0"/>
    <w:rsid w:val="00354AE1"/>
    <w:rsid w:val="003552EB"/>
    <w:rsid w:val="0035547B"/>
    <w:rsid w:val="003559C6"/>
    <w:rsid w:val="00355CD5"/>
    <w:rsid w:val="00355E33"/>
    <w:rsid w:val="00355EB7"/>
    <w:rsid w:val="0035622B"/>
    <w:rsid w:val="00356963"/>
    <w:rsid w:val="00356CF4"/>
    <w:rsid w:val="00356EFC"/>
    <w:rsid w:val="00357762"/>
    <w:rsid w:val="0036081E"/>
    <w:rsid w:val="00361EFE"/>
    <w:rsid w:val="0036205B"/>
    <w:rsid w:val="003625E1"/>
    <w:rsid w:val="00362683"/>
    <w:rsid w:val="00363BDD"/>
    <w:rsid w:val="00364429"/>
    <w:rsid w:val="003646A8"/>
    <w:rsid w:val="00364B6B"/>
    <w:rsid w:val="00365333"/>
    <w:rsid w:val="0036571E"/>
    <w:rsid w:val="003662EF"/>
    <w:rsid w:val="003716C2"/>
    <w:rsid w:val="00371773"/>
    <w:rsid w:val="00371A74"/>
    <w:rsid w:val="00373300"/>
    <w:rsid w:val="0037332C"/>
    <w:rsid w:val="003739EA"/>
    <w:rsid w:val="00374208"/>
    <w:rsid w:val="00375455"/>
    <w:rsid w:val="00375BD5"/>
    <w:rsid w:val="00375ECC"/>
    <w:rsid w:val="00376590"/>
    <w:rsid w:val="0037660D"/>
    <w:rsid w:val="00376C67"/>
    <w:rsid w:val="00377781"/>
    <w:rsid w:val="003777EC"/>
    <w:rsid w:val="00377BA3"/>
    <w:rsid w:val="0038118A"/>
    <w:rsid w:val="0038408A"/>
    <w:rsid w:val="00386323"/>
    <w:rsid w:val="00386BBC"/>
    <w:rsid w:val="003874D9"/>
    <w:rsid w:val="003877AE"/>
    <w:rsid w:val="00390236"/>
    <w:rsid w:val="003902A9"/>
    <w:rsid w:val="00391082"/>
    <w:rsid w:val="00391482"/>
    <w:rsid w:val="00391C79"/>
    <w:rsid w:val="0039354B"/>
    <w:rsid w:val="0039399A"/>
    <w:rsid w:val="00394FFB"/>
    <w:rsid w:val="00397A48"/>
    <w:rsid w:val="003A1A8F"/>
    <w:rsid w:val="003A47C1"/>
    <w:rsid w:val="003A54F9"/>
    <w:rsid w:val="003A6460"/>
    <w:rsid w:val="003A6A11"/>
    <w:rsid w:val="003A72AA"/>
    <w:rsid w:val="003A72CF"/>
    <w:rsid w:val="003A76F1"/>
    <w:rsid w:val="003B0298"/>
    <w:rsid w:val="003B0E1B"/>
    <w:rsid w:val="003B1293"/>
    <w:rsid w:val="003B1942"/>
    <w:rsid w:val="003B1E98"/>
    <w:rsid w:val="003B298B"/>
    <w:rsid w:val="003B2B12"/>
    <w:rsid w:val="003B2DB1"/>
    <w:rsid w:val="003B3DCD"/>
    <w:rsid w:val="003B4184"/>
    <w:rsid w:val="003B4452"/>
    <w:rsid w:val="003B4B84"/>
    <w:rsid w:val="003B53B7"/>
    <w:rsid w:val="003B5647"/>
    <w:rsid w:val="003B682B"/>
    <w:rsid w:val="003C0462"/>
    <w:rsid w:val="003C083E"/>
    <w:rsid w:val="003C1E63"/>
    <w:rsid w:val="003C20B8"/>
    <w:rsid w:val="003C29A6"/>
    <w:rsid w:val="003C2C49"/>
    <w:rsid w:val="003C46CE"/>
    <w:rsid w:val="003C56CA"/>
    <w:rsid w:val="003C61AB"/>
    <w:rsid w:val="003C665C"/>
    <w:rsid w:val="003C67D7"/>
    <w:rsid w:val="003C6908"/>
    <w:rsid w:val="003C714C"/>
    <w:rsid w:val="003C7B33"/>
    <w:rsid w:val="003D025D"/>
    <w:rsid w:val="003D0340"/>
    <w:rsid w:val="003D165B"/>
    <w:rsid w:val="003D1FAA"/>
    <w:rsid w:val="003D2180"/>
    <w:rsid w:val="003D38DC"/>
    <w:rsid w:val="003D4502"/>
    <w:rsid w:val="003D6666"/>
    <w:rsid w:val="003D7EB4"/>
    <w:rsid w:val="003E0159"/>
    <w:rsid w:val="003E2D74"/>
    <w:rsid w:val="003E3712"/>
    <w:rsid w:val="003E48EA"/>
    <w:rsid w:val="003E4C3A"/>
    <w:rsid w:val="003E7247"/>
    <w:rsid w:val="003E73DD"/>
    <w:rsid w:val="003E7B80"/>
    <w:rsid w:val="003E7CCD"/>
    <w:rsid w:val="003F01F3"/>
    <w:rsid w:val="003F126A"/>
    <w:rsid w:val="003F2150"/>
    <w:rsid w:val="003F254F"/>
    <w:rsid w:val="003F2F9D"/>
    <w:rsid w:val="003F32A2"/>
    <w:rsid w:val="003F3A94"/>
    <w:rsid w:val="003F3D5E"/>
    <w:rsid w:val="003F4B5D"/>
    <w:rsid w:val="003F5842"/>
    <w:rsid w:val="003F6B85"/>
    <w:rsid w:val="003F7F95"/>
    <w:rsid w:val="00400783"/>
    <w:rsid w:val="00402094"/>
    <w:rsid w:val="004023ED"/>
    <w:rsid w:val="00402CE5"/>
    <w:rsid w:val="00402D75"/>
    <w:rsid w:val="0040327B"/>
    <w:rsid w:val="004035C2"/>
    <w:rsid w:val="0040455A"/>
    <w:rsid w:val="00404FFB"/>
    <w:rsid w:val="00406092"/>
    <w:rsid w:val="00406D39"/>
    <w:rsid w:val="00411172"/>
    <w:rsid w:val="0041131F"/>
    <w:rsid w:val="00412170"/>
    <w:rsid w:val="0041237A"/>
    <w:rsid w:val="004125F6"/>
    <w:rsid w:val="00412BFF"/>
    <w:rsid w:val="004153CD"/>
    <w:rsid w:val="0041571C"/>
    <w:rsid w:val="00415E2C"/>
    <w:rsid w:val="00415E95"/>
    <w:rsid w:val="00415FA3"/>
    <w:rsid w:val="00416AB7"/>
    <w:rsid w:val="00416BF0"/>
    <w:rsid w:val="0041700C"/>
    <w:rsid w:val="00417505"/>
    <w:rsid w:val="00417C31"/>
    <w:rsid w:val="00417E7F"/>
    <w:rsid w:val="00420775"/>
    <w:rsid w:val="00420AE5"/>
    <w:rsid w:val="0042247A"/>
    <w:rsid w:val="00422497"/>
    <w:rsid w:val="00425CB7"/>
    <w:rsid w:val="00426F10"/>
    <w:rsid w:val="004274C8"/>
    <w:rsid w:val="0042769D"/>
    <w:rsid w:val="00427CBA"/>
    <w:rsid w:val="00427FA6"/>
    <w:rsid w:val="00430050"/>
    <w:rsid w:val="0043080D"/>
    <w:rsid w:val="00431539"/>
    <w:rsid w:val="004315D1"/>
    <w:rsid w:val="00431BF9"/>
    <w:rsid w:val="00432138"/>
    <w:rsid w:val="00432308"/>
    <w:rsid w:val="00432BA8"/>
    <w:rsid w:val="0043413C"/>
    <w:rsid w:val="00434CBE"/>
    <w:rsid w:val="00435786"/>
    <w:rsid w:val="00435FE0"/>
    <w:rsid w:val="00436069"/>
    <w:rsid w:val="00436212"/>
    <w:rsid w:val="004365AA"/>
    <w:rsid w:val="00436A0A"/>
    <w:rsid w:val="004371AE"/>
    <w:rsid w:val="004378FD"/>
    <w:rsid w:val="00437E50"/>
    <w:rsid w:val="00437F28"/>
    <w:rsid w:val="00440452"/>
    <w:rsid w:val="0044046B"/>
    <w:rsid w:val="00440A0D"/>
    <w:rsid w:val="00440CE8"/>
    <w:rsid w:val="00441019"/>
    <w:rsid w:val="00441522"/>
    <w:rsid w:val="004415F5"/>
    <w:rsid w:val="0044177E"/>
    <w:rsid w:val="00441F64"/>
    <w:rsid w:val="00441FBC"/>
    <w:rsid w:val="0044234E"/>
    <w:rsid w:val="00442388"/>
    <w:rsid w:val="00443650"/>
    <w:rsid w:val="00443764"/>
    <w:rsid w:val="004449DD"/>
    <w:rsid w:val="00444C70"/>
    <w:rsid w:val="0044529B"/>
    <w:rsid w:val="004456F0"/>
    <w:rsid w:val="00445993"/>
    <w:rsid w:val="00445C25"/>
    <w:rsid w:val="0044757B"/>
    <w:rsid w:val="0045006D"/>
    <w:rsid w:val="0045012E"/>
    <w:rsid w:val="00450579"/>
    <w:rsid w:val="00450809"/>
    <w:rsid w:val="004522D8"/>
    <w:rsid w:val="00453009"/>
    <w:rsid w:val="00453077"/>
    <w:rsid w:val="004539B6"/>
    <w:rsid w:val="004550A5"/>
    <w:rsid w:val="004555F4"/>
    <w:rsid w:val="00455F83"/>
    <w:rsid w:val="00456E4A"/>
    <w:rsid w:val="00460C3E"/>
    <w:rsid w:val="00461146"/>
    <w:rsid w:val="00461DF8"/>
    <w:rsid w:val="0046203F"/>
    <w:rsid w:val="004639ED"/>
    <w:rsid w:val="00463D88"/>
    <w:rsid w:val="00463E85"/>
    <w:rsid w:val="00464314"/>
    <w:rsid w:val="00464AEB"/>
    <w:rsid w:val="00464CBE"/>
    <w:rsid w:val="00465207"/>
    <w:rsid w:val="00465489"/>
    <w:rsid w:val="004657A7"/>
    <w:rsid w:val="0046596C"/>
    <w:rsid w:val="00466725"/>
    <w:rsid w:val="00466C65"/>
    <w:rsid w:val="00466EFA"/>
    <w:rsid w:val="004679DD"/>
    <w:rsid w:val="00467EB8"/>
    <w:rsid w:val="0047032F"/>
    <w:rsid w:val="004706E0"/>
    <w:rsid w:val="00471618"/>
    <w:rsid w:val="004719EC"/>
    <w:rsid w:val="00471F63"/>
    <w:rsid w:val="004726B9"/>
    <w:rsid w:val="00472A50"/>
    <w:rsid w:val="00473529"/>
    <w:rsid w:val="00473F86"/>
    <w:rsid w:val="004742D6"/>
    <w:rsid w:val="00476D83"/>
    <w:rsid w:val="00480586"/>
    <w:rsid w:val="004817E7"/>
    <w:rsid w:val="0048238A"/>
    <w:rsid w:val="004824DB"/>
    <w:rsid w:val="004827BE"/>
    <w:rsid w:val="00482D07"/>
    <w:rsid w:val="00484D38"/>
    <w:rsid w:val="004850A8"/>
    <w:rsid w:val="00485595"/>
    <w:rsid w:val="0048563A"/>
    <w:rsid w:val="0048578A"/>
    <w:rsid w:val="00486E84"/>
    <w:rsid w:val="00487645"/>
    <w:rsid w:val="00487FCD"/>
    <w:rsid w:val="00490379"/>
    <w:rsid w:val="00490713"/>
    <w:rsid w:val="00491101"/>
    <w:rsid w:val="004912C6"/>
    <w:rsid w:val="00491F64"/>
    <w:rsid w:val="0049202F"/>
    <w:rsid w:val="00492289"/>
    <w:rsid w:val="0049337C"/>
    <w:rsid w:val="00493501"/>
    <w:rsid w:val="00493C32"/>
    <w:rsid w:val="0049590A"/>
    <w:rsid w:val="00495D8A"/>
    <w:rsid w:val="004A0317"/>
    <w:rsid w:val="004A0AB2"/>
    <w:rsid w:val="004A0C3C"/>
    <w:rsid w:val="004A0FF2"/>
    <w:rsid w:val="004A119D"/>
    <w:rsid w:val="004A2390"/>
    <w:rsid w:val="004A5118"/>
    <w:rsid w:val="004A5408"/>
    <w:rsid w:val="004A6A05"/>
    <w:rsid w:val="004A7B6C"/>
    <w:rsid w:val="004A7E7F"/>
    <w:rsid w:val="004B08F2"/>
    <w:rsid w:val="004B0CAC"/>
    <w:rsid w:val="004B1C5A"/>
    <w:rsid w:val="004B1EA7"/>
    <w:rsid w:val="004B29FB"/>
    <w:rsid w:val="004B5071"/>
    <w:rsid w:val="004B575A"/>
    <w:rsid w:val="004B67D2"/>
    <w:rsid w:val="004B6A78"/>
    <w:rsid w:val="004B735B"/>
    <w:rsid w:val="004B7CF5"/>
    <w:rsid w:val="004B7E45"/>
    <w:rsid w:val="004C03F6"/>
    <w:rsid w:val="004C2823"/>
    <w:rsid w:val="004C2B09"/>
    <w:rsid w:val="004C2D05"/>
    <w:rsid w:val="004C361E"/>
    <w:rsid w:val="004C4432"/>
    <w:rsid w:val="004C4A65"/>
    <w:rsid w:val="004C6C1E"/>
    <w:rsid w:val="004C7634"/>
    <w:rsid w:val="004C7D5A"/>
    <w:rsid w:val="004D048E"/>
    <w:rsid w:val="004D19BE"/>
    <w:rsid w:val="004D1C08"/>
    <w:rsid w:val="004D23C6"/>
    <w:rsid w:val="004D293A"/>
    <w:rsid w:val="004D6704"/>
    <w:rsid w:val="004D672E"/>
    <w:rsid w:val="004D793A"/>
    <w:rsid w:val="004E056F"/>
    <w:rsid w:val="004E0691"/>
    <w:rsid w:val="004E1A8F"/>
    <w:rsid w:val="004E1B3B"/>
    <w:rsid w:val="004E3350"/>
    <w:rsid w:val="004E4960"/>
    <w:rsid w:val="004E4A39"/>
    <w:rsid w:val="004E5215"/>
    <w:rsid w:val="004E63FB"/>
    <w:rsid w:val="004E6619"/>
    <w:rsid w:val="004E6F90"/>
    <w:rsid w:val="004E7C04"/>
    <w:rsid w:val="004F00F5"/>
    <w:rsid w:val="004F0347"/>
    <w:rsid w:val="004F09E8"/>
    <w:rsid w:val="004F0E31"/>
    <w:rsid w:val="004F122A"/>
    <w:rsid w:val="004F1BC3"/>
    <w:rsid w:val="004F27FF"/>
    <w:rsid w:val="004F283E"/>
    <w:rsid w:val="004F2AE2"/>
    <w:rsid w:val="004F2B5A"/>
    <w:rsid w:val="004F3529"/>
    <w:rsid w:val="004F4383"/>
    <w:rsid w:val="004F4559"/>
    <w:rsid w:val="004F47E1"/>
    <w:rsid w:val="004F4C46"/>
    <w:rsid w:val="004F4D10"/>
    <w:rsid w:val="004F5278"/>
    <w:rsid w:val="004F5B75"/>
    <w:rsid w:val="004F5EA5"/>
    <w:rsid w:val="004F60B1"/>
    <w:rsid w:val="004F65B4"/>
    <w:rsid w:val="004F74C5"/>
    <w:rsid w:val="004F782A"/>
    <w:rsid w:val="004F7B7F"/>
    <w:rsid w:val="004F7F30"/>
    <w:rsid w:val="00500353"/>
    <w:rsid w:val="00500735"/>
    <w:rsid w:val="00500E07"/>
    <w:rsid w:val="005011AB"/>
    <w:rsid w:val="00502019"/>
    <w:rsid w:val="005023B9"/>
    <w:rsid w:val="00502A54"/>
    <w:rsid w:val="00502F41"/>
    <w:rsid w:val="00503595"/>
    <w:rsid w:val="0050384B"/>
    <w:rsid w:val="00503E0F"/>
    <w:rsid w:val="00503E32"/>
    <w:rsid w:val="00505929"/>
    <w:rsid w:val="00507F30"/>
    <w:rsid w:val="00510EC3"/>
    <w:rsid w:val="00512030"/>
    <w:rsid w:val="00512124"/>
    <w:rsid w:val="005125A9"/>
    <w:rsid w:val="0051362E"/>
    <w:rsid w:val="00514FD5"/>
    <w:rsid w:val="00515D53"/>
    <w:rsid w:val="00516F43"/>
    <w:rsid w:val="00516FC5"/>
    <w:rsid w:val="00517FB7"/>
    <w:rsid w:val="00517FC9"/>
    <w:rsid w:val="00520082"/>
    <w:rsid w:val="005213C6"/>
    <w:rsid w:val="005216A3"/>
    <w:rsid w:val="005239AD"/>
    <w:rsid w:val="0052423F"/>
    <w:rsid w:val="00524D0C"/>
    <w:rsid w:val="005256FF"/>
    <w:rsid w:val="00525E78"/>
    <w:rsid w:val="00526891"/>
    <w:rsid w:val="00526C09"/>
    <w:rsid w:val="00526EF7"/>
    <w:rsid w:val="0053033B"/>
    <w:rsid w:val="00530A7E"/>
    <w:rsid w:val="00530B38"/>
    <w:rsid w:val="0053117A"/>
    <w:rsid w:val="005313BB"/>
    <w:rsid w:val="0053170D"/>
    <w:rsid w:val="00531A70"/>
    <w:rsid w:val="005324AC"/>
    <w:rsid w:val="005326A2"/>
    <w:rsid w:val="00532C76"/>
    <w:rsid w:val="0053329F"/>
    <w:rsid w:val="0053334F"/>
    <w:rsid w:val="005334F2"/>
    <w:rsid w:val="00534492"/>
    <w:rsid w:val="005349A3"/>
    <w:rsid w:val="0053586E"/>
    <w:rsid w:val="0053619F"/>
    <w:rsid w:val="005361D5"/>
    <w:rsid w:val="0053682D"/>
    <w:rsid w:val="0053695D"/>
    <w:rsid w:val="005373B1"/>
    <w:rsid w:val="00537CDB"/>
    <w:rsid w:val="0054029E"/>
    <w:rsid w:val="00540864"/>
    <w:rsid w:val="00540918"/>
    <w:rsid w:val="0054116D"/>
    <w:rsid w:val="005425C0"/>
    <w:rsid w:val="005426AD"/>
    <w:rsid w:val="00542997"/>
    <w:rsid w:val="00543A8C"/>
    <w:rsid w:val="00544A43"/>
    <w:rsid w:val="00544A56"/>
    <w:rsid w:val="00544FB3"/>
    <w:rsid w:val="00545146"/>
    <w:rsid w:val="00545625"/>
    <w:rsid w:val="00546D4E"/>
    <w:rsid w:val="0054780C"/>
    <w:rsid w:val="00550839"/>
    <w:rsid w:val="00550A12"/>
    <w:rsid w:val="005511B7"/>
    <w:rsid w:val="0055131E"/>
    <w:rsid w:val="00551914"/>
    <w:rsid w:val="005520A0"/>
    <w:rsid w:val="00553B5F"/>
    <w:rsid w:val="00554CF6"/>
    <w:rsid w:val="00554E9E"/>
    <w:rsid w:val="00555337"/>
    <w:rsid w:val="00555742"/>
    <w:rsid w:val="0055617F"/>
    <w:rsid w:val="00556D8A"/>
    <w:rsid w:val="00556F41"/>
    <w:rsid w:val="00560596"/>
    <w:rsid w:val="00560D30"/>
    <w:rsid w:val="00560FB4"/>
    <w:rsid w:val="00562B51"/>
    <w:rsid w:val="00562B6A"/>
    <w:rsid w:val="00563287"/>
    <w:rsid w:val="00563C22"/>
    <w:rsid w:val="0056417E"/>
    <w:rsid w:val="005651D1"/>
    <w:rsid w:val="00566529"/>
    <w:rsid w:val="00566611"/>
    <w:rsid w:val="00566A13"/>
    <w:rsid w:val="00566F6E"/>
    <w:rsid w:val="00567FF6"/>
    <w:rsid w:val="005701E0"/>
    <w:rsid w:val="00570380"/>
    <w:rsid w:val="00571935"/>
    <w:rsid w:val="00572982"/>
    <w:rsid w:val="00572CD6"/>
    <w:rsid w:val="00573767"/>
    <w:rsid w:val="005738BB"/>
    <w:rsid w:val="00573E64"/>
    <w:rsid w:val="00574187"/>
    <w:rsid w:val="005744EF"/>
    <w:rsid w:val="00575390"/>
    <w:rsid w:val="00575787"/>
    <w:rsid w:val="005759AF"/>
    <w:rsid w:val="00575E6B"/>
    <w:rsid w:val="00576875"/>
    <w:rsid w:val="00576B77"/>
    <w:rsid w:val="00576FDC"/>
    <w:rsid w:val="00580E59"/>
    <w:rsid w:val="00581438"/>
    <w:rsid w:val="00581F77"/>
    <w:rsid w:val="005826A2"/>
    <w:rsid w:val="00582C9A"/>
    <w:rsid w:val="005845B1"/>
    <w:rsid w:val="00584AA4"/>
    <w:rsid w:val="00586492"/>
    <w:rsid w:val="00590906"/>
    <w:rsid w:val="005910EA"/>
    <w:rsid w:val="00592BF0"/>
    <w:rsid w:val="00592F98"/>
    <w:rsid w:val="00594969"/>
    <w:rsid w:val="00594CDC"/>
    <w:rsid w:val="00595965"/>
    <w:rsid w:val="00596ACE"/>
    <w:rsid w:val="00597300"/>
    <w:rsid w:val="0059787E"/>
    <w:rsid w:val="005A1DE9"/>
    <w:rsid w:val="005A33BB"/>
    <w:rsid w:val="005A3D26"/>
    <w:rsid w:val="005A4061"/>
    <w:rsid w:val="005A50CF"/>
    <w:rsid w:val="005A60F7"/>
    <w:rsid w:val="005A62EC"/>
    <w:rsid w:val="005A6EC8"/>
    <w:rsid w:val="005B0369"/>
    <w:rsid w:val="005B07B5"/>
    <w:rsid w:val="005B09F9"/>
    <w:rsid w:val="005B0E8B"/>
    <w:rsid w:val="005B32F0"/>
    <w:rsid w:val="005B45DF"/>
    <w:rsid w:val="005B4927"/>
    <w:rsid w:val="005B56F4"/>
    <w:rsid w:val="005B5ADB"/>
    <w:rsid w:val="005B6322"/>
    <w:rsid w:val="005B7578"/>
    <w:rsid w:val="005C144F"/>
    <w:rsid w:val="005C14ED"/>
    <w:rsid w:val="005C1C7F"/>
    <w:rsid w:val="005C212E"/>
    <w:rsid w:val="005C2586"/>
    <w:rsid w:val="005C29DE"/>
    <w:rsid w:val="005C4C14"/>
    <w:rsid w:val="005C4D22"/>
    <w:rsid w:val="005C5089"/>
    <w:rsid w:val="005C553D"/>
    <w:rsid w:val="005C5EC9"/>
    <w:rsid w:val="005C5F0C"/>
    <w:rsid w:val="005C79F6"/>
    <w:rsid w:val="005D082C"/>
    <w:rsid w:val="005D09B3"/>
    <w:rsid w:val="005D0B12"/>
    <w:rsid w:val="005D0D1A"/>
    <w:rsid w:val="005D1494"/>
    <w:rsid w:val="005D1813"/>
    <w:rsid w:val="005D1AC6"/>
    <w:rsid w:val="005D2F16"/>
    <w:rsid w:val="005D37AA"/>
    <w:rsid w:val="005D39C9"/>
    <w:rsid w:val="005D4135"/>
    <w:rsid w:val="005D46EC"/>
    <w:rsid w:val="005D4BBF"/>
    <w:rsid w:val="005D4E7E"/>
    <w:rsid w:val="005D5990"/>
    <w:rsid w:val="005D60E0"/>
    <w:rsid w:val="005D676B"/>
    <w:rsid w:val="005D7896"/>
    <w:rsid w:val="005E432C"/>
    <w:rsid w:val="005E44EB"/>
    <w:rsid w:val="005E4ECB"/>
    <w:rsid w:val="005E5544"/>
    <w:rsid w:val="005E5738"/>
    <w:rsid w:val="005E5E40"/>
    <w:rsid w:val="005E649E"/>
    <w:rsid w:val="005E655C"/>
    <w:rsid w:val="005E66DF"/>
    <w:rsid w:val="005E6AC9"/>
    <w:rsid w:val="005E6B34"/>
    <w:rsid w:val="005E7D38"/>
    <w:rsid w:val="005F1534"/>
    <w:rsid w:val="005F1C07"/>
    <w:rsid w:val="005F25EB"/>
    <w:rsid w:val="005F2677"/>
    <w:rsid w:val="005F32F9"/>
    <w:rsid w:val="005F55AD"/>
    <w:rsid w:val="005F5DF2"/>
    <w:rsid w:val="005F6295"/>
    <w:rsid w:val="005F6E83"/>
    <w:rsid w:val="005F6F63"/>
    <w:rsid w:val="006007AC"/>
    <w:rsid w:val="00601367"/>
    <w:rsid w:val="00601F6D"/>
    <w:rsid w:val="00602193"/>
    <w:rsid w:val="00602CF9"/>
    <w:rsid w:val="00602D09"/>
    <w:rsid w:val="00602DDF"/>
    <w:rsid w:val="00603506"/>
    <w:rsid w:val="00603552"/>
    <w:rsid w:val="00604961"/>
    <w:rsid w:val="00604F57"/>
    <w:rsid w:val="0061293B"/>
    <w:rsid w:val="00612C46"/>
    <w:rsid w:val="0061407D"/>
    <w:rsid w:val="00614DF9"/>
    <w:rsid w:val="00614FA0"/>
    <w:rsid w:val="00616182"/>
    <w:rsid w:val="00616EAE"/>
    <w:rsid w:val="00617462"/>
    <w:rsid w:val="006174D2"/>
    <w:rsid w:val="00617E78"/>
    <w:rsid w:val="006207B6"/>
    <w:rsid w:val="00621BBA"/>
    <w:rsid w:val="00622101"/>
    <w:rsid w:val="0062258D"/>
    <w:rsid w:val="00622F35"/>
    <w:rsid w:val="006255D2"/>
    <w:rsid w:val="006258EA"/>
    <w:rsid w:val="006260E0"/>
    <w:rsid w:val="0062616F"/>
    <w:rsid w:val="006273A0"/>
    <w:rsid w:val="00627B04"/>
    <w:rsid w:val="0063086E"/>
    <w:rsid w:val="006308B6"/>
    <w:rsid w:val="0063177D"/>
    <w:rsid w:val="00631EB4"/>
    <w:rsid w:val="00632BB9"/>
    <w:rsid w:val="00632DFD"/>
    <w:rsid w:val="0063427C"/>
    <w:rsid w:val="00634668"/>
    <w:rsid w:val="00635BCF"/>
    <w:rsid w:val="00636A94"/>
    <w:rsid w:val="006379E8"/>
    <w:rsid w:val="006408A0"/>
    <w:rsid w:val="00640F6F"/>
    <w:rsid w:val="00641773"/>
    <w:rsid w:val="00641C03"/>
    <w:rsid w:val="00642010"/>
    <w:rsid w:val="0064277F"/>
    <w:rsid w:val="0064313B"/>
    <w:rsid w:val="006457A9"/>
    <w:rsid w:val="00645E58"/>
    <w:rsid w:val="00645FF0"/>
    <w:rsid w:val="00646C7E"/>
    <w:rsid w:val="00647082"/>
    <w:rsid w:val="006474DC"/>
    <w:rsid w:val="00647C9E"/>
    <w:rsid w:val="006500C4"/>
    <w:rsid w:val="00650359"/>
    <w:rsid w:val="006507E1"/>
    <w:rsid w:val="00650F33"/>
    <w:rsid w:val="00650F41"/>
    <w:rsid w:val="0065170A"/>
    <w:rsid w:val="006519D3"/>
    <w:rsid w:val="00652137"/>
    <w:rsid w:val="006529B8"/>
    <w:rsid w:val="00652DBB"/>
    <w:rsid w:val="006533E9"/>
    <w:rsid w:val="00653DD0"/>
    <w:rsid w:val="00653FFF"/>
    <w:rsid w:val="00654B44"/>
    <w:rsid w:val="00654FBB"/>
    <w:rsid w:val="00655A8A"/>
    <w:rsid w:val="0065656A"/>
    <w:rsid w:val="00656CF4"/>
    <w:rsid w:val="00661218"/>
    <w:rsid w:val="00661A13"/>
    <w:rsid w:val="0066200A"/>
    <w:rsid w:val="006638EA"/>
    <w:rsid w:val="00663CCD"/>
    <w:rsid w:val="00664B6F"/>
    <w:rsid w:val="0066513B"/>
    <w:rsid w:val="00665492"/>
    <w:rsid w:val="00665671"/>
    <w:rsid w:val="00665B7C"/>
    <w:rsid w:val="00666925"/>
    <w:rsid w:val="0066697F"/>
    <w:rsid w:val="006670D4"/>
    <w:rsid w:val="0066736C"/>
    <w:rsid w:val="006676BB"/>
    <w:rsid w:val="00670357"/>
    <w:rsid w:val="006708D0"/>
    <w:rsid w:val="00671AED"/>
    <w:rsid w:val="0067240D"/>
    <w:rsid w:val="006728A7"/>
    <w:rsid w:val="006737D1"/>
    <w:rsid w:val="00674162"/>
    <w:rsid w:val="00675D35"/>
    <w:rsid w:val="00676314"/>
    <w:rsid w:val="006766D6"/>
    <w:rsid w:val="00676A20"/>
    <w:rsid w:val="00677502"/>
    <w:rsid w:val="00677B35"/>
    <w:rsid w:val="00680452"/>
    <w:rsid w:val="00680CFE"/>
    <w:rsid w:val="00680EE9"/>
    <w:rsid w:val="00681BDB"/>
    <w:rsid w:val="00682209"/>
    <w:rsid w:val="0068226C"/>
    <w:rsid w:val="00682810"/>
    <w:rsid w:val="006843CD"/>
    <w:rsid w:val="00684BD7"/>
    <w:rsid w:val="00684D74"/>
    <w:rsid w:val="00686B63"/>
    <w:rsid w:val="0068709E"/>
    <w:rsid w:val="00692373"/>
    <w:rsid w:val="006934EC"/>
    <w:rsid w:val="00693586"/>
    <w:rsid w:val="00693828"/>
    <w:rsid w:val="00693C52"/>
    <w:rsid w:val="00693CB8"/>
    <w:rsid w:val="00694839"/>
    <w:rsid w:val="00694E6C"/>
    <w:rsid w:val="006956DC"/>
    <w:rsid w:val="006960E7"/>
    <w:rsid w:val="006965AC"/>
    <w:rsid w:val="006965E7"/>
    <w:rsid w:val="00697148"/>
    <w:rsid w:val="00697A75"/>
    <w:rsid w:val="006A01AD"/>
    <w:rsid w:val="006A0F8E"/>
    <w:rsid w:val="006A1947"/>
    <w:rsid w:val="006A1EE5"/>
    <w:rsid w:val="006A2AC7"/>
    <w:rsid w:val="006A4BBD"/>
    <w:rsid w:val="006A4D95"/>
    <w:rsid w:val="006A6367"/>
    <w:rsid w:val="006A6CF0"/>
    <w:rsid w:val="006A7296"/>
    <w:rsid w:val="006B02FE"/>
    <w:rsid w:val="006B1102"/>
    <w:rsid w:val="006B2F2B"/>
    <w:rsid w:val="006B3337"/>
    <w:rsid w:val="006B3E8F"/>
    <w:rsid w:val="006B416A"/>
    <w:rsid w:val="006B426C"/>
    <w:rsid w:val="006B4343"/>
    <w:rsid w:val="006B4633"/>
    <w:rsid w:val="006B47D7"/>
    <w:rsid w:val="006B4BB9"/>
    <w:rsid w:val="006B4F32"/>
    <w:rsid w:val="006B522E"/>
    <w:rsid w:val="006B5CCD"/>
    <w:rsid w:val="006B6EFC"/>
    <w:rsid w:val="006B7054"/>
    <w:rsid w:val="006B738A"/>
    <w:rsid w:val="006B7957"/>
    <w:rsid w:val="006B7C28"/>
    <w:rsid w:val="006B7D96"/>
    <w:rsid w:val="006C01B0"/>
    <w:rsid w:val="006C01EB"/>
    <w:rsid w:val="006C0D4D"/>
    <w:rsid w:val="006C21FB"/>
    <w:rsid w:val="006C2999"/>
    <w:rsid w:val="006C2A1F"/>
    <w:rsid w:val="006C3054"/>
    <w:rsid w:val="006C3234"/>
    <w:rsid w:val="006C3237"/>
    <w:rsid w:val="006C4E60"/>
    <w:rsid w:val="006C5140"/>
    <w:rsid w:val="006C5EC7"/>
    <w:rsid w:val="006C7BA6"/>
    <w:rsid w:val="006C7E82"/>
    <w:rsid w:val="006D0FEC"/>
    <w:rsid w:val="006D1A91"/>
    <w:rsid w:val="006D4931"/>
    <w:rsid w:val="006D5330"/>
    <w:rsid w:val="006D599B"/>
    <w:rsid w:val="006D5FD5"/>
    <w:rsid w:val="006D64A3"/>
    <w:rsid w:val="006D740B"/>
    <w:rsid w:val="006E152C"/>
    <w:rsid w:val="006E1C99"/>
    <w:rsid w:val="006E2412"/>
    <w:rsid w:val="006E3742"/>
    <w:rsid w:val="006E3763"/>
    <w:rsid w:val="006E3E11"/>
    <w:rsid w:val="006E4161"/>
    <w:rsid w:val="006E4A63"/>
    <w:rsid w:val="006E5089"/>
    <w:rsid w:val="006E54C0"/>
    <w:rsid w:val="006E5CEB"/>
    <w:rsid w:val="006E6851"/>
    <w:rsid w:val="006F036C"/>
    <w:rsid w:val="006F08CA"/>
    <w:rsid w:val="006F1318"/>
    <w:rsid w:val="006F1A96"/>
    <w:rsid w:val="006F2995"/>
    <w:rsid w:val="006F30B2"/>
    <w:rsid w:val="006F3F1F"/>
    <w:rsid w:val="006F4540"/>
    <w:rsid w:val="006F4CE7"/>
    <w:rsid w:val="006F5405"/>
    <w:rsid w:val="006F5AB6"/>
    <w:rsid w:val="006F70B7"/>
    <w:rsid w:val="006F79E0"/>
    <w:rsid w:val="00701553"/>
    <w:rsid w:val="00701556"/>
    <w:rsid w:val="007015BA"/>
    <w:rsid w:val="00701637"/>
    <w:rsid w:val="00701E59"/>
    <w:rsid w:val="0070225F"/>
    <w:rsid w:val="00702BB0"/>
    <w:rsid w:val="007037C8"/>
    <w:rsid w:val="00703AE4"/>
    <w:rsid w:val="007050C2"/>
    <w:rsid w:val="0070539A"/>
    <w:rsid w:val="007053A9"/>
    <w:rsid w:val="007053CD"/>
    <w:rsid w:val="00705A1B"/>
    <w:rsid w:val="00707B4D"/>
    <w:rsid w:val="007101B9"/>
    <w:rsid w:val="007103B0"/>
    <w:rsid w:val="00710981"/>
    <w:rsid w:val="007114C5"/>
    <w:rsid w:val="00712EE3"/>
    <w:rsid w:val="0071444E"/>
    <w:rsid w:val="00714CED"/>
    <w:rsid w:val="007157E3"/>
    <w:rsid w:val="00715C25"/>
    <w:rsid w:val="00716390"/>
    <w:rsid w:val="0071663E"/>
    <w:rsid w:val="00716FED"/>
    <w:rsid w:val="007206B7"/>
    <w:rsid w:val="00721408"/>
    <w:rsid w:val="00721C50"/>
    <w:rsid w:val="007232C3"/>
    <w:rsid w:val="00723AB5"/>
    <w:rsid w:val="00723FED"/>
    <w:rsid w:val="007247EE"/>
    <w:rsid w:val="00725A2F"/>
    <w:rsid w:val="00725C71"/>
    <w:rsid w:val="00725C7C"/>
    <w:rsid w:val="00726DD4"/>
    <w:rsid w:val="00726E84"/>
    <w:rsid w:val="00726FD8"/>
    <w:rsid w:val="007277E1"/>
    <w:rsid w:val="007302B0"/>
    <w:rsid w:val="00730C3D"/>
    <w:rsid w:val="00731553"/>
    <w:rsid w:val="0073199B"/>
    <w:rsid w:val="007323F3"/>
    <w:rsid w:val="00733A40"/>
    <w:rsid w:val="00733E55"/>
    <w:rsid w:val="00733EE4"/>
    <w:rsid w:val="00733F09"/>
    <w:rsid w:val="007351E6"/>
    <w:rsid w:val="00737E3E"/>
    <w:rsid w:val="00741359"/>
    <w:rsid w:val="00744CFE"/>
    <w:rsid w:val="007469BA"/>
    <w:rsid w:val="00746F8D"/>
    <w:rsid w:val="007475AC"/>
    <w:rsid w:val="007500E8"/>
    <w:rsid w:val="0075050C"/>
    <w:rsid w:val="00750692"/>
    <w:rsid w:val="00750E03"/>
    <w:rsid w:val="00751B19"/>
    <w:rsid w:val="00751E1B"/>
    <w:rsid w:val="00751EC1"/>
    <w:rsid w:val="007520DA"/>
    <w:rsid w:val="00752394"/>
    <w:rsid w:val="00752424"/>
    <w:rsid w:val="00752431"/>
    <w:rsid w:val="00752663"/>
    <w:rsid w:val="00752C48"/>
    <w:rsid w:val="007534FD"/>
    <w:rsid w:val="007539E7"/>
    <w:rsid w:val="00753F9C"/>
    <w:rsid w:val="00754759"/>
    <w:rsid w:val="00754EDC"/>
    <w:rsid w:val="007558EE"/>
    <w:rsid w:val="00756001"/>
    <w:rsid w:val="00760A8A"/>
    <w:rsid w:val="00760C12"/>
    <w:rsid w:val="007614CF"/>
    <w:rsid w:val="0076248D"/>
    <w:rsid w:val="00762FD4"/>
    <w:rsid w:val="007637C2"/>
    <w:rsid w:val="00763854"/>
    <w:rsid w:val="00764A65"/>
    <w:rsid w:val="00765F36"/>
    <w:rsid w:val="00766D1B"/>
    <w:rsid w:val="007675E4"/>
    <w:rsid w:val="00767A3D"/>
    <w:rsid w:val="00767A5B"/>
    <w:rsid w:val="007717AE"/>
    <w:rsid w:val="00771FA2"/>
    <w:rsid w:val="007721AD"/>
    <w:rsid w:val="007722D0"/>
    <w:rsid w:val="007727EE"/>
    <w:rsid w:val="00774C11"/>
    <w:rsid w:val="00775603"/>
    <w:rsid w:val="00775858"/>
    <w:rsid w:val="00775B8F"/>
    <w:rsid w:val="0077602B"/>
    <w:rsid w:val="007766CE"/>
    <w:rsid w:val="00776FD0"/>
    <w:rsid w:val="00777064"/>
    <w:rsid w:val="00777988"/>
    <w:rsid w:val="00780048"/>
    <w:rsid w:val="007803D9"/>
    <w:rsid w:val="00780868"/>
    <w:rsid w:val="007810C4"/>
    <w:rsid w:val="00781400"/>
    <w:rsid w:val="007832C0"/>
    <w:rsid w:val="00783FFC"/>
    <w:rsid w:val="0078441A"/>
    <w:rsid w:val="00784ADB"/>
    <w:rsid w:val="00785570"/>
    <w:rsid w:val="007858B9"/>
    <w:rsid w:val="007867E7"/>
    <w:rsid w:val="00786B3E"/>
    <w:rsid w:val="007901C0"/>
    <w:rsid w:val="007906A4"/>
    <w:rsid w:val="007906EC"/>
    <w:rsid w:val="007923C3"/>
    <w:rsid w:val="00794180"/>
    <w:rsid w:val="00794905"/>
    <w:rsid w:val="00794F96"/>
    <w:rsid w:val="00796087"/>
    <w:rsid w:val="00797234"/>
    <w:rsid w:val="007A044F"/>
    <w:rsid w:val="007A047D"/>
    <w:rsid w:val="007A09AD"/>
    <w:rsid w:val="007A0BBD"/>
    <w:rsid w:val="007A14F5"/>
    <w:rsid w:val="007A214E"/>
    <w:rsid w:val="007A2699"/>
    <w:rsid w:val="007A2F73"/>
    <w:rsid w:val="007A3421"/>
    <w:rsid w:val="007A34B9"/>
    <w:rsid w:val="007A3556"/>
    <w:rsid w:val="007A3786"/>
    <w:rsid w:val="007A3B7D"/>
    <w:rsid w:val="007A3FA8"/>
    <w:rsid w:val="007A47C3"/>
    <w:rsid w:val="007A4AA3"/>
    <w:rsid w:val="007A4D15"/>
    <w:rsid w:val="007A54C8"/>
    <w:rsid w:val="007A59EB"/>
    <w:rsid w:val="007A60C7"/>
    <w:rsid w:val="007A68E5"/>
    <w:rsid w:val="007A743A"/>
    <w:rsid w:val="007A752F"/>
    <w:rsid w:val="007A7667"/>
    <w:rsid w:val="007A77A9"/>
    <w:rsid w:val="007B0133"/>
    <w:rsid w:val="007B0775"/>
    <w:rsid w:val="007B1492"/>
    <w:rsid w:val="007B2541"/>
    <w:rsid w:val="007B348F"/>
    <w:rsid w:val="007B454A"/>
    <w:rsid w:val="007B4A0E"/>
    <w:rsid w:val="007B55B2"/>
    <w:rsid w:val="007B675B"/>
    <w:rsid w:val="007B7388"/>
    <w:rsid w:val="007C05DA"/>
    <w:rsid w:val="007C187E"/>
    <w:rsid w:val="007C1B62"/>
    <w:rsid w:val="007C2E1C"/>
    <w:rsid w:val="007C3217"/>
    <w:rsid w:val="007C4A40"/>
    <w:rsid w:val="007C501A"/>
    <w:rsid w:val="007C5232"/>
    <w:rsid w:val="007C5406"/>
    <w:rsid w:val="007C6254"/>
    <w:rsid w:val="007C6D13"/>
    <w:rsid w:val="007C6F25"/>
    <w:rsid w:val="007C710F"/>
    <w:rsid w:val="007C730B"/>
    <w:rsid w:val="007D019C"/>
    <w:rsid w:val="007D1988"/>
    <w:rsid w:val="007D214A"/>
    <w:rsid w:val="007D281A"/>
    <w:rsid w:val="007D2F47"/>
    <w:rsid w:val="007D3889"/>
    <w:rsid w:val="007D401F"/>
    <w:rsid w:val="007D4126"/>
    <w:rsid w:val="007D4C5F"/>
    <w:rsid w:val="007D5A09"/>
    <w:rsid w:val="007D6794"/>
    <w:rsid w:val="007D7322"/>
    <w:rsid w:val="007D7D9F"/>
    <w:rsid w:val="007E155D"/>
    <w:rsid w:val="007E2053"/>
    <w:rsid w:val="007E3F55"/>
    <w:rsid w:val="007E4A34"/>
    <w:rsid w:val="007E4ECD"/>
    <w:rsid w:val="007E5490"/>
    <w:rsid w:val="007E6AA1"/>
    <w:rsid w:val="007E71BD"/>
    <w:rsid w:val="007E75D5"/>
    <w:rsid w:val="007E7D20"/>
    <w:rsid w:val="007F005F"/>
    <w:rsid w:val="007F0094"/>
    <w:rsid w:val="007F09FF"/>
    <w:rsid w:val="007F0B68"/>
    <w:rsid w:val="007F1076"/>
    <w:rsid w:val="007F166D"/>
    <w:rsid w:val="007F2E73"/>
    <w:rsid w:val="007F3234"/>
    <w:rsid w:val="007F35D6"/>
    <w:rsid w:val="007F4D2D"/>
    <w:rsid w:val="007F517E"/>
    <w:rsid w:val="007F5E52"/>
    <w:rsid w:val="007F6B06"/>
    <w:rsid w:val="00803150"/>
    <w:rsid w:val="00803889"/>
    <w:rsid w:val="00803EC1"/>
    <w:rsid w:val="00804FFA"/>
    <w:rsid w:val="008050B7"/>
    <w:rsid w:val="00805F56"/>
    <w:rsid w:val="00806D48"/>
    <w:rsid w:val="0080770D"/>
    <w:rsid w:val="00807B51"/>
    <w:rsid w:val="0081114E"/>
    <w:rsid w:val="0081130A"/>
    <w:rsid w:val="0081157E"/>
    <w:rsid w:val="0081165A"/>
    <w:rsid w:val="008116EC"/>
    <w:rsid w:val="00812088"/>
    <w:rsid w:val="008133F7"/>
    <w:rsid w:val="00813F7B"/>
    <w:rsid w:val="00814086"/>
    <w:rsid w:val="00814393"/>
    <w:rsid w:val="00814B1F"/>
    <w:rsid w:val="0081538A"/>
    <w:rsid w:val="008160D9"/>
    <w:rsid w:val="00817298"/>
    <w:rsid w:val="00820007"/>
    <w:rsid w:val="00820AAD"/>
    <w:rsid w:val="00821104"/>
    <w:rsid w:val="00822855"/>
    <w:rsid w:val="00822D62"/>
    <w:rsid w:val="00823635"/>
    <w:rsid w:val="00823755"/>
    <w:rsid w:val="00825658"/>
    <w:rsid w:val="008259EA"/>
    <w:rsid w:val="00825F46"/>
    <w:rsid w:val="008315FF"/>
    <w:rsid w:val="00831EF9"/>
    <w:rsid w:val="0083241F"/>
    <w:rsid w:val="00833114"/>
    <w:rsid w:val="00834413"/>
    <w:rsid w:val="0083451E"/>
    <w:rsid w:val="00836828"/>
    <w:rsid w:val="00836A60"/>
    <w:rsid w:val="00836D76"/>
    <w:rsid w:val="00836DA7"/>
    <w:rsid w:val="0083723A"/>
    <w:rsid w:val="00837D62"/>
    <w:rsid w:val="00837F80"/>
    <w:rsid w:val="00840217"/>
    <w:rsid w:val="00840E06"/>
    <w:rsid w:val="00840F9C"/>
    <w:rsid w:val="00841C55"/>
    <w:rsid w:val="008421B1"/>
    <w:rsid w:val="00843947"/>
    <w:rsid w:val="0084481C"/>
    <w:rsid w:val="0084488E"/>
    <w:rsid w:val="008452FA"/>
    <w:rsid w:val="00846441"/>
    <w:rsid w:val="008466FD"/>
    <w:rsid w:val="00850BBE"/>
    <w:rsid w:val="00850BDA"/>
    <w:rsid w:val="0085225D"/>
    <w:rsid w:val="00852F99"/>
    <w:rsid w:val="0085460D"/>
    <w:rsid w:val="0085599A"/>
    <w:rsid w:val="008574B7"/>
    <w:rsid w:val="0085757B"/>
    <w:rsid w:val="00860567"/>
    <w:rsid w:val="008610FA"/>
    <w:rsid w:val="00861760"/>
    <w:rsid w:val="00861828"/>
    <w:rsid w:val="00861A04"/>
    <w:rsid w:val="00862D5E"/>
    <w:rsid w:val="00863299"/>
    <w:rsid w:val="008632D8"/>
    <w:rsid w:val="00864B88"/>
    <w:rsid w:val="00864E23"/>
    <w:rsid w:val="0086531D"/>
    <w:rsid w:val="00865C09"/>
    <w:rsid w:val="00865E3A"/>
    <w:rsid w:val="00866314"/>
    <w:rsid w:val="00866AFD"/>
    <w:rsid w:val="00867233"/>
    <w:rsid w:val="0086747C"/>
    <w:rsid w:val="00867642"/>
    <w:rsid w:val="00870260"/>
    <w:rsid w:val="00870796"/>
    <w:rsid w:val="00870B00"/>
    <w:rsid w:val="00871E1A"/>
    <w:rsid w:val="00871FDD"/>
    <w:rsid w:val="00872B54"/>
    <w:rsid w:val="00873180"/>
    <w:rsid w:val="00873F37"/>
    <w:rsid w:val="0087664B"/>
    <w:rsid w:val="0087687B"/>
    <w:rsid w:val="00876968"/>
    <w:rsid w:val="00876C64"/>
    <w:rsid w:val="00876F42"/>
    <w:rsid w:val="00877665"/>
    <w:rsid w:val="008776B1"/>
    <w:rsid w:val="00880ABA"/>
    <w:rsid w:val="00881BC3"/>
    <w:rsid w:val="00881DC0"/>
    <w:rsid w:val="00881F2D"/>
    <w:rsid w:val="00882E3E"/>
    <w:rsid w:val="00883A99"/>
    <w:rsid w:val="00884BAD"/>
    <w:rsid w:val="00884BFF"/>
    <w:rsid w:val="00884FCA"/>
    <w:rsid w:val="0088571A"/>
    <w:rsid w:val="0088619D"/>
    <w:rsid w:val="00886853"/>
    <w:rsid w:val="00886ACA"/>
    <w:rsid w:val="0088759E"/>
    <w:rsid w:val="008900C3"/>
    <w:rsid w:val="0089161B"/>
    <w:rsid w:val="00891A25"/>
    <w:rsid w:val="00892534"/>
    <w:rsid w:val="00892FE5"/>
    <w:rsid w:val="00893512"/>
    <w:rsid w:val="008943AA"/>
    <w:rsid w:val="0089578C"/>
    <w:rsid w:val="00896013"/>
    <w:rsid w:val="00897A21"/>
    <w:rsid w:val="008A13FA"/>
    <w:rsid w:val="008A1B86"/>
    <w:rsid w:val="008A21F3"/>
    <w:rsid w:val="008A2ACA"/>
    <w:rsid w:val="008A2B2B"/>
    <w:rsid w:val="008A36C2"/>
    <w:rsid w:val="008A498C"/>
    <w:rsid w:val="008A5589"/>
    <w:rsid w:val="008A5DBA"/>
    <w:rsid w:val="008A66FD"/>
    <w:rsid w:val="008A6B1A"/>
    <w:rsid w:val="008A6D05"/>
    <w:rsid w:val="008A6F76"/>
    <w:rsid w:val="008A798C"/>
    <w:rsid w:val="008A7B83"/>
    <w:rsid w:val="008B045E"/>
    <w:rsid w:val="008B04D9"/>
    <w:rsid w:val="008B0826"/>
    <w:rsid w:val="008B0E15"/>
    <w:rsid w:val="008B1517"/>
    <w:rsid w:val="008B1E7C"/>
    <w:rsid w:val="008B1F63"/>
    <w:rsid w:val="008B24B9"/>
    <w:rsid w:val="008B29C0"/>
    <w:rsid w:val="008B3025"/>
    <w:rsid w:val="008B38E7"/>
    <w:rsid w:val="008B4F22"/>
    <w:rsid w:val="008B51FF"/>
    <w:rsid w:val="008B5864"/>
    <w:rsid w:val="008B7D6B"/>
    <w:rsid w:val="008C028D"/>
    <w:rsid w:val="008C08F8"/>
    <w:rsid w:val="008C0E1F"/>
    <w:rsid w:val="008C0FEF"/>
    <w:rsid w:val="008C216B"/>
    <w:rsid w:val="008C35BE"/>
    <w:rsid w:val="008C35EB"/>
    <w:rsid w:val="008C3AC2"/>
    <w:rsid w:val="008C3F22"/>
    <w:rsid w:val="008C3F2A"/>
    <w:rsid w:val="008C3FC9"/>
    <w:rsid w:val="008C412D"/>
    <w:rsid w:val="008C4506"/>
    <w:rsid w:val="008C4AB3"/>
    <w:rsid w:val="008C5C86"/>
    <w:rsid w:val="008C672C"/>
    <w:rsid w:val="008C6A1E"/>
    <w:rsid w:val="008C7002"/>
    <w:rsid w:val="008C7269"/>
    <w:rsid w:val="008C74B6"/>
    <w:rsid w:val="008D1D29"/>
    <w:rsid w:val="008D1EEA"/>
    <w:rsid w:val="008D3BB5"/>
    <w:rsid w:val="008D4045"/>
    <w:rsid w:val="008D40AB"/>
    <w:rsid w:val="008D6E65"/>
    <w:rsid w:val="008D7445"/>
    <w:rsid w:val="008D7CFC"/>
    <w:rsid w:val="008E090C"/>
    <w:rsid w:val="008E0E11"/>
    <w:rsid w:val="008E1EEE"/>
    <w:rsid w:val="008E24D6"/>
    <w:rsid w:val="008E39B5"/>
    <w:rsid w:val="008E3F5F"/>
    <w:rsid w:val="008E4259"/>
    <w:rsid w:val="008E4A2D"/>
    <w:rsid w:val="008E6185"/>
    <w:rsid w:val="008E6475"/>
    <w:rsid w:val="008E65EE"/>
    <w:rsid w:val="008E77E0"/>
    <w:rsid w:val="008E7847"/>
    <w:rsid w:val="008E7B4F"/>
    <w:rsid w:val="008F0660"/>
    <w:rsid w:val="008F150B"/>
    <w:rsid w:val="008F15F1"/>
    <w:rsid w:val="008F16F1"/>
    <w:rsid w:val="008F1CFB"/>
    <w:rsid w:val="008F2537"/>
    <w:rsid w:val="008F342C"/>
    <w:rsid w:val="008F3BB4"/>
    <w:rsid w:val="008F3DE0"/>
    <w:rsid w:val="008F4732"/>
    <w:rsid w:val="008F4B4F"/>
    <w:rsid w:val="008F55AC"/>
    <w:rsid w:val="008F5A13"/>
    <w:rsid w:val="008F5F9A"/>
    <w:rsid w:val="008F68C8"/>
    <w:rsid w:val="008F7251"/>
    <w:rsid w:val="008F7A4F"/>
    <w:rsid w:val="00900339"/>
    <w:rsid w:val="009006E9"/>
    <w:rsid w:val="00901A4B"/>
    <w:rsid w:val="00902435"/>
    <w:rsid w:val="0090303C"/>
    <w:rsid w:val="009035E0"/>
    <w:rsid w:val="009059D1"/>
    <w:rsid w:val="00905DF1"/>
    <w:rsid w:val="0090629B"/>
    <w:rsid w:val="00907876"/>
    <w:rsid w:val="00910033"/>
    <w:rsid w:val="0091081B"/>
    <w:rsid w:val="0091181E"/>
    <w:rsid w:val="00911E49"/>
    <w:rsid w:val="00913811"/>
    <w:rsid w:val="00913DD5"/>
    <w:rsid w:val="00915E4B"/>
    <w:rsid w:val="0091600D"/>
    <w:rsid w:val="0091633C"/>
    <w:rsid w:val="0091686E"/>
    <w:rsid w:val="00916CAD"/>
    <w:rsid w:val="00917061"/>
    <w:rsid w:val="00917E21"/>
    <w:rsid w:val="00917E32"/>
    <w:rsid w:val="00920541"/>
    <w:rsid w:val="00920ECE"/>
    <w:rsid w:val="00921144"/>
    <w:rsid w:val="0092144D"/>
    <w:rsid w:val="0092172B"/>
    <w:rsid w:val="00923608"/>
    <w:rsid w:val="009237B1"/>
    <w:rsid w:val="00925193"/>
    <w:rsid w:val="00926886"/>
    <w:rsid w:val="00926D36"/>
    <w:rsid w:val="00927CB5"/>
    <w:rsid w:val="00927E41"/>
    <w:rsid w:val="009310C0"/>
    <w:rsid w:val="009316FB"/>
    <w:rsid w:val="00932504"/>
    <w:rsid w:val="00932818"/>
    <w:rsid w:val="00932AEC"/>
    <w:rsid w:val="009337F1"/>
    <w:rsid w:val="00934120"/>
    <w:rsid w:val="00934C3C"/>
    <w:rsid w:val="00935345"/>
    <w:rsid w:val="00935C14"/>
    <w:rsid w:val="00935D21"/>
    <w:rsid w:val="00935F20"/>
    <w:rsid w:val="00937404"/>
    <w:rsid w:val="00937FE9"/>
    <w:rsid w:val="00940D89"/>
    <w:rsid w:val="00940DE6"/>
    <w:rsid w:val="00941BD6"/>
    <w:rsid w:val="00941E68"/>
    <w:rsid w:val="00942026"/>
    <w:rsid w:val="00942778"/>
    <w:rsid w:val="00942C7D"/>
    <w:rsid w:val="00943899"/>
    <w:rsid w:val="0094486D"/>
    <w:rsid w:val="009458A8"/>
    <w:rsid w:val="009469E6"/>
    <w:rsid w:val="00947358"/>
    <w:rsid w:val="00947DFB"/>
    <w:rsid w:val="009500D6"/>
    <w:rsid w:val="00950404"/>
    <w:rsid w:val="00951DEF"/>
    <w:rsid w:val="00953D19"/>
    <w:rsid w:val="00953E96"/>
    <w:rsid w:val="009544E1"/>
    <w:rsid w:val="00955D84"/>
    <w:rsid w:val="00955EC0"/>
    <w:rsid w:val="009560B2"/>
    <w:rsid w:val="009564BA"/>
    <w:rsid w:val="00957219"/>
    <w:rsid w:val="00957507"/>
    <w:rsid w:val="00960D32"/>
    <w:rsid w:val="009617B5"/>
    <w:rsid w:val="00961D6A"/>
    <w:rsid w:val="0096253B"/>
    <w:rsid w:val="0096371B"/>
    <w:rsid w:val="00963832"/>
    <w:rsid w:val="00963F2E"/>
    <w:rsid w:val="0096474E"/>
    <w:rsid w:val="0096567C"/>
    <w:rsid w:val="00965CA7"/>
    <w:rsid w:val="00967C7B"/>
    <w:rsid w:val="009706CB"/>
    <w:rsid w:val="009707BC"/>
    <w:rsid w:val="00971459"/>
    <w:rsid w:val="009717C6"/>
    <w:rsid w:val="00971962"/>
    <w:rsid w:val="00971E06"/>
    <w:rsid w:val="00972148"/>
    <w:rsid w:val="00973AD9"/>
    <w:rsid w:val="00973DB7"/>
    <w:rsid w:val="00973F60"/>
    <w:rsid w:val="009755E6"/>
    <w:rsid w:val="009756D3"/>
    <w:rsid w:val="00976318"/>
    <w:rsid w:val="009763CA"/>
    <w:rsid w:val="009773A9"/>
    <w:rsid w:val="0097756D"/>
    <w:rsid w:val="0098016D"/>
    <w:rsid w:val="009813B2"/>
    <w:rsid w:val="00981968"/>
    <w:rsid w:val="009831DE"/>
    <w:rsid w:val="00983595"/>
    <w:rsid w:val="00984C1A"/>
    <w:rsid w:val="00985DFF"/>
    <w:rsid w:val="00985F68"/>
    <w:rsid w:val="00985FD8"/>
    <w:rsid w:val="00987E5D"/>
    <w:rsid w:val="0099022F"/>
    <w:rsid w:val="00990922"/>
    <w:rsid w:val="009912CA"/>
    <w:rsid w:val="00991B56"/>
    <w:rsid w:val="0099272F"/>
    <w:rsid w:val="00992C24"/>
    <w:rsid w:val="00992D96"/>
    <w:rsid w:val="00992E86"/>
    <w:rsid w:val="0099524F"/>
    <w:rsid w:val="00995324"/>
    <w:rsid w:val="00996365"/>
    <w:rsid w:val="00996DBB"/>
    <w:rsid w:val="00997A13"/>
    <w:rsid w:val="009A028B"/>
    <w:rsid w:val="009A1262"/>
    <w:rsid w:val="009A188B"/>
    <w:rsid w:val="009A220E"/>
    <w:rsid w:val="009A2C34"/>
    <w:rsid w:val="009A2D5E"/>
    <w:rsid w:val="009A3530"/>
    <w:rsid w:val="009A3E93"/>
    <w:rsid w:val="009A4F6E"/>
    <w:rsid w:val="009A511D"/>
    <w:rsid w:val="009A6085"/>
    <w:rsid w:val="009A66DB"/>
    <w:rsid w:val="009A7818"/>
    <w:rsid w:val="009A781A"/>
    <w:rsid w:val="009A7BE8"/>
    <w:rsid w:val="009B1727"/>
    <w:rsid w:val="009B210C"/>
    <w:rsid w:val="009B2AC4"/>
    <w:rsid w:val="009B40A7"/>
    <w:rsid w:val="009B4AEB"/>
    <w:rsid w:val="009B4DFF"/>
    <w:rsid w:val="009B55C8"/>
    <w:rsid w:val="009B5609"/>
    <w:rsid w:val="009B5B10"/>
    <w:rsid w:val="009B5B7C"/>
    <w:rsid w:val="009B5D44"/>
    <w:rsid w:val="009B5DE2"/>
    <w:rsid w:val="009B6BB7"/>
    <w:rsid w:val="009B787D"/>
    <w:rsid w:val="009B79AF"/>
    <w:rsid w:val="009C0423"/>
    <w:rsid w:val="009C0CB8"/>
    <w:rsid w:val="009C1288"/>
    <w:rsid w:val="009C1A19"/>
    <w:rsid w:val="009C231C"/>
    <w:rsid w:val="009C2926"/>
    <w:rsid w:val="009C2D10"/>
    <w:rsid w:val="009C2F47"/>
    <w:rsid w:val="009C326F"/>
    <w:rsid w:val="009C3875"/>
    <w:rsid w:val="009C3CA0"/>
    <w:rsid w:val="009C53CC"/>
    <w:rsid w:val="009C5456"/>
    <w:rsid w:val="009D07CE"/>
    <w:rsid w:val="009D10D1"/>
    <w:rsid w:val="009D11BA"/>
    <w:rsid w:val="009D1319"/>
    <w:rsid w:val="009D2081"/>
    <w:rsid w:val="009D2A52"/>
    <w:rsid w:val="009D3790"/>
    <w:rsid w:val="009D40AB"/>
    <w:rsid w:val="009D4EC6"/>
    <w:rsid w:val="009D678F"/>
    <w:rsid w:val="009D6FC9"/>
    <w:rsid w:val="009D73FC"/>
    <w:rsid w:val="009D7835"/>
    <w:rsid w:val="009D787C"/>
    <w:rsid w:val="009D7E4F"/>
    <w:rsid w:val="009E09E3"/>
    <w:rsid w:val="009E0BE9"/>
    <w:rsid w:val="009E108E"/>
    <w:rsid w:val="009E1FBD"/>
    <w:rsid w:val="009E24E7"/>
    <w:rsid w:val="009E311B"/>
    <w:rsid w:val="009E4019"/>
    <w:rsid w:val="009E43C4"/>
    <w:rsid w:val="009E4977"/>
    <w:rsid w:val="009E4B23"/>
    <w:rsid w:val="009E4C05"/>
    <w:rsid w:val="009E4D3B"/>
    <w:rsid w:val="009E5199"/>
    <w:rsid w:val="009E523F"/>
    <w:rsid w:val="009E5B1A"/>
    <w:rsid w:val="009E5D9D"/>
    <w:rsid w:val="009E5DAE"/>
    <w:rsid w:val="009E66ED"/>
    <w:rsid w:val="009E6706"/>
    <w:rsid w:val="009E6931"/>
    <w:rsid w:val="009E70AE"/>
    <w:rsid w:val="009E7B4A"/>
    <w:rsid w:val="009E7EBA"/>
    <w:rsid w:val="009F0835"/>
    <w:rsid w:val="009F2880"/>
    <w:rsid w:val="009F2D9D"/>
    <w:rsid w:val="009F3354"/>
    <w:rsid w:val="009F38D8"/>
    <w:rsid w:val="009F3964"/>
    <w:rsid w:val="009F39FB"/>
    <w:rsid w:val="009F4A2B"/>
    <w:rsid w:val="009F5D68"/>
    <w:rsid w:val="009F6ED3"/>
    <w:rsid w:val="00A00F61"/>
    <w:rsid w:val="00A0663B"/>
    <w:rsid w:val="00A06828"/>
    <w:rsid w:val="00A068EC"/>
    <w:rsid w:val="00A06F84"/>
    <w:rsid w:val="00A07E5B"/>
    <w:rsid w:val="00A10168"/>
    <w:rsid w:val="00A1060A"/>
    <w:rsid w:val="00A1185D"/>
    <w:rsid w:val="00A124B4"/>
    <w:rsid w:val="00A12756"/>
    <w:rsid w:val="00A1323F"/>
    <w:rsid w:val="00A13C22"/>
    <w:rsid w:val="00A14208"/>
    <w:rsid w:val="00A142E1"/>
    <w:rsid w:val="00A149B4"/>
    <w:rsid w:val="00A1523D"/>
    <w:rsid w:val="00A157D5"/>
    <w:rsid w:val="00A16E66"/>
    <w:rsid w:val="00A1782A"/>
    <w:rsid w:val="00A17EE0"/>
    <w:rsid w:val="00A2034D"/>
    <w:rsid w:val="00A22349"/>
    <w:rsid w:val="00A232FB"/>
    <w:rsid w:val="00A23908"/>
    <w:rsid w:val="00A23BD9"/>
    <w:rsid w:val="00A23C35"/>
    <w:rsid w:val="00A23CD6"/>
    <w:rsid w:val="00A2431A"/>
    <w:rsid w:val="00A2483A"/>
    <w:rsid w:val="00A24E04"/>
    <w:rsid w:val="00A25A80"/>
    <w:rsid w:val="00A260A8"/>
    <w:rsid w:val="00A272B1"/>
    <w:rsid w:val="00A300F0"/>
    <w:rsid w:val="00A30187"/>
    <w:rsid w:val="00A31A19"/>
    <w:rsid w:val="00A31C04"/>
    <w:rsid w:val="00A31DE4"/>
    <w:rsid w:val="00A3318E"/>
    <w:rsid w:val="00A34A93"/>
    <w:rsid w:val="00A34CC9"/>
    <w:rsid w:val="00A34E71"/>
    <w:rsid w:val="00A34EF8"/>
    <w:rsid w:val="00A351EC"/>
    <w:rsid w:val="00A400A6"/>
    <w:rsid w:val="00A40527"/>
    <w:rsid w:val="00A40E19"/>
    <w:rsid w:val="00A41045"/>
    <w:rsid w:val="00A43F92"/>
    <w:rsid w:val="00A45D0C"/>
    <w:rsid w:val="00A463E8"/>
    <w:rsid w:val="00A46875"/>
    <w:rsid w:val="00A4720A"/>
    <w:rsid w:val="00A4754A"/>
    <w:rsid w:val="00A47ED7"/>
    <w:rsid w:val="00A50222"/>
    <w:rsid w:val="00A503BD"/>
    <w:rsid w:val="00A50FE5"/>
    <w:rsid w:val="00A51C68"/>
    <w:rsid w:val="00A5261E"/>
    <w:rsid w:val="00A52674"/>
    <w:rsid w:val="00A52859"/>
    <w:rsid w:val="00A532B2"/>
    <w:rsid w:val="00A533C5"/>
    <w:rsid w:val="00A5380B"/>
    <w:rsid w:val="00A53C72"/>
    <w:rsid w:val="00A53CAF"/>
    <w:rsid w:val="00A53DFD"/>
    <w:rsid w:val="00A5464A"/>
    <w:rsid w:val="00A54EA2"/>
    <w:rsid w:val="00A5532F"/>
    <w:rsid w:val="00A55CC5"/>
    <w:rsid w:val="00A60033"/>
    <w:rsid w:val="00A6142C"/>
    <w:rsid w:val="00A617E6"/>
    <w:rsid w:val="00A619B9"/>
    <w:rsid w:val="00A61E96"/>
    <w:rsid w:val="00A64BCE"/>
    <w:rsid w:val="00A65CA5"/>
    <w:rsid w:val="00A66182"/>
    <w:rsid w:val="00A6753D"/>
    <w:rsid w:val="00A67AB3"/>
    <w:rsid w:val="00A70854"/>
    <w:rsid w:val="00A70FBF"/>
    <w:rsid w:val="00A71981"/>
    <w:rsid w:val="00A72333"/>
    <w:rsid w:val="00A7259E"/>
    <w:rsid w:val="00A72969"/>
    <w:rsid w:val="00A741CC"/>
    <w:rsid w:val="00A744FA"/>
    <w:rsid w:val="00A7452C"/>
    <w:rsid w:val="00A74E3B"/>
    <w:rsid w:val="00A75243"/>
    <w:rsid w:val="00A757B6"/>
    <w:rsid w:val="00A75A57"/>
    <w:rsid w:val="00A76579"/>
    <w:rsid w:val="00A765B5"/>
    <w:rsid w:val="00A80EC4"/>
    <w:rsid w:val="00A811EA"/>
    <w:rsid w:val="00A8165B"/>
    <w:rsid w:val="00A824CB"/>
    <w:rsid w:val="00A827DA"/>
    <w:rsid w:val="00A8289F"/>
    <w:rsid w:val="00A834EB"/>
    <w:rsid w:val="00A83AAF"/>
    <w:rsid w:val="00A83FC6"/>
    <w:rsid w:val="00A849CA"/>
    <w:rsid w:val="00A84BF8"/>
    <w:rsid w:val="00A851A5"/>
    <w:rsid w:val="00A8531D"/>
    <w:rsid w:val="00A855E9"/>
    <w:rsid w:val="00A87530"/>
    <w:rsid w:val="00A875B8"/>
    <w:rsid w:val="00A90BE3"/>
    <w:rsid w:val="00A91124"/>
    <w:rsid w:val="00A91B40"/>
    <w:rsid w:val="00A91D45"/>
    <w:rsid w:val="00A92291"/>
    <w:rsid w:val="00A9377B"/>
    <w:rsid w:val="00A941C8"/>
    <w:rsid w:val="00A9461A"/>
    <w:rsid w:val="00A9461E"/>
    <w:rsid w:val="00A949C9"/>
    <w:rsid w:val="00A95856"/>
    <w:rsid w:val="00A96F6A"/>
    <w:rsid w:val="00A97125"/>
    <w:rsid w:val="00AA0199"/>
    <w:rsid w:val="00AA06F0"/>
    <w:rsid w:val="00AA1353"/>
    <w:rsid w:val="00AA253F"/>
    <w:rsid w:val="00AA2F50"/>
    <w:rsid w:val="00AA32BD"/>
    <w:rsid w:val="00AA33D7"/>
    <w:rsid w:val="00AA4B61"/>
    <w:rsid w:val="00AA4D4D"/>
    <w:rsid w:val="00AA52C8"/>
    <w:rsid w:val="00AA5794"/>
    <w:rsid w:val="00AA64CF"/>
    <w:rsid w:val="00AA65E9"/>
    <w:rsid w:val="00AA6FBC"/>
    <w:rsid w:val="00AA7EB8"/>
    <w:rsid w:val="00AB0718"/>
    <w:rsid w:val="00AB110F"/>
    <w:rsid w:val="00AB1171"/>
    <w:rsid w:val="00AB2E00"/>
    <w:rsid w:val="00AB401C"/>
    <w:rsid w:val="00AB44F4"/>
    <w:rsid w:val="00AB6EAD"/>
    <w:rsid w:val="00AB773F"/>
    <w:rsid w:val="00AB77B2"/>
    <w:rsid w:val="00AB77F0"/>
    <w:rsid w:val="00AB7AB3"/>
    <w:rsid w:val="00AB7D0D"/>
    <w:rsid w:val="00AB7DD2"/>
    <w:rsid w:val="00AC095B"/>
    <w:rsid w:val="00AC1E73"/>
    <w:rsid w:val="00AC341B"/>
    <w:rsid w:val="00AC37DD"/>
    <w:rsid w:val="00AC3A3D"/>
    <w:rsid w:val="00AC433B"/>
    <w:rsid w:val="00AC5161"/>
    <w:rsid w:val="00AC5D8D"/>
    <w:rsid w:val="00AC6951"/>
    <w:rsid w:val="00AC6CBE"/>
    <w:rsid w:val="00AC6E6A"/>
    <w:rsid w:val="00AC775F"/>
    <w:rsid w:val="00AC7ACB"/>
    <w:rsid w:val="00AD1C5D"/>
    <w:rsid w:val="00AD25F0"/>
    <w:rsid w:val="00AD2833"/>
    <w:rsid w:val="00AD301B"/>
    <w:rsid w:val="00AD308F"/>
    <w:rsid w:val="00AD3D4E"/>
    <w:rsid w:val="00AD459B"/>
    <w:rsid w:val="00AD5BCE"/>
    <w:rsid w:val="00AD62BE"/>
    <w:rsid w:val="00AD6C51"/>
    <w:rsid w:val="00AD6F0D"/>
    <w:rsid w:val="00AD746F"/>
    <w:rsid w:val="00AE103A"/>
    <w:rsid w:val="00AE25F3"/>
    <w:rsid w:val="00AE31CC"/>
    <w:rsid w:val="00AE32A7"/>
    <w:rsid w:val="00AE3731"/>
    <w:rsid w:val="00AE39EE"/>
    <w:rsid w:val="00AE3FE0"/>
    <w:rsid w:val="00AE43B9"/>
    <w:rsid w:val="00AE4E33"/>
    <w:rsid w:val="00AE4F9C"/>
    <w:rsid w:val="00AE5DE1"/>
    <w:rsid w:val="00AE6256"/>
    <w:rsid w:val="00AE667A"/>
    <w:rsid w:val="00AE6BE3"/>
    <w:rsid w:val="00AE70BC"/>
    <w:rsid w:val="00AE78A5"/>
    <w:rsid w:val="00AE796C"/>
    <w:rsid w:val="00AF24CD"/>
    <w:rsid w:val="00AF2724"/>
    <w:rsid w:val="00AF2CEA"/>
    <w:rsid w:val="00AF337B"/>
    <w:rsid w:val="00AF339C"/>
    <w:rsid w:val="00AF34F3"/>
    <w:rsid w:val="00AF4276"/>
    <w:rsid w:val="00AF46D3"/>
    <w:rsid w:val="00AF6A3E"/>
    <w:rsid w:val="00AF6A46"/>
    <w:rsid w:val="00AF6BD4"/>
    <w:rsid w:val="00B0010B"/>
    <w:rsid w:val="00B0134D"/>
    <w:rsid w:val="00B01BE1"/>
    <w:rsid w:val="00B02F79"/>
    <w:rsid w:val="00B03DAA"/>
    <w:rsid w:val="00B046BA"/>
    <w:rsid w:val="00B04A5E"/>
    <w:rsid w:val="00B06528"/>
    <w:rsid w:val="00B06870"/>
    <w:rsid w:val="00B1048B"/>
    <w:rsid w:val="00B10BB9"/>
    <w:rsid w:val="00B115D2"/>
    <w:rsid w:val="00B116BE"/>
    <w:rsid w:val="00B11F50"/>
    <w:rsid w:val="00B13B77"/>
    <w:rsid w:val="00B14210"/>
    <w:rsid w:val="00B147AC"/>
    <w:rsid w:val="00B1498D"/>
    <w:rsid w:val="00B14E32"/>
    <w:rsid w:val="00B1671B"/>
    <w:rsid w:val="00B16FE2"/>
    <w:rsid w:val="00B170A7"/>
    <w:rsid w:val="00B17355"/>
    <w:rsid w:val="00B17424"/>
    <w:rsid w:val="00B20479"/>
    <w:rsid w:val="00B20D3E"/>
    <w:rsid w:val="00B2199D"/>
    <w:rsid w:val="00B22E43"/>
    <w:rsid w:val="00B23525"/>
    <w:rsid w:val="00B23F7F"/>
    <w:rsid w:val="00B2444A"/>
    <w:rsid w:val="00B25A4F"/>
    <w:rsid w:val="00B25A6F"/>
    <w:rsid w:val="00B30DF9"/>
    <w:rsid w:val="00B320AA"/>
    <w:rsid w:val="00B322CC"/>
    <w:rsid w:val="00B3271C"/>
    <w:rsid w:val="00B32FCE"/>
    <w:rsid w:val="00B3322D"/>
    <w:rsid w:val="00B3331A"/>
    <w:rsid w:val="00B3344E"/>
    <w:rsid w:val="00B33C0E"/>
    <w:rsid w:val="00B33CDB"/>
    <w:rsid w:val="00B3427D"/>
    <w:rsid w:val="00B3503A"/>
    <w:rsid w:val="00B355A4"/>
    <w:rsid w:val="00B36090"/>
    <w:rsid w:val="00B3634D"/>
    <w:rsid w:val="00B366B6"/>
    <w:rsid w:val="00B37B29"/>
    <w:rsid w:val="00B40512"/>
    <w:rsid w:val="00B40595"/>
    <w:rsid w:val="00B4130D"/>
    <w:rsid w:val="00B41508"/>
    <w:rsid w:val="00B418A4"/>
    <w:rsid w:val="00B41A5F"/>
    <w:rsid w:val="00B41D4C"/>
    <w:rsid w:val="00B4201F"/>
    <w:rsid w:val="00B420E7"/>
    <w:rsid w:val="00B42571"/>
    <w:rsid w:val="00B42AB1"/>
    <w:rsid w:val="00B44B49"/>
    <w:rsid w:val="00B44BE7"/>
    <w:rsid w:val="00B4584C"/>
    <w:rsid w:val="00B46974"/>
    <w:rsid w:val="00B471E5"/>
    <w:rsid w:val="00B47D31"/>
    <w:rsid w:val="00B503AE"/>
    <w:rsid w:val="00B51528"/>
    <w:rsid w:val="00B51754"/>
    <w:rsid w:val="00B51A6B"/>
    <w:rsid w:val="00B5206C"/>
    <w:rsid w:val="00B52730"/>
    <w:rsid w:val="00B53D0A"/>
    <w:rsid w:val="00B550EA"/>
    <w:rsid w:val="00B55AD9"/>
    <w:rsid w:val="00B55F98"/>
    <w:rsid w:val="00B5683B"/>
    <w:rsid w:val="00B56F12"/>
    <w:rsid w:val="00B57269"/>
    <w:rsid w:val="00B57888"/>
    <w:rsid w:val="00B60102"/>
    <w:rsid w:val="00B602FD"/>
    <w:rsid w:val="00B607ED"/>
    <w:rsid w:val="00B60A8E"/>
    <w:rsid w:val="00B615D9"/>
    <w:rsid w:val="00B618AC"/>
    <w:rsid w:val="00B62395"/>
    <w:rsid w:val="00B625A7"/>
    <w:rsid w:val="00B62DBC"/>
    <w:rsid w:val="00B63891"/>
    <w:rsid w:val="00B63A4F"/>
    <w:rsid w:val="00B65D07"/>
    <w:rsid w:val="00B6625B"/>
    <w:rsid w:val="00B6644B"/>
    <w:rsid w:val="00B7098D"/>
    <w:rsid w:val="00B73338"/>
    <w:rsid w:val="00B73428"/>
    <w:rsid w:val="00B737FA"/>
    <w:rsid w:val="00B73ADF"/>
    <w:rsid w:val="00B73FA2"/>
    <w:rsid w:val="00B74D5C"/>
    <w:rsid w:val="00B75383"/>
    <w:rsid w:val="00B75DDD"/>
    <w:rsid w:val="00B7605E"/>
    <w:rsid w:val="00B763A1"/>
    <w:rsid w:val="00B76857"/>
    <w:rsid w:val="00B77436"/>
    <w:rsid w:val="00B80898"/>
    <w:rsid w:val="00B81CAA"/>
    <w:rsid w:val="00B81F59"/>
    <w:rsid w:val="00B82355"/>
    <w:rsid w:val="00B823F0"/>
    <w:rsid w:val="00B82636"/>
    <w:rsid w:val="00B827E0"/>
    <w:rsid w:val="00B83953"/>
    <w:rsid w:val="00B85110"/>
    <w:rsid w:val="00B85FEE"/>
    <w:rsid w:val="00B86065"/>
    <w:rsid w:val="00B86191"/>
    <w:rsid w:val="00B87D59"/>
    <w:rsid w:val="00B904BF"/>
    <w:rsid w:val="00B90998"/>
    <w:rsid w:val="00B9232C"/>
    <w:rsid w:val="00B928C8"/>
    <w:rsid w:val="00B92AA6"/>
    <w:rsid w:val="00B939D4"/>
    <w:rsid w:val="00B93BA4"/>
    <w:rsid w:val="00B946F8"/>
    <w:rsid w:val="00B961DE"/>
    <w:rsid w:val="00B96F5E"/>
    <w:rsid w:val="00B97FF2"/>
    <w:rsid w:val="00BA0F5C"/>
    <w:rsid w:val="00BA1BBC"/>
    <w:rsid w:val="00BA2057"/>
    <w:rsid w:val="00BA2253"/>
    <w:rsid w:val="00BA2335"/>
    <w:rsid w:val="00BA31E0"/>
    <w:rsid w:val="00BA3215"/>
    <w:rsid w:val="00BA630C"/>
    <w:rsid w:val="00BA6993"/>
    <w:rsid w:val="00BB0BC7"/>
    <w:rsid w:val="00BB16C6"/>
    <w:rsid w:val="00BB1A54"/>
    <w:rsid w:val="00BB1C0D"/>
    <w:rsid w:val="00BB1EB5"/>
    <w:rsid w:val="00BB23BA"/>
    <w:rsid w:val="00BB2DA9"/>
    <w:rsid w:val="00BB2E3C"/>
    <w:rsid w:val="00BB3B6B"/>
    <w:rsid w:val="00BB3E13"/>
    <w:rsid w:val="00BB4057"/>
    <w:rsid w:val="00BB4BAD"/>
    <w:rsid w:val="00BB4BBA"/>
    <w:rsid w:val="00BB507F"/>
    <w:rsid w:val="00BB587B"/>
    <w:rsid w:val="00BB5C01"/>
    <w:rsid w:val="00BC030B"/>
    <w:rsid w:val="00BC059B"/>
    <w:rsid w:val="00BC0A69"/>
    <w:rsid w:val="00BC20A7"/>
    <w:rsid w:val="00BC261A"/>
    <w:rsid w:val="00BC2D8A"/>
    <w:rsid w:val="00BC3695"/>
    <w:rsid w:val="00BC4283"/>
    <w:rsid w:val="00BC4939"/>
    <w:rsid w:val="00BC52A4"/>
    <w:rsid w:val="00BC5AA6"/>
    <w:rsid w:val="00BC5F84"/>
    <w:rsid w:val="00BC6641"/>
    <w:rsid w:val="00BC75BD"/>
    <w:rsid w:val="00BD00FB"/>
    <w:rsid w:val="00BD037C"/>
    <w:rsid w:val="00BD0D49"/>
    <w:rsid w:val="00BD25A6"/>
    <w:rsid w:val="00BD38DD"/>
    <w:rsid w:val="00BD482E"/>
    <w:rsid w:val="00BD494F"/>
    <w:rsid w:val="00BD49AF"/>
    <w:rsid w:val="00BD57CA"/>
    <w:rsid w:val="00BD6347"/>
    <w:rsid w:val="00BD7FB5"/>
    <w:rsid w:val="00BE10A5"/>
    <w:rsid w:val="00BE154A"/>
    <w:rsid w:val="00BE1ACF"/>
    <w:rsid w:val="00BE220F"/>
    <w:rsid w:val="00BE249D"/>
    <w:rsid w:val="00BE2BF5"/>
    <w:rsid w:val="00BE3957"/>
    <w:rsid w:val="00BE3C30"/>
    <w:rsid w:val="00BE4886"/>
    <w:rsid w:val="00BE636C"/>
    <w:rsid w:val="00BE717C"/>
    <w:rsid w:val="00BE73F2"/>
    <w:rsid w:val="00BE7AFA"/>
    <w:rsid w:val="00BF05B3"/>
    <w:rsid w:val="00BF075F"/>
    <w:rsid w:val="00BF10A2"/>
    <w:rsid w:val="00BF11F1"/>
    <w:rsid w:val="00BF22CE"/>
    <w:rsid w:val="00BF2A2A"/>
    <w:rsid w:val="00BF2F2B"/>
    <w:rsid w:val="00BF4401"/>
    <w:rsid w:val="00BF440C"/>
    <w:rsid w:val="00BF5433"/>
    <w:rsid w:val="00BF6B31"/>
    <w:rsid w:val="00BF6F77"/>
    <w:rsid w:val="00BF7B09"/>
    <w:rsid w:val="00BF7E07"/>
    <w:rsid w:val="00C003F6"/>
    <w:rsid w:val="00C008CB"/>
    <w:rsid w:val="00C00D73"/>
    <w:rsid w:val="00C01495"/>
    <w:rsid w:val="00C02420"/>
    <w:rsid w:val="00C02E61"/>
    <w:rsid w:val="00C02F89"/>
    <w:rsid w:val="00C02FAC"/>
    <w:rsid w:val="00C032E0"/>
    <w:rsid w:val="00C039FD"/>
    <w:rsid w:val="00C064E1"/>
    <w:rsid w:val="00C07258"/>
    <w:rsid w:val="00C07504"/>
    <w:rsid w:val="00C07C07"/>
    <w:rsid w:val="00C11508"/>
    <w:rsid w:val="00C11F0D"/>
    <w:rsid w:val="00C1203F"/>
    <w:rsid w:val="00C12DEC"/>
    <w:rsid w:val="00C13290"/>
    <w:rsid w:val="00C147D2"/>
    <w:rsid w:val="00C1552A"/>
    <w:rsid w:val="00C16446"/>
    <w:rsid w:val="00C164F9"/>
    <w:rsid w:val="00C16A0F"/>
    <w:rsid w:val="00C1719F"/>
    <w:rsid w:val="00C17A7F"/>
    <w:rsid w:val="00C17AA9"/>
    <w:rsid w:val="00C201BF"/>
    <w:rsid w:val="00C218E0"/>
    <w:rsid w:val="00C22BFD"/>
    <w:rsid w:val="00C23D0E"/>
    <w:rsid w:val="00C24292"/>
    <w:rsid w:val="00C251EC"/>
    <w:rsid w:val="00C254DD"/>
    <w:rsid w:val="00C25915"/>
    <w:rsid w:val="00C25DC1"/>
    <w:rsid w:val="00C25E92"/>
    <w:rsid w:val="00C25F15"/>
    <w:rsid w:val="00C26FE6"/>
    <w:rsid w:val="00C2705B"/>
    <w:rsid w:val="00C305AA"/>
    <w:rsid w:val="00C3094B"/>
    <w:rsid w:val="00C320AC"/>
    <w:rsid w:val="00C33408"/>
    <w:rsid w:val="00C340D8"/>
    <w:rsid w:val="00C34E8A"/>
    <w:rsid w:val="00C35564"/>
    <w:rsid w:val="00C35892"/>
    <w:rsid w:val="00C35C08"/>
    <w:rsid w:val="00C369C1"/>
    <w:rsid w:val="00C37C08"/>
    <w:rsid w:val="00C4012B"/>
    <w:rsid w:val="00C40F01"/>
    <w:rsid w:val="00C41348"/>
    <w:rsid w:val="00C4181C"/>
    <w:rsid w:val="00C4191B"/>
    <w:rsid w:val="00C41C64"/>
    <w:rsid w:val="00C42B34"/>
    <w:rsid w:val="00C43048"/>
    <w:rsid w:val="00C43C93"/>
    <w:rsid w:val="00C46388"/>
    <w:rsid w:val="00C479A7"/>
    <w:rsid w:val="00C50421"/>
    <w:rsid w:val="00C51A88"/>
    <w:rsid w:val="00C52799"/>
    <w:rsid w:val="00C527A5"/>
    <w:rsid w:val="00C53D55"/>
    <w:rsid w:val="00C545B9"/>
    <w:rsid w:val="00C55027"/>
    <w:rsid w:val="00C56C8E"/>
    <w:rsid w:val="00C61200"/>
    <w:rsid w:val="00C612F0"/>
    <w:rsid w:val="00C61DDF"/>
    <w:rsid w:val="00C6218B"/>
    <w:rsid w:val="00C628C9"/>
    <w:rsid w:val="00C62A15"/>
    <w:rsid w:val="00C62F52"/>
    <w:rsid w:val="00C642C5"/>
    <w:rsid w:val="00C66AC9"/>
    <w:rsid w:val="00C677C4"/>
    <w:rsid w:val="00C70F0A"/>
    <w:rsid w:val="00C7158A"/>
    <w:rsid w:val="00C722FA"/>
    <w:rsid w:val="00C72F41"/>
    <w:rsid w:val="00C73797"/>
    <w:rsid w:val="00C73E89"/>
    <w:rsid w:val="00C74381"/>
    <w:rsid w:val="00C7479A"/>
    <w:rsid w:val="00C76091"/>
    <w:rsid w:val="00C77B62"/>
    <w:rsid w:val="00C77E09"/>
    <w:rsid w:val="00C80469"/>
    <w:rsid w:val="00C8058A"/>
    <w:rsid w:val="00C80F10"/>
    <w:rsid w:val="00C81093"/>
    <w:rsid w:val="00C812CD"/>
    <w:rsid w:val="00C814E8"/>
    <w:rsid w:val="00C81819"/>
    <w:rsid w:val="00C81B0D"/>
    <w:rsid w:val="00C8229B"/>
    <w:rsid w:val="00C822F6"/>
    <w:rsid w:val="00C83091"/>
    <w:rsid w:val="00C84BB5"/>
    <w:rsid w:val="00C851F5"/>
    <w:rsid w:val="00C856B3"/>
    <w:rsid w:val="00C85C59"/>
    <w:rsid w:val="00C8617B"/>
    <w:rsid w:val="00C86BC4"/>
    <w:rsid w:val="00C86F49"/>
    <w:rsid w:val="00C91238"/>
    <w:rsid w:val="00C91CAE"/>
    <w:rsid w:val="00C91CB4"/>
    <w:rsid w:val="00C927D7"/>
    <w:rsid w:val="00C93FA1"/>
    <w:rsid w:val="00C94332"/>
    <w:rsid w:val="00C94C35"/>
    <w:rsid w:val="00C94DFE"/>
    <w:rsid w:val="00C959D4"/>
    <w:rsid w:val="00C962B0"/>
    <w:rsid w:val="00C97B46"/>
    <w:rsid w:val="00C97B91"/>
    <w:rsid w:val="00C97C51"/>
    <w:rsid w:val="00C97FE7"/>
    <w:rsid w:val="00CA046B"/>
    <w:rsid w:val="00CA0D75"/>
    <w:rsid w:val="00CA0E21"/>
    <w:rsid w:val="00CA16CC"/>
    <w:rsid w:val="00CA2182"/>
    <w:rsid w:val="00CA30A6"/>
    <w:rsid w:val="00CA31FD"/>
    <w:rsid w:val="00CA4349"/>
    <w:rsid w:val="00CA47B9"/>
    <w:rsid w:val="00CA5495"/>
    <w:rsid w:val="00CA63E9"/>
    <w:rsid w:val="00CA67DB"/>
    <w:rsid w:val="00CA6D5D"/>
    <w:rsid w:val="00CB269B"/>
    <w:rsid w:val="00CB2EAB"/>
    <w:rsid w:val="00CB38A2"/>
    <w:rsid w:val="00CB40A5"/>
    <w:rsid w:val="00CB454F"/>
    <w:rsid w:val="00CB4679"/>
    <w:rsid w:val="00CB50AE"/>
    <w:rsid w:val="00CB546A"/>
    <w:rsid w:val="00CB6E05"/>
    <w:rsid w:val="00CB7E84"/>
    <w:rsid w:val="00CC0050"/>
    <w:rsid w:val="00CC0069"/>
    <w:rsid w:val="00CC1942"/>
    <w:rsid w:val="00CC19CC"/>
    <w:rsid w:val="00CC1E5E"/>
    <w:rsid w:val="00CC20A1"/>
    <w:rsid w:val="00CC27B4"/>
    <w:rsid w:val="00CC2BB4"/>
    <w:rsid w:val="00CC2D09"/>
    <w:rsid w:val="00CC3906"/>
    <w:rsid w:val="00CC3A55"/>
    <w:rsid w:val="00CC5B63"/>
    <w:rsid w:val="00CC5DB8"/>
    <w:rsid w:val="00CC6FBA"/>
    <w:rsid w:val="00CC7731"/>
    <w:rsid w:val="00CC7906"/>
    <w:rsid w:val="00CD15CC"/>
    <w:rsid w:val="00CD2257"/>
    <w:rsid w:val="00CD2554"/>
    <w:rsid w:val="00CD3EDD"/>
    <w:rsid w:val="00CD43A9"/>
    <w:rsid w:val="00CD4571"/>
    <w:rsid w:val="00CD4884"/>
    <w:rsid w:val="00CD5456"/>
    <w:rsid w:val="00CD59A3"/>
    <w:rsid w:val="00CD5ADE"/>
    <w:rsid w:val="00CD63CB"/>
    <w:rsid w:val="00CD6BD5"/>
    <w:rsid w:val="00CD6CDA"/>
    <w:rsid w:val="00CE0DF1"/>
    <w:rsid w:val="00CE0E3B"/>
    <w:rsid w:val="00CE1C88"/>
    <w:rsid w:val="00CE1E6B"/>
    <w:rsid w:val="00CE2A75"/>
    <w:rsid w:val="00CE2AA8"/>
    <w:rsid w:val="00CE324A"/>
    <w:rsid w:val="00CE3326"/>
    <w:rsid w:val="00CE39A6"/>
    <w:rsid w:val="00CE4A04"/>
    <w:rsid w:val="00CE4A5D"/>
    <w:rsid w:val="00CE53A2"/>
    <w:rsid w:val="00CE5FBC"/>
    <w:rsid w:val="00CE7575"/>
    <w:rsid w:val="00CF02E5"/>
    <w:rsid w:val="00CF0CDD"/>
    <w:rsid w:val="00CF133B"/>
    <w:rsid w:val="00CF195A"/>
    <w:rsid w:val="00CF296F"/>
    <w:rsid w:val="00CF2BD8"/>
    <w:rsid w:val="00CF2CB6"/>
    <w:rsid w:val="00CF349E"/>
    <w:rsid w:val="00CF4278"/>
    <w:rsid w:val="00CF442F"/>
    <w:rsid w:val="00CF491E"/>
    <w:rsid w:val="00CF5941"/>
    <w:rsid w:val="00CF6636"/>
    <w:rsid w:val="00CF788D"/>
    <w:rsid w:val="00CF788E"/>
    <w:rsid w:val="00CF78EE"/>
    <w:rsid w:val="00CF7AD6"/>
    <w:rsid w:val="00D001C1"/>
    <w:rsid w:val="00D008F1"/>
    <w:rsid w:val="00D0194D"/>
    <w:rsid w:val="00D01B96"/>
    <w:rsid w:val="00D01E2B"/>
    <w:rsid w:val="00D0224B"/>
    <w:rsid w:val="00D02B5B"/>
    <w:rsid w:val="00D035CE"/>
    <w:rsid w:val="00D03FF8"/>
    <w:rsid w:val="00D04F83"/>
    <w:rsid w:val="00D06AD8"/>
    <w:rsid w:val="00D06AE6"/>
    <w:rsid w:val="00D070AE"/>
    <w:rsid w:val="00D07F7C"/>
    <w:rsid w:val="00D10968"/>
    <w:rsid w:val="00D11BFC"/>
    <w:rsid w:val="00D121B9"/>
    <w:rsid w:val="00D138FC"/>
    <w:rsid w:val="00D13B9A"/>
    <w:rsid w:val="00D13C8A"/>
    <w:rsid w:val="00D14DEB"/>
    <w:rsid w:val="00D14F83"/>
    <w:rsid w:val="00D15742"/>
    <w:rsid w:val="00D163B1"/>
    <w:rsid w:val="00D16472"/>
    <w:rsid w:val="00D16A42"/>
    <w:rsid w:val="00D17213"/>
    <w:rsid w:val="00D17574"/>
    <w:rsid w:val="00D17691"/>
    <w:rsid w:val="00D178A5"/>
    <w:rsid w:val="00D22ABC"/>
    <w:rsid w:val="00D24135"/>
    <w:rsid w:val="00D24672"/>
    <w:rsid w:val="00D2647A"/>
    <w:rsid w:val="00D264F8"/>
    <w:rsid w:val="00D273AF"/>
    <w:rsid w:val="00D278AA"/>
    <w:rsid w:val="00D27ACD"/>
    <w:rsid w:val="00D27BC1"/>
    <w:rsid w:val="00D3018F"/>
    <w:rsid w:val="00D30336"/>
    <w:rsid w:val="00D30E3D"/>
    <w:rsid w:val="00D30F47"/>
    <w:rsid w:val="00D314FF"/>
    <w:rsid w:val="00D319BA"/>
    <w:rsid w:val="00D31AD4"/>
    <w:rsid w:val="00D31ED7"/>
    <w:rsid w:val="00D32614"/>
    <w:rsid w:val="00D32BD9"/>
    <w:rsid w:val="00D34EE4"/>
    <w:rsid w:val="00D359EB"/>
    <w:rsid w:val="00D360FE"/>
    <w:rsid w:val="00D3782A"/>
    <w:rsid w:val="00D40600"/>
    <w:rsid w:val="00D40D25"/>
    <w:rsid w:val="00D4138E"/>
    <w:rsid w:val="00D41EF1"/>
    <w:rsid w:val="00D422BD"/>
    <w:rsid w:val="00D423B8"/>
    <w:rsid w:val="00D429C3"/>
    <w:rsid w:val="00D42A7C"/>
    <w:rsid w:val="00D42E7B"/>
    <w:rsid w:val="00D430AD"/>
    <w:rsid w:val="00D43BC1"/>
    <w:rsid w:val="00D44F69"/>
    <w:rsid w:val="00D45868"/>
    <w:rsid w:val="00D46EBC"/>
    <w:rsid w:val="00D47368"/>
    <w:rsid w:val="00D503C2"/>
    <w:rsid w:val="00D50A63"/>
    <w:rsid w:val="00D51529"/>
    <w:rsid w:val="00D51F4D"/>
    <w:rsid w:val="00D52263"/>
    <w:rsid w:val="00D53E3C"/>
    <w:rsid w:val="00D53E52"/>
    <w:rsid w:val="00D54BA0"/>
    <w:rsid w:val="00D55A2E"/>
    <w:rsid w:val="00D562CD"/>
    <w:rsid w:val="00D56956"/>
    <w:rsid w:val="00D57B4D"/>
    <w:rsid w:val="00D608A7"/>
    <w:rsid w:val="00D60C38"/>
    <w:rsid w:val="00D6189C"/>
    <w:rsid w:val="00D6198A"/>
    <w:rsid w:val="00D622EE"/>
    <w:rsid w:val="00D635D6"/>
    <w:rsid w:val="00D63CEB"/>
    <w:rsid w:val="00D649E4"/>
    <w:rsid w:val="00D65706"/>
    <w:rsid w:val="00D65D66"/>
    <w:rsid w:val="00D66230"/>
    <w:rsid w:val="00D66798"/>
    <w:rsid w:val="00D667FD"/>
    <w:rsid w:val="00D66D36"/>
    <w:rsid w:val="00D70705"/>
    <w:rsid w:val="00D70BCC"/>
    <w:rsid w:val="00D70DD8"/>
    <w:rsid w:val="00D70E08"/>
    <w:rsid w:val="00D71237"/>
    <w:rsid w:val="00D719CB"/>
    <w:rsid w:val="00D71F6F"/>
    <w:rsid w:val="00D72EE9"/>
    <w:rsid w:val="00D73812"/>
    <w:rsid w:val="00D739CB"/>
    <w:rsid w:val="00D741A2"/>
    <w:rsid w:val="00D74CA9"/>
    <w:rsid w:val="00D74F8B"/>
    <w:rsid w:val="00D75D79"/>
    <w:rsid w:val="00D75FEB"/>
    <w:rsid w:val="00D768C5"/>
    <w:rsid w:val="00D771DF"/>
    <w:rsid w:val="00D778DB"/>
    <w:rsid w:val="00D77AB9"/>
    <w:rsid w:val="00D8028A"/>
    <w:rsid w:val="00D80452"/>
    <w:rsid w:val="00D807D7"/>
    <w:rsid w:val="00D819CF"/>
    <w:rsid w:val="00D819FB"/>
    <w:rsid w:val="00D81B3C"/>
    <w:rsid w:val="00D81CFE"/>
    <w:rsid w:val="00D81EFC"/>
    <w:rsid w:val="00D843F3"/>
    <w:rsid w:val="00D84B67"/>
    <w:rsid w:val="00D84CB6"/>
    <w:rsid w:val="00D85025"/>
    <w:rsid w:val="00D858FD"/>
    <w:rsid w:val="00D87848"/>
    <w:rsid w:val="00D87F37"/>
    <w:rsid w:val="00D905E8"/>
    <w:rsid w:val="00D917C4"/>
    <w:rsid w:val="00D91874"/>
    <w:rsid w:val="00D919FE"/>
    <w:rsid w:val="00D924EA"/>
    <w:rsid w:val="00D92CE3"/>
    <w:rsid w:val="00D947A4"/>
    <w:rsid w:val="00D94FEE"/>
    <w:rsid w:val="00D95276"/>
    <w:rsid w:val="00D95D9D"/>
    <w:rsid w:val="00D96125"/>
    <w:rsid w:val="00D968B5"/>
    <w:rsid w:val="00D96B50"/>
    <w:rsid w:val="00D97CB3"/>
    <w:rsid w:val="00DA00D8"/>
    <w:rsid w:val="00DA00EA"/>
    <w:rsid w:val="00DA1243"/>
    <w:rsid w:val="00DA2CFC"/>
    <w:rsid w:val="00DA2DB1"/>
    <w:rsid w:val="00DA5BB0"/>
    <w:rsid w:val="00DA6637"/>
    <w:rsid w:val="00DA74FB"/>
    <w:rsid w:val="00DA7B7D"/>
    <w:rsid w:val="00DB096B"/>
    <w:rsid w:val="00DB0B49"/>
    <w:rsid w:val="00DB1AFB"/>
    <w:rsid w:val="00DB3669"/>
    <w:rsid w:val="00DB4189"/>
    <w:rsid w:val="00DB501F"/>
    <w:rsid w:val="00DB663C"/>
    <w:rsid w:val="00DB77E7"/>
    <w:rsid w:val="00DC09AC"/>
    <w:rsid w:val="00DC0D1F"/>
    <w:rsid w:val="00DC0F75"/>
    <w:rsid w:val="00DC0FB5"/>
    <w:rsid w:val="00DC16CA"/>
    <w:rsid w:val="00DC1F67"/>
    <w:rsid w:val="00DC2585"/>
    <w:rsid w:val="00DC2636"/>
    <w:rsid w:val="00DC32F1"/>
    <w:rsid w:val="00DC3812"/>
    <w:rsid w:val="00DC55D2"/>
    <w:rsid w:val="00DC560C"/>
    <w:rsid w:val="00DC5ACD"/>
    <w:rsid w:val="00DC7C04"/>
    <w:rsid w:val="00DC7EAC"/>
    <w:rsid w:val="00DD0317"/>
    <w:rsid w:val="00DD0EA3"/>
    <w:rsid w:val="00DD25E9"/>
    <w:rsid w:val="00DD2E3C"/>
    <w:rsid w:val="00DD4783"/>
    <w:rsid w:val="00DD52AE"/>
    <w:rsid w:val="00DD5E28"/>
    <w:rsid w:val="00DE0221"/>
    <w:rsid w:val="00DE07A1"/>
    <w:rsid w:val="00DE1188"/>
    <w:rsid w:val="00DE1F7F"/>
    <w:rsid w:val="00DE20D0"/>
    <w:rsid w:val="00DE26D2"/>
    <w:rsid w:val="00DE27CB"/>
    <w:rsid w:val="00DE3934"/>
    <w:rsid w:val="00DE589F"/>
    <w:rsid w:val="00DE59C0"/>
    <w:rsid w:val="00DE6551"/>
    <w:rsid w:val="00DE6B12"/>
    <w:rsid w:val="00DE702C"/>
    <w:rsid w:val="00DE7E56"/>
    <w:rsid w:val="00DE7FB6"/>
    <w:rsid w:val="00DF0F45"/>
    <w:rsid w:val="00DF1BD7"/>
    <w:rsid w:val="00DF293E"/>
    <w:rsid w:val="00DF386C"/>
    <w:rsid w:val="00DF3E87"/>
    <w:rsid w:val="00DF42F0"/>
    <w:rsid w:val="00DF4810"/>
    <w:rsid w:val="00DF6F69"/>
    <w:rsid w:val="00E0022F"/>
    <w:rsid w:val="00E00750"/>
    <w:rsid w:val="00E008EE"/>
    <w:rsid w:val="00E017CD"/>
    <w:rsid w:val="00E01E5D"/>
    <w:rsid w:val="00E022CF"/>
    <w:rsid w:val="00E03144"/>
    <w:rsid w:val="00E035FC"/>
    <w:rsid w:val="00E036F4"/>
    <w:rsid w:val="00E03AD7"/>
    <w:rsid w:val="00E03DCD"/>
    <w:rsid w:val="00E047AE"/>
    <w:rsid w:val="00E04A70"/>
    <w:rsid w:val="00E04D7A"/>
    <w:rsid w:val="00E059CB"/>
    <w:rsid w:val="00E06137"/>
    <w:rsid w:val="00E06986"/>
    <w:rsid w:val="00E06BFD"/>
    <w:rsid w:val="00E0744E"/>
    <w:rsid w:val="00E0792C"/>
    <w:rsid w:val="00E07A4E"/>
    <w:rsid w:val="00E1144B"/>
    <w:rsid w:val="00E14AF4"/>
    <w:rsid w:val="00E152C7"/>
    <w:rsid w:val="00E155EF"/>
    <w:rsid w:val="00E15B51"/>
    <w:rsid w:val="00E17143"/>
    <w:rsid w:val="00E17C82"/>
    <w:rsid w:val="00E203A0"/>
    <w:rsid w:val="00E21499"/>
    <w:rsid w:val="00E21565"/>
    <w:rsid w:val="00E223F0"/>
    <w:rsid w:val="00E23AC7"/>
    <w:rsid w:val="00E23D95"/>
    <w:rsid w:val="00E24005"/>
    <w:rsid w:val="00E2428A"/>
    <w:rsid w:val="00E2480E"/>
    <w:rsid w:val="00E2587A"/>
    <w:rsid w:val="00E263CD"/>
    <w:rsid w:val="00E264D7"/>
    <w:rsid w:val="00E2676D"/>
    <w:rsid w:val="00E276C4"/>
    <w:rsid w:val="00E30BB1"/>
    <w:rsid w:val="00E30D2A"/>
    <w:rsid w:val="00E313F8"/>
    <w:rsid w:val="00E323CB"/>
    <w:rsid w:val="00E3324C"/>
    <w:rsid w:val="00E33C20"/>
    <w:rsid w:val="00E34E27"/>
    <w:rsid w:val="00E36BF8"/>
    <w:rsid w:val="00E371F0"/>
    <w:rsid w:val="00E37858"/>
    <w:rsid w:val="00E37C8F"/>
    <w:rsid w:val="00E401DD"/>
    <w:rsid w:val="00E40D52"/>
    <w:rsid w:val="00E41131"/>
    <w:rsid w:val="00E4121D"/>
    <w:rsid w:val="00E41321"/>
    <w:rsid w:val="00E413B1"/>
    <w:rsid w:val="00E417C7"/>
    <w:rsid w:val="00E419D8"/>
    <w:rsid w:val="00E41A87"/>
    <w:rsid w:val="00E42D65"/>
    <w:rsid w:val="00E436D6"/>
    <w:rsid w:val="00E43F60"/>
    <w:rsid w:val="00E444BA"/>
    <w:rsid w:val="00E444C1"/>
    <w:rsid w:val="00E4602F"/>
    <w:rsid w:val="00E46040"/>
    <w:rsid w:val="00E460E0"/>
    <w:rsid w:val="00E4622D"/>
    <w:rsid w:val="00E467C1"/>
    <w:rsid w:val="00E46E4D"/>
    <w:rsid w:val="00E523B2"/>
    <w:rsid w:val="00E52DBD"/>
    <w:rsid w:val="00E53A37"/>
    <w:rsid w:val="00E54157"/>
    <w:rsid w:val="00E549EA"/>
    <w:rsid w:val="00E54EFF"/>
    <w:rsid w:val="00E5539A"/>
    <w:rsid w:val="00E56145"/>
    <w:rsid w:val="00E56285"/>
    <w:rsid w:val="00E56292"/>
    <w:rsid w:val="00E56965"/>
    <w:rsid w:val="00E577E4"/>
    <w:rsid w:val="00E57ABD"/>
    <w:rsid w:val="00E6023A"/>
    <w:rsid w:val="00E60860"/>
    <w:rsid w:val="00E60D2A"/>
    <w:rsid w:val="00E60D52"/>
    <w:rsid w:val="00E62D00"/>
    <w:rsid w:val="00E63991"/>
    <w:rsid w:val="00E63AF7"/>
    <w:rsid w:val="00E660ED"/>
    <w:rsid w:val="00E67106"/>
    <w:rsid w:val="00E672CE"/>
    <w:rsid w:val="00E7198F"/>
    <w:rsid w:val="00E7229A"/>
    <w:rsid w:val="00E72334"/>
    <w:rsid w:val="00E7275A"/>
    <w:rsid w:val="00E7291B"/>
    <w:rsid w:val="00E74F84"/>
    <w:rsid w:val="00E76E2A"/>
    <w:rsid w:val="00E7722A"/>
    <w:rsid w:val="00E773BF"/>
    <w:rsid w:val="00E81435"/>
    <w:rsid w:val="00E8230C"/>
    <w:rsid w:val="00E826A6"/>
    <w:rsid w:val="00E83244"/>
    <w:rsid w:val="00E83934"/>
    <w:rsid w:val="00E83BB7"/>
    <w:rsid w:val="00E8494D"/>
    <w:rsid w:val="00E85797"/>
    <w:rsid w:val="00E87D3D"/>
    <w:rsid w:val="00E90267"/>
    <w:rsid w:val="00E91BF2"/>
    <w:rsid w:val="00E92DA1"/>
    <w:rsid w:val="00E93DB8"/>
    <w:rsid w:val="00E94AD2"/>
    <w:rsid w:val="00E94DF0"/>
    <w:rsid w:val="00E955EB"/>
    <w:rsid w:val="00E9641B"/>
    <w:rsid w:val="00E96A57"/>
    <w:rsid w:val="00E96AA3"/>
    <w:rsid w:val="00E9779D"/>
    <w:rsid w:val="00E97DB0"/>
    <w:rsid w:val="00EA0E4B"/>
    <w:rsid w:val="00EA0ED7"/>
    <w:rsid w:val="00EA1101"/>
    <w:rsid w:val="00EA1114"/>
    <w:rsid w:val="00EA12E4"/>
    <w:rsid w:val="00EA193E"/>
    <w:rsid w:val="00EA1FF7"/>
    <w:rsid w:val="00EA21BC"/>
    <w:rsid w:val="00EA2B9E"/>
    <w:rsid w:val="00EA2D5E"/>
    <w:rsid w:val="00EA2F3C"/>
    <w:rsid w:val="00EA3DD3"/>
    <w:rsid w:val="00EA3F16"/>
    <w:rsid w:val="00EA4E95"/>
    <w:rsid w:val="00EA4FB6"/>
    <w:rsid w:val="00EA5258"/>
    <w:rsid w:val="00EA592B"/>
    <w:rsid w:val="00EA6DD6"/>
    <w:rsid w:val="00EA7461"/>
    <w:rsid w:val="00EA7528"/>
    <w:rsid w:val="00EA7609"/>
    <w:rsid w:val="00EA7ADC"/>
    <w:rsid w:val="00EB255B"/>
    <w:rsid w:val="00EB5646"/>
    <w:rsid w:val="00EB5B46"/>
    <w:rsid w:val="00EB5F17"/>
    <w:rsid w:val="00EB7134"/>
    <w:rsid w:val="00EB73BA"/>
    <w:rsid w:val="00EB77CE"/>
    <w:rsid w:val="00EC01DE"/>
    <w:rsid w:val="00EC0F8A"/>
    <w:rsid w:val="00EC10FD"/>
    <w:rsid w:val="00EC1687"/>
    <w:rsid w:val="00EC1979"/>
    <w:rsid w:val="00EC2834"/>
    <w:rsid w:val="00EC390A"/>
    <w:rsid w:val="00EC3D4E"/>
    <w:rsid w:val="00EC42B6"/>
    <w:rsid w:val="00EC492C"/>
    <w:rsid w:val="00EC7D36"/>
    <w:rsid w:val="00EC7FE7"/>
    <w:rsid w:val="00ED09C4"/>
    <w:rsid w:val="00ED0D0D"/>
    <w:rsid w:val="00ED23E8"/>
    <w:rsid w:val="00ED2F0A"/>
    <w:rsid w:val="00ED30A6"/>
    <w:rsid w:val="00ED3926"/>
    <w:rsid w:val="00ED3D52"/>
    <w:rsid w:val="00ED3D9E"/>
    <w:rsid w:val="00ED61D6"/>
    <w:rsid w:val="00ED6AC7"/>
    <w:rsid w:val="00ED6D59"/>
    <w:rsid w:val="00ED6FD4"/>
    <w:rsid w:val="00EE019B"/>
    <w:rsid w:val="00EE1CCB"/>
    <w:rsid w:val="00EE2960"/>
    <w:rsid w:val="00EE29A0"/>
    <w:rsid w:val="00EE3103"/>
    <w:rsid w:val="00EE3E0B"/>
    <w:rsid w:val="00EE4128"/>
    <w:rsid w:val="00EE485A"/>
    <w:rsid w:val="00EE4876"/>
    <w:rsid w:val="00EE4CA7"/>
    <w:rsid w:val="00EE4CE5"/>
    <w:rsid w:val="00EE5AC0"/>
    <w:rsid w:val="00EE62F5"/>
    <w:rsid w:val="00EE72E2"/>
    <w:rsid w:val="00EE7312"/>
    <w:rsid w:val="00EF0223"/>
    <w:rsid w:val="00EF0B10"/>
    <w:rsid w:val="00EF0B98"/>
    <w:rsid w:val="00EF0C1B"/>
    <w:rsid w:val="00EF31F8"/>
    <w:rsid w:val="00EF3A27"/>
    <w:rsid w:val="00EF44C5"/>
    <w:rsid w:val="00EF58FE"/>
    <w:rsid w:val="00EF5CBD"/>
    <w:rsid w:val="00EF5E1B"/>
    <w:rsid w:val="00EF6624"/>
    <w:rsid w:val="00EF6975"/>
    <w:rsid w:val="00EF6D24"/>
    <w:rsid w:val="00EF7C6F"/>
    <w:rsid w:val="00F00E84"/>
    <w:rsid w:val="00F01196"/>
    <w:rsid w:val="00F01BCC"/>
    <w:rsid w:val="00F01E7D"/>
    <w:rsid w:val="00F02623"/>
    <w:rsid w:val="00F0295B"/>
    <w:rsid w:val="00F02FF3"/>
    <w:rsid w:val="00F032AB"/>
    <w:rsid w:val="00F034FE"/>
    <w:rsid w:val="00F04780"/>
    <w:rsid w:val="00F05730"/>
    <w:rsid w:val="00F05F98"/>
    <w:rsid w:val="00F0658A"/>
    <w:rsid w:val="00F075FD"/>
    <w:rsid w:val="00F1050C"/>
    <w:rsid w:val="00F10BDE"/>
    <w:rsid w:val="00F10CC1"/>
    <w:rsid w:val="00F126C2"/>
    <w:rsid w:val="00F1344C"/>
    <w:rsid w:val="00F13524"/>
    <w:rsid w:val="00F13B2E"/>
    <w:rsid w:val="00F13B80"/>
    <w:rsid w:val="00F13C18"/>
    <w:rsid w:val="00F13CF0"/>
    <w:rsid w:val="00F14462"/>
    <w:rsid w:val="00F146DE"/>
    <w:rsid w:val="00F16638"/>
    <w:rsid w:val="00F17B13"/>
    <w:rsid w:val="00F17EFD"/>
    <w:rsid w:val="00F20A84"/>
    <w:rsid w:val="00F21952"/>
    <w:rsid w:val="00F22493"/>
    <w:rsid w:val="00F22B03"/>
    <w:rsid w:val="00F23A99"/>
    <w:rsid w:val="00F23C15"/>
    <w:rsid w:val="00F257F3"/>
    <w:rsid w:val="00F2675D"/>
    <w:rsid w:val="00F27209"/>
    <w:rsid w:val="00F27403"/>
    <w:rsid w:val="00F27727"/>
    <w:rsid w:val="00F27ED5"/>
    <w:rsid w:val="00F3079F"/>
    <w:rsid w:val="00F30D1F"/>
    <w:rsid w:val="00F30DB0"/>
    <w:rsid w:val="00F31999"/>
    <w:rsid w:val="00F329AD"/>
    <w:rsid w:val="00F32C7E"/>
    <w:rsid w:val="00F34040"/>
    <w:rsid w:val="00F341CE"/>
    <w:rsid w:val="00F354CA"/>
    <w:rsid w:val="00F355A5"/>
    <w:rsid w:val="00F373E7"/>
    <w:rsid w:val="00F37ED3"/>
    <w:rsid w:val="00F406D3"/>
    <w:rsid w:val="00F407E8"/>
    <w:rsid w:val="00F420EE"/>
    <w:rsid w:val="00F423B9"/>
    <w:rsid w:val="00F4318D"/>
    <w:rsid w:val="00F43A5D"/>
    <w:rsid w:val="00F44537"/>
    <w:rsid w:val="00F455C1"/>
    <w:rsid w:val="00F4578C"/>
    <w:rsid w:val="00F45C22"/>
    <w:rsid w:val="00F46813"/>
    <w:rsid w:val="00F477C4"/>
    <w:rsid w:val="00F50413"/>
    <w:rsid w:val="00F50858"/>
    <w:rsid w:val="00F508B8"/>
    <w:rsid w:val="00F5178E"/>
    <w:rsid w:val="00F5252B"/>
    <w:rsid w:val="00F53254"/>
    <w:rsid w:val="00F5399B"/>
    <w:rsid w:val="00F544D2"/>
    <w:rsid w:val="00F54971"/>
    <w:rsid w:val="00F54F86"/>
    <w:rsid w:val="00F557AF"/>
    <w:rsid w:val="00F55C34"/>
    <w:rsid w:val="00F561AA"/>
    <w:rsid w:val="00F56691"/>
    <w:rsid w:val="00F5698F"/>
    <w:rsid w:val="00F572AE"/>
    <w:rsid w:val="00F6016D"/>
    <w:rsid w:val="00F609A4"/>
    <w:rsid w:val="00F60A42"/>
    <w:rsid w:val="00F60A85"/>
    <w:rsid w:val="00F60F3E"/>
    <w:rsid w:val="00F60FE4"/>
    <w:rsid w:val="00F61EF5"/>
    <w:rsid w:val="00F62949"/>
    <w:rsid w:val="00F62F41"/>
    <w:rsid w:val="00F63E0C"/>
    <w:rsid w:val="00F64ABF"/>
    <w:rsid w:val="00F64D4C"/>
    <w:rsid w:val="00F64D9A"/>
    <w:rsid w:val="00F6560E"/>
    <w:rsid w:val="00F65F32"/>
    <w:rsid w:val="00F663C2"/>
    <w:rsid w:val="00F67D9F"/>
    <w:rsid w:val="00F70F11"/>
    <w:rsid w:val="00F71C52"/>
    <w:rsid w:val="00F71F85"/>
    <w:rsid w:val="00F72343"/>
    <w:rsid w:val="00F726F0"/>
    <w:rsid w:val="00F728C8"/>
    <w:rsid w:val="00F72C45"/>
    <w:rsid w:val="00F72DC4"/>
    <w:rsid w:val="00F75C5E"/>
    <w:rsid w:val="00F75D0C"/>
    <w:rsid w:val="00F76038"/>
    <w:rsid w:val="00F769BD"/>
    <w:rsid w:val="00F77627"/>
    <w:rsid w:val="00F77A5E"/>
    <w:rsid w:val="00F800C9"/>
    <w:rsid w:val="00F801FA"/>
    <w:rsid w:val="00F81719"/>
    <w:rsid w:val="00F819BE"/>
    <w:rsid w:val="00F82858"/>
    <w:rsid w:val="00F83078"/>
    <w:rsid w:val="00F832DF"/>
    <w:rsid w:val="00F836DD"/>
    <w:rsid w:val="00F83850"/>
    <w:rsid w:val="00F841B8"/>
    <w:rsid w:val="00F8431F"/>
    <w:rsid w:val="00F84C9D"/>
    <w:rsid w:val="00F85905"/>
    <w:rsid w:val="00F85C51"/>
    <w:rsid w:val="00F85E82"/>
    <w:rsid w:val="00F85FBC"/>
    <w:rsid w:val="00F86689"/>
    <w:rsid w:val="00F8698D"/>
    <w:rsid w:val="00F87069"/>
    <w:rsid w:val="00F87CDE"/>
    <w:rsid w:val="00F87F3B"/>
    <w:rsid w:val="00F90308"/>
    <w:rsid w:val="00F92065"/>
    <w:rsid w:val="00F928C6"/>
    <w:rsid w:val="00F92F87"/>
    <w:rsid w:val="00F93A81"/>
    <w:rsid w:val="00F94297"/>
    <w:rsid w:val="00F94A2D"/>
    <w:rsid w:val="00FA1CC8"/>
    <w:rsid w:val="00FA2DDB"/>
    <w:rsid w:val="00FA336C"/>
    <w:rsid w:val="00FA4C75"/>
    <w:rsid w:val="00FA692B"/>
    <w:rsid w:val="00FA6AF2"/>
    <w:rsid w:val="00FA6C6D"/>
    <w:rsid w:val="00FA729C"/>
    <w:rsid w:val="00FB03CC"/>
    <w:rsid w:val="00FB06D3"/>
    <w:rsid w:val="00FB0D84"/>
    <w:rsid w:val="00FB117B"/>
    <w:rsid w:val="00FB16E3"/>
    <w:rsid w:val="00FB2298"/>
    <w:rsid w:val="00FB2333"/>
    <w:rsid w:val="00FB25BA"/>
    <w:rsid w:val="00FB2AE6"/>
    <w:rsid w:val="00FB3391"/>
    <w:rsid w:val="00FB35B5"/>
    <w:rsid w:val="00FB38E1"/>
    <w:rsid w:val="00FB3F91"/>
    <w:rsid w:val="00FB4318"/>
    <w:rsid w:val="00FB4976"/>
    <w:rsid w:val="00FB72E5"/>
    <w:rsid w:val="00FB76B2"/>
    <w:rsid w:val="00FB7AE3"/>
    <w:rsid w:val="00FB7DED"/>
    <w:rsid w:val="00FC02C7"/>
    <w:rsid w:val="00FC067C"/>
    <w:rsid w:val="00FC1351"/>
    <w:rsid w:val="00FC1517"/>
    <w:rsid w:val="00FC1A44"/>
    <w:rsid w:val="00FC2485"/>
    <w:rsid w:val="00FC3D0D"/>
    <w:rsid w:val="00FC5BF3"/>
    <w:rsid w:val="00FC6028"/>
    <w:rsid w:val="00FC6B60"/>
    <w:rsid w:val="00FC6D79"/>
    <w:rsid w:val="00FC6F9B"/>
    <w:rsid w:val="00FC75F4"/>
    <w:rsid w:val="00FD05D7"/>
    <w:rsid w:val="00FD0900"/>
    <w:rsid w:val="00FD50B4"/>
    <w:rsid w:val="00FD56D0"/>
    <w:rsid w:val="00FD5CFB"/>
    <w:rsid w:val="00FD70F6"/>
    <w:rsid w:val="00FD7CFE"/>
    <w:rsid w:val="00FD7EBA"/>
    <w:rsid w:val="00FE1FDE"/>
    <w:rsid w:val="00FE296D"/>
    <w:rsid w:val="00FE4194"/>
    <w:rsid w:val="00FE4750"/>
    <w:rsid w:val="00FE4766"/>
    <w:rsid w:val="00FE4D5D"/>
    <w:rsid w:val="00FE4EB7"/>
    <w:rsid w:val="00FE5167"/>
    <w:rsid w:val="00FE5A82"/>
    <w:rsid w:val="00FE6C6C"/>
    <w:rsid w:val="00FE7576"/>
    <w:rsid w:val="00FE762C"/>
    <w:rsid w:val="00FE7DE5"/>
    <w:rsid w:val="00FF0300"/>
    <w:rsid w:val="00FF2FEA"/>
    <w:rsid w:val="00FF3B83"/>
    <w:rsid w:val="00FF3EE6"/>
    <w:rsid w:val="00FF437C"/>
    <w:rsid w:val="00FF57E1"/>
    <w:rsid w:val="00FF5B45"/>
    <w:rsid w:val="00FF624D"/>
    <w:rsid w:val="00FF7F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C25"/>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semiHidden/>
    <w:unhideWhenUsed/>
    <w:rsid w:val="007E4ECD"/>
    <w:rPr>
      <w:sz w:val="20"/>
      <w:szCs w:val="20"/>
    </w:rPr>
  </w:style>
  <w:style w:type="character" w:customStyle="1" w:styleId="TextodecomentrioChar">
    <w:name w:val="Texto de comentário Char"/>
    <w:basedOn w:val="Fontepargpadro"/>
    <w:link w:val="Textodecomentrio"/>
    <w:uiPriority w:val="99"/>
    <w:semiHidden/>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link w:val="Recuodecorpodetexto3"/>
    <w:uiPriority w:val="99"/>
    <w:rsid w:val="008E4259"/>
    <w:rPr>
      <w:rFonts w:ascii="Arial" w:hAnsi="Arial"/>
      <w:sz w:val="22"/>
    </w:rPr>
  </w:style>
  <w:style w:type="character" w:customStyle="1" w:styleId="Recuodecorpodetexto2Char">
    <w:name w:val="Recuo de corpo de texto 2 Char"/>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position w:val="0"/>
      <w:sz w:val="24"/>
      <w:vertAlign w:val="baseline"/>
      <w14:shadow w14:blurRad="0" w14:dist="0" w14:dir="0" w14:sx="0" w14:sy="0" w14:kx="0" w14:ky="0" w14:algn="none">
        <w14:srgbClr w14:val="000000"/>
      </w14:shadow>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position w:val="0"/>
      <w:sz w:val="24"/>
      <w:vertAlign w:val="baseline"/>
      <w14:shadow w14:blurRad="0" w14:dist="0" w14:dir="0" w14:sx="0" w14:sy="0" w14:kx="0" w14:ky="0" w14:algn="none">
        <w14:srgbClr w14:val="000000"/>
      </w14:shadow>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link w:val="Rodap"/>
    <w:uiPriority w:val="99"/>
    <w:rsid w:val="000C419E"/>
    <w:rPr>
      <w:sz w:val="24"/>
      <w:szCs w:val="24"/>
    </w:rPr>
  </w:style>
  <w:style w:type="character" w:customStyle="1" w:styleId="CabealhoChar">
    <w:name w:val="Cabeçalho Char"/>
    <w:link w:val="Cabealho"/>
    <w:uiPriority w:val="99"/>
    <w:rsid w:val="00166D14"/>
    <w:rPr>
      <w:sz w:val="24"/>
      <w:szCs w:val="24"/>
    </w:rPr>
  </w:style>
  <w:style w:type="paragraph" w:customStyle="1" w:styleId="textojustificado">
    <w:name w:val="texto_justificado"/>
    <w:basedOn w:val="Normal"/>
    <w:rsid w:val="00A34A93"/>
    <w:pPr>
      <w:spacing w:before="100" w:beforeAutospacing="1" w:after="100" w:afterAutospacing="1"/>
    </w:pPr>
  </w:style>
  <w:style w:type="paragraph" w:customStyle="1" w:styleId="tabelatextocentralizado">
    <w:name w:val="tabela_texto_centralizado"/>
    <w:basedOn w:val="Normal"/>
    <w:rsid w:val="00213917"/>
    <w:pPr>
      <w:spacing w:before="100" w:beforeAutospacing="1" w:after="100" w:afterAutospacing="1"/>
    </w:pPr>
  </w:style>
  <w:style w:type="paragraph" w:customStyle="1" w:styleId="centralizadotimbresecretaria">
    <w:name w:val="centralizado_timbre_secretaria"/>
    <w:basedOn w:val="Normal"/>
    <w:rsid w:val="00A96F6A"/>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C25"/>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semiHidden/>
    <w:unhideWhenUsed/>
    <w:rsid w:val="007E4ECD"/>
    <w:rPr>
      <w:sz w:val="20"/>
      <w:szCs w:val="20"/>
    </w:rPr>
  </w:style>
  <w:style w:type="character" w:customStyle="1" w:styleId="TextodecomentrioChar">
    <w:name w:val="Texto de comentário Char"/>
    <w:basedOn w:val="Fontepargpadro"/>
    <w:link w:val="Textodecomentrio"/>
    <w:uiPriority w:val="99"/>
    <w:semiHidden/>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link w:val="Recuodecorpodetexto3"/>
    <w:uiPriority w:val="99"/>
    <w:rsid w:val="008E4259"/>
    <w:rPr>
      <w:rFonts w:ascii="Arial" w:hAnsi="Arial"/>
      <w:sz w:val="22"/>
    </w:rPr>
  </w:style>
  <w:style w:type="character" w:customStyle="1" w:styleId="Recuodecorpodetexto2Char">
    <w:name w:val="Recuo de corpo de texto 2 Char"/>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position w:val="0"/>
      <w:sz w:val="24"/>
      <w:vertAlign w:val="baseline"/>
      <w14:shadow w14:blurRad="0" w14:dist="0" w14:dir="0" w14:sx="0" w14:sy="0" w14:kx="0" w14:ky="0" w14:algn="none">
        <w14:srgbClr w14:val="000000"/>
      </w14:shadow>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position w:val="0"/>
      <w:sz w:val="24"/>
      <w:vertAlign w:val="baseline"/>
      <w14:shadow w14:blurRad="0" w14:dist="0" w14:dir="0" w14:sx="0" w14:sy="0" w14:kx="0" w14:ky="0" w14:algn="none">
        <w14:srgbClr w14:val="000000"/>
      </w14:shadow>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link w:val="Rodap"/>
    <w:uiPriority w:val="99"/>
    <w:rsid w:val="000C419E"/>
    <w:rPr>
      <w:sz w:val="24"/>
      <w:szCs w:val="24"/>
    </w:rPr>
  </w:style>
  <w:style w:type="character" w:customStyle="1" w:styleId="CabealhoChar">
    <w:name w:val="Cabeçalho Char"/>
    <w:link w:val="Cabealho"/>
    <w:uiPriority w:val="99"/>
    <w:rsid w:val="00166D14"/>
    <w:rPr>
      <w:sz w:val="24"/>
      <w:szCs w:val="24"/>
    </w:rPr>
  </w:style>
  <w:style w:type="paragraph" w:customStyle="1" w:styleId="textojustificado">
    <w:name w:val="texto_justificado"/>
    <w:basedOn w:val="Normal"/>
    <w:rsid w:val="00A34A93"/>
    <w:pPr>
      <w:spacing w:before="100" w:beforeAutospacing="1" w:after="100" w:afterAutospacing="1"/>
    </w:pPr>
  </w:style>
  <w:style w:type="paragraph" w:customStyle="1" w:styleId="tabelatextocentralizado">
    <w:name w:val="tabela_texto_centralizado"/>
    <w:basedOn w:val="Normal"/>
    <w:rsid w:val="00213917"/>
    <w:pPr>
      <w:spacing w:before="100" w:beforeAutospacing="1" w:after="100" w:afterAutospacing="1"/>
    </w:pPr>
  </w:style>
  <w:style w:type="paragraph" w:customStyle="1" w:styleId="centralizadotimbresecretaria">
    <w:name w:val="centralizado_timbre_secretaria"/>
    <w:basedOn w:val="Normal"/>
    <w:rsid w:val="00A96F6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39862">
      <w:bodyDiv w:val="1"/>
      <w:marLeft w:val="0"/>
      <w:marRight w:val="0"/>
      <w:marTop w:val="0"/>
      <w:marBottom w:val="0"/>
      <w:divBdr>
        <w:top w:val="none" w:sz="0" w:space="0" w:color="auto"/>
        <w:left w:val="none" w:sz="0" w:space="0" w:color="auto"/>
        <w:bottom w:val="none" w:sz="0" w:space="0" w:color="auto"/>
        <w:right w:val="none" w:sz="0" w:space="0" w:color="auto"/>
      </w:divBdr>
    </w:div>
    <w:div w:id="51391538">
      <w:bodyDiv w:val="1"/>
      <w:marLeft w:val="0"/>
      <w:marRight w:val="0"/>
      <w:marTop w:val="0"/>
      <w:marBottom w:val="0"/>
      <w:divBdr>
        <w:top w:val="none" w:sz="0" w:space="0" w:color="auto"/>
        <w:left w:val="none" w:sz="0" w:space="0" w:color="auto"/>
        <w:bottom w:val="none" w:sz="0" w:space="0" w:color="auto"/>
        <w:right w:val="none" w:sz="0" w:space="0" w:color="auto"/>
      </w:divBdr>
    </w:div>
    <w:div w:id="100688036">
      <w:bodyDiv w:val="1"/>
      <w:marLeft w:val="0"/>
      <w:marRight w:val="0"/>
      <w:marTop w:val="0"/>
      <w:marBottom w:val="0"/>
      <w:divBdr>
        <w:top w:val="none" w:sz="0" w:space="0" w:color="auto"/>
        <w:left w:val="none" w:sz="0" w:space="0" w:color="auto"/>
        <w:bottom w:val="none" w:sz="0" w:space="0" w:color="auto"/>
        <w:right w:val="none" w:sz="0" w:space="0" w:color="auto"/>
      </w:divBdr>
    </w:div>
    <w:div w:id="272565589">
      <w:bodyDiv w:val="1"/>
      <w:marLeft w:val="0"/>
      <w:marRight w:val="0"/>
      <w:marTop w:val="0"/>
      <w:marBottom w:val="0"/>
      <w:divBdr>
        <w:top w:val="none" w:sz="0" w:space="0" w:color="auto"/>
        <w:left w:val="none" w:sz="0" w:space="0" w:color="auto"/>
        <w:bottom w:val="none" w:sz="0" w:space="0" w:color="auto"/>
        <w:right w:val="none" w:sz="0" w:space="0" w:color="auto"/>
      </w:divBdr>
    </w:div>
    <w:div w:id="281888446">
      <w:bodyDiv w:val="1"/>
      <w:marLeft w:val="0"/>
      <w:marRight w:val="0"/>
      <w:marTop w:val="0"/>
      <w:marBottom w:val="0"/>
      <w:divBdr>
        <w:top w:val="none" w:sz="0" w:space="0" w:color="auto"/>
        <w:left w:val="none" w:sz="0" w:space="0" w:color="auto"/>
        <w:bottom w:val="none" w:sz="0" w:space="0" w:color="auto"/>
        <w:right w:val="none" w:sz="0" w:space="0" w:color="auto"/>
      </w:divBdr>
    </w:div>
    <w:div w:id="296842949">
      <w:bodyDiv w:val="1"/>
      <w:marLeft w:val="0"/>
      <w:marRight w:val="0"/>
      <w:marTop w:val="0"/>
      <w:marBottom w:val="0"/>
      <w:divBdr>
        <w:top w:val="none" w:sz="0" w:space="0" w:color="auto"/>
        <w:left w:val="none" w:sz="0" w:space="0" w:color="auto"/>
        <w:bottom w:val="none" w:sz="0" w:space="0" w:color="auto"/>
        <w:right w:val="none" w:sz="0" w:space="0" w:color="auto"/>
      </w:divBdr>
    </w:div>
    <w:div w:id="312295509">
      <w:bodyDiv w:val="1"/>
      <w:marLeft w:val="0"/>
      <w:marRight w:val="0"/>
      <w:marTop w:val="0"/>
      <w:marBottom w:val="0"/>
      <w:divBdr>
        <w:top w:val="none" w:sz="0" w:space="0" w:color="auto"/>
        <w:left w:val="none" w:sz="0" w:space="0" w:color="auto"/>
        <w:bottom w:val="none" w:sz="0" w:space="0" w:color="auto"/>
        <w:right w:val="none" w:sz="0" w:space="0" w:color="auto"/>
      </w:divBdr>
    </w:div>
    <w:div w:id="330186155">
      <w:bodyDiv w:val="1"/>
      <w:marLeft w:val="0"/>
      <w:marRight w:val="0"/>
      <w:marTop w:val="0"/>
      <w:marBottom w:val="0"/>
      <w:divBdr>
        <w:top w:val="none" w:sz="0" w:space="0" w:color="auto"/>
        <w:left w:val="none" w:sz="0" w:space="0" w:color="auto"/>
        <w:bottom w:val="none" w:sz="0" w:space="0" w:color="auto"/>
        <w:right w:val="none" w:sz="0" w:space="0" w:color="auto"/>
      </w:divBdr>
    </w:div>
    <w:div w:id="345401770">
      <w:bodyDiv w:val="1"/>
      <w:marLeft w:val="0"/>
      <w:marRight w:val="0"/>
      <w:marTop w:val="0"/>
      <w:marBottom w:val="0"/>
      <w:divBdr>
        <w:top w:val="none" w:sz="0" w:space="0" w:color="auto"/>
        <w:left w:val="none" w:sz="0" w:space="0" w:color="auto"/>
        <w:bottom w:val="none" w:sz="0" w:space="0" w:color="auto"/>
        <w:right w:val="none" w:sz="0" w:space="0" w:color="auto"/>
      </w:divBdr>
    </w:div>
    <w:div w:id="416630599">
      <w:bodyDiv w:val="1"/>
      <w:marLeft w:val="0"/>
      <w:marRight w:val="0"/>
      <w:marTop w:val="0"/>
      <w:marBottom w:val="0"/>
      <w:divBdr>
        <w:top w:val="none" w:sz="0" w:space="0" w:color="auto"/>
        <w:left w:val="none" w:sz="0" w:space="0" w:color="auto"/>
        <w:bottom w:val="none" w:sz="0" w:space="0" w:color="auto"/>
        <w:right w:val="none" w:sz="0" w:space="0" w:color="auto"/>
      </w:divBdr>
    </w:div>
    <w:div w:id="425422110">
      <w:bodyDiv w:val="1"/>
      <w:marLeft w:val="0"/>
      <w:marRight w:val="0"/>
      <w:marTop w:val="0"/>
      <w:marBottom w:val="0"/>
      <w:divBdr>
        <w:top w:val="none" w:sz="0" w:space="0" w:color="auto"/>
        <w:left w:val="none" w:sz="0" w:space="0" w:color="auto"/>
        <w:bottom w:val="none" w:sz="0" w:space="0" w:color="auto"/>
        <w:right w:val="none" w:sz="0" w:space="0" w:color="auto"/>
      </w:divBdr>
    </w:div>
    <w:div w:id="441459988">
      <w:bodyDiv w:val="1"/>
      <w:marLeft w:val="0"/>
      <w:marRight w:val="0"/>
      <w:marTop w:val="0"/>
      <w:marBottom w:val="0"/>
      <w:divBdr>
        <w:top w:val="none" w:sz="0" w:space="0" w:color="auto"/>
        <w:left w:val="none" w:sz="0" w:space="0" w:color="auto"/>
        <w:bottom w:val="none" w:sz="0" w:space="0" w:color="auto"/>
        <w:right w:val="none" w:sz="0" w:space="0" w:color="auto"/>
      </w:divBdr>
    </w:div>
    <w:div w:id="477304853">
      <w:bodyDiv w:val="1"/>
      <w:marLeft w:val="0"/>
      <w:marRight w:val="0"/>
      <w:marTop w:val="0"/>
      <w:marBottom w:val="0"/>
      <w:divBdr>
        <w:top w:val="none" w:sz="0" w:space="0" w:color="auto"/>
        <w:left w:val="none" w:sz="0" w:space="0" w:color="auto"/>
        <w:bottom w:val="none" w:sz="0" w:space="0" w:color="auto"/>
        <w:right w:val="none" w:sz="0" w:space="0" w:color="auto"/>
      </w:divBdr>
    </w:div>
    <w:div w:id="531648728">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635724419">
      <w:bodyDiv w:val="1"/>
      <w:marLeft w:val="0"/>
      <w:marRight w:val="0"/>
      <w:marTop w:val="0"/>
      <w:marBottom w:val="0"/>
      <w:divBdr>
        <w:top w:val="none" w:sz="0" w:space="0" w:color="auto"/>
        <w:left w:val="none" w:sz="0" w:space="0" w:color="auto"/>
        <w:bottom w:val="none" w:sz="0" w:space="0" w:color="auto"/>
        <w:right w:val="none" w:sz="0" w:space="0" w:color="auto"/>
      </w:divBdr>
    </w:div>
    <w:div w:id="695421551">
      <w:bodyDiv w:val="1"/>
      <w:marLeft w:val="0"/>
      <w:marRight w:val="0"/>
      <w:marTop w:val="0"/>
      <w:marBottom w:val="0"/>
      <w:divBdr>
        <w:top w:val="none" w:sz="0" w:space="0" w:color="auto"/>
        <w:left w:val="none" w:sz="0" w:space="0" w:color="auto"/>
        <w:bottom w:val="none" w:sz="0" w:space="0" w:color="auto"/>
        <w:right w:val="none" w:sz="0" w:space="0" w:color="auto"/>
      </w:divBdr>
    </w:div>
    <w:div w:id="857426426">
      <w:bodyDiv w:val="1"/>
      <w:marLeft w:val="0"/>
      <w:marRight w:val="0"/>
      <w:marTop w:val="0"/>
      <w:marBottom w:val="0"/>
      <w:divBdr>
        <w:top w:val="none" w:sz="0" w:space="0" w:color="auto"/>
        <w:left w:val="none" w:sz="0" w:space="0" w:color="auto"/>
        <w:bottom w:val="none" w:sz="0" w:space="0" w:color="auto"/>
        <w:right w:val="none" w:sz="0" w:space="0" w:color="auto"/>
      </w:divBdr>
    </w:div>
    <w:div w:id="892736525">
      <w:bodyDiv w:val="1"/>
      <w:marLeft w:val="0"/>
      <w:marRight w:val="0"/>
      <w:marTop w:val="0"/>
      <w:marBottom w:val="0"/>
      <w:divBdr>
        <w:top w:val="none" w:sz="0" w:space="0" w:color="auto"/>
        <w:left w:val="none" w:sz="0" w:space="0" w:color="auto"/>
        <w:bottom w:val="none" w:sz="0" w:space="0" w:color="auto"/>
        <w:right w:val="none" w:sz="0" w:space="0" w:color="auto"/>
      </w:divBdr>
    </w:div>
    <w:div w:id="976494032">
      <w:bodyDiv w:val="1"/>
      <w:marLeft w:val="0"/>
      <w:marRight w:val="0"/>
      <w:marTop w:val="0"/>
      <w:marBottom w:val="0"/>
      <w:divBdr>
        <w:top w:val="none" w:sz="0" w:space="0" w:color="auto"/>
        <w:left w:val="none" w:sz="0" w:space="0" w:color="auto"/>
        <w:bottom w:val="none" w:sz="0" w:space="0" w:color="auto"/>
        <w:right w:val="none" w:sz="0" w:space="0" w:color="auto"/>
      </w:divBdr>
    </w:div>
    <w:div w:id="994407288">
      <w:bodyDiv w:val="1"/>
      <w:marLeft w:val="0"/>
      <w:marRight w:val="0"/>
      <w:marTop w:val="0"/>
      <w:marBottom w:val="0"/>
      <w:divBdr>
        <w:top w:val="none" w:sz="0" w:space="0" w:color="auto"/>
        <w:left w:val="none" w:sz="0" w:space="0" w:color="auto"/>
        <w:bottom w:val="none" w:sz="0" w:space="0" w:color="auto"/>
        <w:right w:val="none" w:sz="0" w:space="0" w:color="auto"/>
      </w:divBdr>
    </w:div>
    <w:div w:id="1009135717">
      <w:bodyDiv w:val="1"/>
      <w:marLeft w:val="0"/>
      <w:marRight w:val="0"/>
      <w:marTop w:val="0"/>
      <w:marBottom w:val="0"/>
      <w:divBdr>
        <w:top w:val="none" w:sz="0" w:space="0" w:color="auto"/>
        <w:left w:val="none" w:sz="0" w:space="0" w:color="auto"/>
        <w:bottom w:val="none" w:sz="0" w:space="0" w:color="auto"/>
        <w:right w:val="none" w:sz="0" w:space="0" w:color="auto"/>
      </w:divBdr>
    </w:div>
    <w:div w:id="1040743262">
      <w:bodyDiv w:val="1"/>
      <w:marLeft w:val="0"/>
      <w:marRight w:val="0"/>
      <w:marTop w:val="0"/>
      <w:marBottom w:val="0"/>
      <w:divBdr>
        <w:top w:val="none" w:sz="0" w:space="0" w:color="auto"/>
        <w:left w:val="none" w:sz="0" w:space="0" w:color="auto"/>
        <w:bottom w:val="none" w:sz="0" w:space="0" w:color="auto"/>
        <w:right w:val="none" w:sz="0" w:space="0" w:color="auto"/>
      </w:divBdr>
    </w:div>
    <w:div w:id="1053695247">
      <w:bodyDiv w:val="1"/>
      <w:marLeft w:val="0"/>
      <w:marRight w:val="0"/>
      <w:marTop w:val="0"/>
      <w:marBottom w:val="0"/>
      <w:divBdr>
        <w:top w:val="none" w:sz="0" w:space="0" w:color="auto"/>
        <w:left w:val="none" w:sz="0" w:space="0" w:color="auto"/>
        <w:bottom w:val="none" w:sz="0" w:space="0" w:color="auto"/>
        <w:right w:val="none" w:sz="0" w:space="0" w:color="auto"/>
      </w:divBdr>
    </w:div>
    <w:div w:id="1078594354">
      <w:bodyDiv w:val="1"/>
      <w:marLeft w:val="0"/>
      <w:marRight w:val="0"/>
      <w:marTop w:val="0"/>
      <w:marBottom w:val="0"/>
      <w:divBdr>
        <w:top w:val="none" w:sz="0" w:space="0" w:color="auto"/>
        <w:left w:val="none" w:sz="0" w:space="0" w:color="auto"/>
        <w:bottom w:val="none" w:sz="0" w:space="0" w:color="auto"/>
        <w:right w:val="none" w:sz="0" w:space="0" w:color="auto"/>
      </w:divBdr>
    </w:div>
    <w:div w:id="1081875919">
      <w:bodyDiv w:val="1"/>
      <w:marLeft w:val="0"/>
      <w:marRight w:val="0"/>
      <w:marTop w:val="0"/>
      <w:marBottom w:val="0"/>
      <w:divBdr>
        <w:top w:val="none" w:sz="0" w:space="0" w:color="auto"/>
        <w:left w:val="none" w:sz="0" w:space="0" w:color="auto"/>
        <w:bottom w:val="none" w:sz="0" w:space="0" w:color="auto"/>
        <w:right w:val="none" w:sz="0" w:space="0" w:color="auto"/>
      </w:divBdr>
    </w:div>
    <w:div w:id="1136025471">
      <w:bodyDiv w:val="1"/>
      <w:marLeft w:val="0"/>
      <w:marRight w:val="0"/>
      <w:marTop w:val="0"/>
      <w:marBottom w:val="0"/>
      <w:divBdr>
        <w:top w:val="none" w:sz="0" w:space="0" w:color="auto"/>
        <w:left w:val="none" w:sz="0" w:space="0" w:color="auto"/>
        <w:bottom w:val="none" w:sz="0" w:space="0" w:color="auto"/>
        <w:right w:val="none" w:sz="0" w:space="0" w:color="auto"/>
      </w:divBdr>
    </w:div>
    <w:div w:id="1173452357">
      <w:bodyDiv w:val="1"/>
      <w:marLeft w:val="0"/>
      <w:marRight w:val="0"/>
      <w:marTop w:val="0"/>
      <w:marBottom w:val="0"/>
      <w:divBdr>
        <w:top w:val="none" w:sz="0" w:space="0" w:color="auto"/>
        <w:left w:val="none" w:sz="0" w:space="0" w:color="auto"/>
        <w:bottom w:val="none" w:sz="0" w:space="0" w:color="auto"/>
        <w:right w:val="none" w:sz="0" w:space="0" w:color="auto"/>
      </w:divBdr>
    </w:div>
    <w:div w:id="1174686174">
      <w:bodyDiv w:val="1"/>
      <w:marLeft w:val="0"/>
      <w:marRight w:val="0"/>
      <w:marTop w:val="0"/>
      <w:marBottom w:val="0"/>
      <w:divBdr>
        <w:top w:val="none" w:sz="0" w:space="0" w:color="auto"/>
        <w:left w:val="none" w:sz="0" w:space="0" w:color="auto"/>
        <w:bottom w:val="none" w:sz="0" w:space="0" w:color="auto"/>
        <w:right w:val="none" w:sz="0" w:space="0" w:color="auto"/>
      </w:divBdr>
    </w:div>
    <w:div w:id="1210607126">
      <w:bodyDiv w:val="1"/>
      <w:marLeft w:val="0"/>
      <w:marRight w:val="0"/>
      <w:marTop w:val="0"/>
      <w:marBottom w:val="0"/>
      <w:divBdr>
        <w:top w:val="none" w:sz="0" w:space="0" w:color="auto"/>
        <w:left w:val="none" w:sz="0" w:space="0" w:color="auto"/>
        <w:bottom w:val="none" w:sz="0" w:space="0" w:color="auto"/>
        <w:right w:val="none" w:sz="0" w:space="0" w:color="auto"/>
      </w:divBdr>
    </w:div>
    <w:div w:id="1216429525">
      <w:bodyDiv w:val="1"/>
      <w:marLeft w:val="0"/>
      <w:marRight w:val="0"/>
      <w:marTop w:val="0"/>
      <w:marBottom w:val="0"/>
      <w:divBdr>
        <w:top w:val="none" w:sz="0" w:space="0" w:color="auto"/>
        <w:left w:val="none" w:sz="0" w:space="0" w:color="auto"/>
        <w:bottom w:val="none" w:sz="0" w:space="0" w:color="auto"/>
        <w:right w:val="none" w:sz="0" w:space="0" w:color="auto"/>
      </w:divBdr>
    </w:div>
    <w:div w:id="1247151462">
      <w:bodyDiv w:val="1"/>
      <w:marLeft w:val="0"/>
      <w:marRight w:val="0"/>
      <w:marTop w:val="0"/>
      <w:marBottom w:val="0"/>
      <w:divBdr>
        <w:top w:val="none" w:sz="0" w:space="0" w:color="auto"/>
        <w:left w:val="none" w:sz="0" w:space="0" w:color="auto"/>
        <w:bottom w:val="none" w:sz="0" w:space="0" w:color="auto"/>
        <w:right w:val="none" w:sz="0" w:space="0" w:color="auto"/>
      </w:divBdr>
    </w:div>
    <w:div w:id="1264875864">
      <w:bodyDiv w:val="1"/>
      <w:marLeft w:val="0"/>
      <w:marRight w:val="0"/>
      <w:marTop w:val="0"/>
      <w:marBottom w:val="0"/>
      <w:divBdr>
        <w:top w:val="none" w:sz="0" w:space="0" w:color="auto"/>
        <w:left w:val="none" w:sz="0" w:space="0" w:color="auto"/>
        <w:bottom w:val="none" w:sz="0" w:space="0" w:color="auto"/>
        <w:right w:val="none" w:sz="0" w:space="0" w:color="auto"/>
      </w:divBdr>
      <w:divsChild>
        <w:div w:id="1165169250">
          <w:marLeft w:val="0"/>
          <w:marRight w:val="0"/>
          <w:marTop w:val="0"/>
          <w:marBottom w:val="0"/>
          <w:divBdr>
            <w:top w:val="dashed" w:sz="6" w:space="0" w:color="FF0000"/>
            <w:left w:val="dashed" w:sz="6" w:space="0" w:color="FF0000"/>
            <w:bottom w:val="dashed" w:sz="6" w:space="0" w:color="FF0000"/>
            <w:right w:val="dashed" w:sz="6" w:space="0" w:color="FF0000"/>
          </w:divBdr>
          <w:divsChild>
            <w:div w:id="273900092">
              <w:marLeft w:val="0"/>
              <w:marRight w:val="0"/>
              <w:marTop w:val="0"/>
              <w:marBottom w:val="0"/>
              <w:divBdr>
                <w:top w:val="none" w:sz="0" w:space="0" w:color="auto"/>
                <w:left w:val="none" w:sz="0" w:space="0" w:color="auto"/>
                <w:bottom w:val="none" w:sz="0" w:space="0" w:color="auto"/>
                <w:right w:val="none" w:sz="0" w:space="0" w:color="auto"/>
              </w:divBdr>
            </w:div>
            <w:div w:id="19870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862470">
      <w:bodyDiv w:val="1"/>
      <w:marLeft w:val="0"/>
      <w:marRight w:val="0"/>
      <w:marTop w:val="0"/>
      <w:marBottom w:val="0"/>
      <w:divBdr>
        <w:top w:val="none" w:sz="0" w:space="0" w:color="auto"/>
        <w:left w:val="none" w:sz="0" w:space="0" w:color="auto"/>
        <w:bottom w:val="none" w:sz="0" w:space="0" w:color="auto"/>
        <w:right w:val="none" w:sz="0" w:space="0" w:color="auto"/>
      </w:divBdr>
    </w:div>
    <w:div w:id="1278028979">
      <w:bodyDiv w:val="1"/>
      <w:marLeft w:val="0"/>
      <w:marRight w:val="0"/>
      <w:marTop w:val="0"/>
      <w:marBottom w:val="0"/>
      <w:divBdr>
        <w:top w:val="none" w:sz="0" w:space="0" w:color="auto"/>
        <w:left w:val="none" w:sz="0" w:space="0" w:color="auto"/>
        <w:bottom w:val="none" w:sz="0" w:space="0" w:color="auto"/>
        <w:right w:val="none" w:sz="0" w:space="0" w:color="auto"/>
      </w:divBdr>
    </w:div>
    <w:div w:id="1297418571">
      <w:bodyDiv w:val="1"/>
      <w:marLeft w:val="0"/>
      <w:marRight w:val="0"/>
      <w:marTop w:val="0"/>
      <w:marBottom w:val="0"/>
      <w:divBdr>
        <w:top w:val="none" w:sz="0" w:space="0" w:color="auto"/>
        <w:left w:val="none" w:sz="0" w:space="0" w:color="auto"/>
        <w:bottom w:val="none" w:sz="0" w:space="0" w:color="auto"/>
        <w:right w:val="none" w:sz="0" w:space="0" w:color="auto"/>
      </w:divBdr>
    </w:div>
    <w:div w:id="1383628323">
      <w:bodyDiv w:val="1"/>
      <w:marLeft w:val="0"/>
      <w:marRight w:val="0"/>
      <w:marTop w:val="0"/>
      <w:marBottom w:val="0"/>
      <w:divBdr>
        <w:top w:val="none" w:sz="0" w:space="0" w:color="auto"/>
        <w:left w:val="none" w:sz="0" w:space="0" w:color="auto"/>
        <w:bottom w:val="none" w:sz="0" w:space="0" w:color="auto"/>
        <w:right w:val="none" w:sz="0" w:space="0" w:color="auto"/>
      </w:divBdr>
    </w:div>
    <w:div w:id="1436756054">
      <w:bodyDiv w:val="1"/>
      <w:marLeft w:val="0"/>
      <w:marRight w:val="0"/>
      <w:marTop w:val="0"/>
      <w:marBottom w:val="0"/>
      <w:divBdr>
        <w:top w:val="none" w:sz="0" w:space="0" w:color="auto"/>
        <w:left w:val="none" w:sz="0" w:space="0" w:color="auto"/>
        <w:bottom w:val="none" w:sz="0" w:space="0" w:color="auto"/>
        <w:right w:val="none" w:sz="0" w:space="0" w:color="auto"/>
      </w:divBdr>
    </w:div>
    <w:div w:id="1493839491">
      <w:bodyDiv w:val="1"/>
      <w:marLeft w:val="0"/>
      <w:marRight w:val="0"/>
      <w:marTop w:val="0"/>
      <w:marBottom w:val="0"/>
      <w:divBdr>
        <w:top w:val="none" w:sz="0" w:space="0" w:color="auto"/>
        <w:left w:val="none" w:sz="0" w:space="0" w:color="auto"/>
        <w:bottom w:val="none" w:sz="0" w:space="0" w:color="auto"/>
        <w:right w:val="none" w:sz="0" w:space="0" w:color="auto"/>
      </w:divBdr>
    </w:div>
    <w:div w:id="1501043822">
      <w:bodyDiv w:val="1"/>
      <w:marLeft w:val="0"/>
      <w:marRight w:val="0"/>
      <w:marTop w:val="0"/>
      <w:marBottom w:val="0"/>
      <w:divBdr>
        <w:top w:val="none" w:sz="0" w:space="0" w:color="auto"/>
        <w:left w:val="none" w:sz="0" w:space="0" w:color="auto"/>
        <w:bottom w:val="none" w:sz="0" w:space="0" w:color="auto"/>
        <w:right w:val="none" w:sz="0" w:space="0" w:color="auto"/>
      </w:divBdr>
    </w:div>
    <w:div w:id="1508864104">
      <w:bodyDiv w:val="1"/>
      <w:marLeft w:val="0"/>
      <w:marRight w:val="0"/>
      <w:marTop w:val="0"/>
      <w:marBottom w:val="0"/>
      <w:divBdr>
        <w:top w:val="none" w:sz="0" w:space="0" w:color="auto"/>
        <w:left w:val="none" w:sz="0" w:space="0" w:color="auto"/>
        <w:bottom w:val="none" w:sz="0" w:space="0" w:color="auto"/>
        <w:right w:val="none" w:sz="0" w:space="0" w:color="auto"/>
      </w:divBdr>
    </w:div>
    <w:div w:id="1528761071">
      <w:bodyDiv w:val="1"/>
      <w:marLeft w:val="0"/>
      <w:marRight w:val="0"/>
      <w:marTop w:val="0"/>
      <w:marBottom w:val="0"/>
      <w:divBdr>
        <w:top w:val="none" w:sz="0" w:space="0" w:color="auto"/>
        <w:left w:val="none" w:sz="0" w:space="0" w:color="auto"/>
        <w:bottom w:val="none" w:sz="0" w:space="0" w:color="auto"/>
        <w:right w:val="none" w:sz="0" w:space="0" w:color="auto"/>
      </w:divBdr>
    </w:div>
    <w:div w:id="1530870739">
      <w:bodyDiv w:val="1"/>
      <w:marLeft w:val="0"/>
      <w:marRight w:val="0"/>
      <w:marTop w:val="0"/>
      <w:marBottom w:val="0"/>
      <w:divBdr>
        <w:top w:val="none" w:sz="0" w:space="0" w:color="auto"/>
        <w:left w:val="none" w:sz="0" w:space="0" w:color="auto"/>
        <w:bottom w:val="none" w:sz="0" w:space="0" w:color="auto"/>
        <w:right w:val="none" w:sz="0" w:space="0" w:color="auto"/>
      </w:divBdr>
    </w:div>
    <w:div w:id="1531529042">
      <w:bodyDiv w:val="1"/>
      <w:marLeft w:val="0"/>
      <w:marRight w:val="0"/>
      <w:marTop w:val="0"/>
      <w:marBottom w:val="0"/>
      <w:divBdr>
        <w:top w:val="none" w:sz="0" w:space="0" w:color="auto"/>
        <w:left w:val="none" w:sz="0" w:space="0" w:color="auto"/>
        <w:bottom w:val="none" w:sz="0" w:space="0" w:color="auto"/>
        <w:right w:val="none" w:sz="0" w:space="0" w:color="auto"/>
      </w:divBdr>
    </w:div>
    <w:div w:id="1546408229">
      <w:bodyDiv w:val="1"/>
      <w:marLeft w:val="0"/>
      <w:marRight w:val="0"/>
      <w:marTop w:val="0"/>
      <w:marBottom w:val="0"/>
      <w:divBdr>
        <w:top w:val="none" w:sz="0" w:space="0" w:color="auto"/>
        <w:left w:val="none" w:sz="0" w:space="0" w:color="auto"/>
        <w:bottom w:val="none" w:sz="0" w:space="0" w:color="auto"/>
        <w:right w:val="none" w:sz="0" w:space="0" w:color="auto"/>
      </w:divBdr>
    </w:div>
    <w:div w:id="1571649380">
      <w:bodyDiv w:val="1"/>
      <w:marLeft w:val="0"/>
      <w:marRight w:val="0"/>
      <w:marTop w:val="0"/>
      <w:marBottom w:val="0"/>
      <w:divBdr>
        <w:top w:val="none" w:sz="0" w:space="0" w:color="auto"/>
        <w:left w:val="none" w:sz="0" w:space="0" w:color="auto"/>
        <w:bottom w:val="none" w:sz="0" w:space="0" w:color="auto"/>
        <w:right w:val="none" w:sz="0" w:space="0" w:color="auto"/>
      </w:divBdr>
    </w:div>
    <w:div w:id="1578055892">
      <w:bodyDiv w:val="1"/>
      <w:marLeft w:val="0"/>
      <w:marRight w:val="0"/>
      <w:marTop w:val="0"/>
      <w:marBottom w:val="0"/>
      <w:divBdr>
        <w:top w:val="none" w:sz="0" w:space="0" w:color="auto"/>
        <w:left w:val="none" w:sz="0" w:space="0" w:color="auto"/>
        <w:bottom w:val="none" w:sz="0" w:space="0" w:color="auto"/>
        <w:right w:val="none" w:sz="0" w:space="0" w:color="auto"/>
      </w:divBdr>
    </w:div>
    <w:div w:id="1622298365">
      <w:bodyDiv w:val="1"/>
      <w:marLeft w:val="0"/>
      <w:marRight w:val="0"/>
      <w:marTop w:val="0"/>
      <w:marBottom w:val="0"/>
      <w:divBdr>
        <w:top w:val="none" w:sz="0" w:space="0" w:color="auto"/>
        <w:left w:val="none" w:sz="0" w:space="0" w:color="auto"/>
        <w:bottom w:val="none" w:sz="0" w:space="0" w:color="auto"/>
        <w:right w:val="none" w:sz="0" w:space="0" w:color="auto"/>
      </w:divBdr>
    </w:div>
    <w:div w:id="1651866206">
      <w:bodyDiv w:val="1"/>
      <w:marLeft w:val="0"/>
      <w:marRight w:val="0"/>
      <w:marTop w:val="0"/>
      <w:marBottom w:val="0"/>
      <w:divBdr>
        <w:top w:val="none" w:sz="0" w:space="0" w:color="auto"/>
        <w:left w:val="none" w:sz="0" w:space="0" w:color="auto"/>
        <w:bottom w:val="none" w:sz="0" w:space="0" w:color="auto"/>
        <w:right w:val="none" w:sz="0" w:space="0" w:color="auto"/>
      </w:divBdr>
    </w:div>
    <w:div w:id="1654986171">
      <w:bodyDiv w:val="1"/>
      <w:marLeft w:val="0"/>
      <w:marRight w:val="0"/>
      <w:marTop w:val="0"/>
      <w:marBottom w:val="0"/>
      <w:divBdr>
        <w:top w:val="none" w:sz="0" w:space="0" w:color="auto"/>
        <w:left w:val="none" w:sz="0" w:space="0" w:color="auto"/>
        <w:bottom w:val="none" w:sz="0" w:space="0" w:color="auto"/>
        <w:right w:val="none" w:sz="0" w:space="0" w:color="auto"/>
      </w:divBdr>
    </w:div>
    <w:div w:id="1678654662">
      <w:bodyDiv w:val="1"/>
      <w:marLeft w:val="0"/>
      <w:marRight w:val="0"/>
      <w:marTop w:val="0"/>
      <w:marBottom w:val="0"/>
      <w:divBdr>
        <w:top w:val="none" w:sz="0" w:space="0" w:color="auto"/>
        <w:left w:val="none" w:sz="0" w:space="0" w:color="auto"/>
        <w:bottom w:val="none" w:sz="0" w:space="0" w:color="auto"/>
        <w:right w:val="none" w:sz="0" w:space="0" w:color="auto"/>
      </w:divBdr>
    </w:div>
    <w:div w:id="1678845380">
      <w:bodyDiv w:val="1"/>
      <w:marLeft w:val="0"/>
      <w:marRight w:val="0"/>
      <w:marTop w:val="0"/>
      <w:marBottom w:val="0"/>
      <w:divBdr>
        <w:top w:val="none" w:sz="0" w:space="0" w:color="auto"/>
        <w:left w:val="none" w:sz="0" w:space="0" w:color="auto"/>
        <w:bottom w:val="none" w:sz="0" w:space="0" w:color="auto"/>
        <w:right w:val="none" w:sz="0" w:space="0" w:color="auto"/>
      </w:divBdr>
    </w:div>
    <w:div w:id="1685207631">
      <w:bodyDiv w:val="1"/>
      <w:marLeft w:val="0"/>
      <w:marRight w:val="0"/>
      <w:marTop w:val="0"/>
      <w:marBottom w:val="0"/>
      <w:divBdr>
        <w:top w:val="none" w:sz="0" w:space="0" w:color="auto"/>
        <w:left w:val="none" w:sz="0" w:space="0" w:color="auto"/>
        <w:bottom w:val="none" w:sz="0" w:space="0" w:color="auto"/>
        <w:right w:val="none" w:sz="0" w:space="0" w:color="auto"/>
      </w:divBdr>
    </w:div>
    <w:div w:id="1713264336">
      <w:bodyDiv w:val="1"/>
      <w:marLeft w:val="0"/>
      <w:marRight w:val="0"/>
      <w:marTop w:val="0"/>
      <w:marBottom w:val="0"/>
      <w:divBdr>
        <w:top w:val="none" w:sz="0" w:space="0" w:color="auto"/>
        <w:left w:val="none" w:sz="0" w:space="0" w:color="auto"/>
        <w:bottom w:val="none" w:sz="0" w:space="0" w:color="auto"/>
        <w:right w:val="none" w:sz="0" w:space="0" w:color="auto"/>
      </w:divBdr>
    </w:div>
    <w:div w:id="1758867758">
      <w:bodyDiv w:val="1"/>
      <w:marLeft w:val="0"/>
      <w:marRight w:val="0"/>
      <w:marTop w:val="0"/>
      <w:marBottom w:val="0"/>
      <w:divBdr>
        <w:top w:val="none" w:sz="0" w:space="0" w:color="auto"/>
        <w:left w:val="none" w:sz="0" w:space="0" w:color="auto"/>
        <w:bottom w:val="none" w:sz="0" w:space="0" w:color="auto"/>
        <w:right w:val="none" w:sz="0" w:space="0" w:color="auto"/>
      </w:divBdr>
    </w:div>
    <w:div w:id="1759793591">
      <w:bodyDiv w:val="1"/>
      <w:marLeft w:val="0"/>
      <w:marRight w:val="0"/>
      <w:marTop w:val="0"/>
      <w:marBottom w:val="0"/>
      <w:divBdr>
        <w:top w:val="none" w:sz="0" w:space="0" w:color="auto"/>
        <w:left w:val="none" w:sz="0" w:space="0" w:color="auto"/>
        <w:bottom w:val="none" w:sz="0" w:space="0" w:color="auto"/>
        <w:right w:val="none" w:sz="0" w:space="0" w:color="auto"/>
      </w:divBdr>
    </w:div>
    <w:div w:id="1788498674">
      <w:bodyDiv w:val="1"/>
      <w:marLeft w:val="0"/>
      <w:marRight w:val="0"/>
      <w:marTop w:val="0"/>
      <w:marBottom w:val="0"/>
      <w:divBdr>
        <w:top w:val="none" w:sz="0" w:space="0" w:color="auto"/>
        <w:left w:val="none" w:sz="0" w:space="0" w:color="auto"/>
        <w:bottom w:val="none" w:sz="0" w:space="0" w:color="auto"/>
        <w:right w:val="none" w:sz="0" w:space="0" w:color="auto"/>
      </w:divBdr>
    </w:div>
    <w:div w:id="1819030356">
      <w:bodyDiv w:val="1"/>
      <w:marLeft w:val="0"/>
      <w:marRight w:val="0"/>
      <w:marTop w:val="0"/>
      <w:marBottom w:val="0"/>
      <w:divBdr>
        <w:top w:val="none" w:sz="0" w:space="0" w:color="auto"/>
        <w:left w:val="none" w:sz="0" w:space="0" w:color="auto"/>
        <w:bottom w:val="none" w:sz="0" w:space="0" w:color="auto"/>
        <w:right w:val="none" w:sz="0" w:space="0" w:color="auto"/>
      </w:divBdr>
    </w:div>
    <w:div w:id="1842116240">
      <w:bodyDiv w:val="1"/>
      <w:marLeft w:val="0"/>
      <w:marRight w:val="0"/>
      <w:marTop w:val="0"/>
      <w:marBottom w:val="0"/>
      <w:divBdr>
        <w:top w:val="none" w:sz="0" w:space="0" w:color="auto"/>
        <w:left w:val="none" w:sz="0" w:space="0" w:color="auto"/>
        <w:bottom w:val="none" w:sz="0" w:space="0" w:color="auto"/>
        <w:right w:val="none" w:sz="0" w:space="0" w:color="auto"/>
      </w:divBdr>
    </w:div>
    <w:div w:id="1879246099">
      <w:bodyDiv w:val="1"/>
      <w:marLeft w:val="0"/>
      <w:marRight w:val="0"/>
      <w:marTop w:val="0"/>
      <w:marBottom w:val="0"/>
      <w:divBdr>
        <w:top w:val="none" w:sz="0" w:space="0" w:color="auto"/>
        <w:left w:val="none" w:sz="0" w:space="0" w:color="auto"/>
        <w:bottom w:val="none" w:sz="0" w:space="0" w:color="auto"/>
        <w:right w:val="none" w:sz="0" w:space="0" w:color="auto"/>
      </w:divBdr>
    </w:div>
    <w:div w:id="1935016326">
      <w:bodyDiv w:val="1"/>
      <w:marLeft w:val="0"/>
      <w:marRight w:val="0"/>
      <w:marTop w:val="0"/>
      <w:marBottom w:val="0"/>
      <w:divBdr>
        <w:top w:val="none" w:sz="0" w:space="0" w:color="auto"/>
        <w:left w:val="none" w:sz="0" w:space="0" w:color="auto"/>
        <w:bottom w:val="none" w:sz="0" w:space="0" w:color="auto"/>
        <w:right w:val="none" w:sz="0" w:space="0" w:color="auto"/>
      </w:divBdr>
    </w:div>
    <w:div w:id="1957905122">
      <w:bodyDiv w:val="1"/>
      <w:marLeft w:val="0"/>
      <w:marRight w:val="0"/>
      <w:marTop w:val="0"/>
      <w:marBottom w:val="0"/>
      <w:divBdr>
        <w:top w:val="none" w:sz="0" w:space="0" w:color="auto"/>
        <w:left w:val="none" w:sz="0" w:space="0" w:color="auto"/>
        <w:bottom w:val="none" w:sz="0" w:space="0" w:color="auto"/>
        <w:right w:val="none" w:sz="0" w:space="0" w:color="auto"/>
      </w:divBdr>
    </w:div>
    <w:div w:id="1978027991">
      <w:bodyDiv w:val="1"/>
      <w:marLeft w:val="0"/>
      <w:marRight w:val="0"/>
      <w:marTop w:val="0"/>
      <w:marBottom w:val="0"/>
      <w:divBdr>
        <w:top w:val="none" w:sz="0" w:space="0" w:color="auto"/>
        <w:left w:val="none" w:sz="0" w:space="0" w:color="auto"/>
        <w:bottom w:val="none" w:sz="0" w:space="0" w:color="auto"/>
        <w:right w:val="none" w:sz="0" w:space="0" w:color="auto"/>
      </w:divBdr>
    </w:div>
    <w:div w:id="2124642685">
      <w:bodyDiv w:val="1"/>
      <w:marLeft w:val="0"/>
      <w:marRight w:val="0"/>
      <w:marTop w:val="0"/>
      <w:marBottom w:val="0"/>
      <w:divBdr>
        <w:top w:val="none" w:sz="0" w:space="0" w:color="auto"/>
        <w:left w:val="none" w:sz="0" w:space="0" w:color="auto"/>
        <w:bottom w:val="none" w:sz="0" w:space="0" w:color="auto"/>
        <w:right w:val="none" w:sz="0" w:space="0" w:color="auto"/>
      </w:divBdr>
    </w:div>
    <w:div w:id="2133087040">
      <w:bodyDiv w:val="1"/>
      <w:marLeft w:val="0"/>
      <w:marRight w:val="0"/>
      <w:marTop w:val="0"/>
      <w:marBottom w:val="0"/>
      <w:divBdr>
        <w:top w:val="none" w:sz="0" w:space="0" w:color="auto"/>
        <w:left w:val="none" w:sz="0" w:space="0" w:color="auto"/>
        <w:bottom w:val="none" w:sz="0" w:space="0" w:color="auto"/>
        <w:right w:val="none" w:sz="0" w:space="0" w:color="auto"/>
      </w:divBdr>
    </w:div>
    <w:div w:id="2145151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atendimentopmsp@ciee.ong.b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892E23-011E-463C-AFB5-320252CD2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10105</Words>
  <Characters>54567</Characters>
  <Application>Microsoft Office Word</Application>
  <DocSecurity>0</DocSecurity>
  <Lines>454</Lines>
  <Paragraphs>129</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64543</CharactersWithSpaces>
  <SharedDoc>false</SharedDoc>
  <HLinks>
    <vt:vector size="6" baseType="variant">
      <vt:variant>
        <vt:i4>6881293</vt:i4>
      </vt:variant>
      <vt:variant>
        <vt:i4>0</vt:i4>
      </vt:variant>
      <vt:variant>
        <vt:i4>0</vt:i4>
      </vt:variant>
      <vt:variant>
        <vt:i4>5</vt:i4>
      </vt:variant>
      <vt:variant>
        <vt:lpwstr>mailto:atendimentopmsp@ciee.ong.br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Lucas Heinen de Menezes</cp:lastModifiedBy>
  <cp:revision>4</cp:revision>
  <cp:lastPrinted>2020-03-16T13:48:00Z</cp:lastPrinted>
  <dcterms:created xsi:type="dcterms:W3CDTF">2022-11-01T13:35:00Z</dcterms:created>
  <dcterms:modified xsi:type="dcterms:W3CDTF">2022-11-01T14:59:00Z</dcterms:modified>
</cp:coreProperties>
</file>